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E0" w:rsidRDefault="007F56E0" w:rsidP="007F56E0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04626">
        <w:rPr>
          <w:rFonts w:ascii="Times New Roman" w:eastAsia="Calibri" w:hAnsi="Times New Roman" w:cs="Times New Roman"/>
          <w:b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 2</w:t>
      </w:r>
      <w:r w:rsidRPr="00C04626">
        <w:rPr>
          <w:rFonts w:ascii="Times New Roman" w:eastAsia="Calibri" w:hAnsi="Times New Roman" w:cs="Times New Roman"/>
          <w:b/>
          <w:sz w:val="28"/>
          <w:szCs w:val="28"/>
        </w:rPr>
        <w:t xml:space="preserve"> к ООП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828AC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ОО</w:t>
      </w:r>
    </w:p>
    <w:p w:rsidR="007F56E0" w:rsidRDefault="007F56E0" w:rsidP="007F5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6E0" w:rsidRPr="00D32828" w:rsidRDefault="007F56E0" w:rsidP="007F5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</w:t>
      </w:r>
      <w:r w:rsidRPr="00D32828">
        <w:rPr>
          <w:rFonts w:ascii="Times New Roman" w:hAnsi="Times New Roman" w:cs="Times New Roman"/>
          <w:sz w:val="28"/>
          <w:szCs w:val="28"/>
        </w:rPr>
        <w:t xml:space="preserve">: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32828">
        <w:rPr>
          <w:rFonts w:ascii="Times New Roman" w:hAnsi="Times New Roman" w:cs="Times New Roman"/>
          <w:sz w:val="28"/>
          <w:szCs w:val="28"/>
        </w:rPr>
        <w:t>Утверждаю:</w:t>
      </w:r>
    </w:p>
    <w:p w:rsidR="007F56E0" w:rsidRPr="00D32828" w:rsidRDefault="006434DF" w:rsidP="007F5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gramStart"/>
      <w:r w:rsidR="007F56E0" w:rsidRPr="00D32828">
        <w:rPr>
          <w:rFonts w:ascii="Times New Roman" w:hAnsi="Times New Roman" w:cs="Times New Roman"/>
          <w:sz w:val="28"/>
          <w:szCs w:val="28"/>
        </w:rPr>
        <w:t>педагогического  совета</w:t>
      </w:r>
      <w:proofErr w:type="gramEnd"/>
      <w:r w:rsidR="007F56E0" w:rsidRPr="00D32828">
        <w:rPr>
          <w:rFonts w:ascii="Times New Roman" w:hAnsi="Times New Roman" w:cs="Times New Roman"/>
          <w:sz w:val="28"/>
          <w:szCs w:val="28"/>
        </w:rPr>
        <w:t xml:space="preserve">        </w:t>
      </w:r>
      <w:r w:rsidR="007F56E0">
        <w:rPr>
          <w:rFonts w:ascii="Times New Roman" w:hAnsi="Times New Roman" w:cs="Times New Roman"/>
          <w:sz w:val="28"/>
          <w:szCs w:val="28"/>
        </w:rPr>
        <w:t xml:space="preserve">    </w:t>
      </w:r>
      <w:r w:rsidR="007F56E0" w:rsidRPr="00D32828">
        <w:rPr>
          <w:rFonts w:ascii="Times New Roman" w:hAnsi="Times New Roman" w:cs="Times New Roman"/>
          <w:sz w:val="28"/>
          <w:szCs w:val="28"/>
        </w:rPr>
        <w:t xml:space="preserve">директор  МБОУ СОШ </w:t>
      </w:r>
      <w:r w:rsidR="007F56E0">
        <w:rPr>
          <w:rFonts w:ascii="Times New Roman" w:hAnsi="Times New Roman" w:cs="Times New Roman"/>
          <w:sz w:val="28"/>
          <w:szCs w:val="28"/>
        </w:rPr>
        <w:t>с.Казинка</w:t>
      </w:r>
      <w:r w:rsidR="007F56E0" w:rsidRPr="00D32828">
        <w:rPr>
          <w:rFonts w:ascii="Times New Roman" w:hAnsi="Times New Roman" w:cs="Times New Roman"/>
          <w:sz w:val="28"/>
          <w:szCs w:val="28"/>
        </w:rPr>
        <w:t xml:space="preserve"> </w:t>
      </w:r>
      <w:r w:rsidR="007F56E0">
        <w:rPr>
          <w:rFonts w:ascii="Times New Roman" w:hAnsi="Times New Roman" w:cs="Times New Roman"/>
          <w:sz w:val="28"/>
          <w:szCs w:val="28"/>
        </w:rPr>
        <w:t xml:space="preserve">     </w:t>
      </w:r>
      <w:r w:rsidR="007F56E0" w:rsidRPr="00D32828">
        <w:rPr>
          <w:rFonts w:ascii="Times New Roman" w:hAnsi="Times New Roman" w:cs="Times New Roman"/>
          <w:sz w:val="28"/>
          <w:szCs w:val="28"/>
        </w:rPr>
        <w:t>протокол</w:t>
      </w:r>
      <w:r w:rsidR="007F56E0">
        <w:rPr>
          <w:rFonts w:ascii="Times New Roman" w:hAnsi="Times New Roman" w:cs="Times New Roman"/>
          <w:sz w:val="28"/>
          <w:szCs w:val="28"/>
        </w:rPr>
        <w:t xml:space="preserve"> </w:t>
      </w:r>
      <w:r w:rsidR="007F56E0" w:rsidRPr="00D32828">
        <w:rPr>
          <w:rFonts w:ascii="Times New Roman" w:hAnsi="Times New Roman" w:cs="Times New Roman"/>
          <w:sz w:val="28"/>
          <w:szCs w:val="28"/>
        </w:rPr>
        <w:t xml:space="preserve"> № 1                                              </w:t>
      </w:r>
      <w:r w:rsidR="007F56E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7F56E0" w:rsidRPr="00D32828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="007F56E0" w:rsidRPr="00D3282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7F56E0" w:rsidRPr="00D32828" w:rsidRDefault="00937760" w:rsidP="007F5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6434DF">
        <w:rPr>
          <w:rFonts w:ascii="Times New Roman" w:hAnsi="Times New Roman" w:cs="Times New Roman"/>
          <w:sz w:val="28"/>
          <w:szCs w:val="28"/>
        </w:rPr>
        <w:t>31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6434DF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 2017</w:t>
      </w:r>
      <w:r w:rsidR="007F56E0" w:rsidRPr="00D32828">
        <w:rPr>
          <w:rFonts w:ascii="Times New Roman" w:hAnsi="Times New Roman" w:cs="Times New Roman"/>
          <w:sz w:val="28"/>
          <w:szCs w:val="28"/>
        </w:rPr>
        <w:t xml:space="preserve"> года                     </w:t>
      </w:r>
      <w:r w:rsidR="007F56E0">
        <w:rPr>
          <w:rFonts w:ascii="Times New Roman" w:hAnsi="Times New Roman" w:cs="Times New Roman"/>
          <w:sz w:val="28"/>
          <w:szCs w:val="28"/>
        </w:rPr>
        <w:t xml:space="preserve">  </w:t>
      </w:r>
      <w:r w:rsidR="007F56E0" w:rsidRPr="00D32828">
        <w:rPr>
          <w:rFonts w:ascii="Times New Roman" w:hAnsi="Times New Roman" w:cs="Times New Roman"/>
          <w:sz w:val="28"/>
          <w:szCs w:val="28"/>
        </w:rPr>
        <w:t xml:space="preserve"> </w:t>
      </w:r>
      <w:r w:rsidR="006434DF">
        <w:rPr>
          <w:rFonts w:ascii="Times New Roman" w:hAnsi="Times New Roman" w:cs="Times New Roman"/>
          <w:sz w:val="28"/>
          <w:szCs w:val="28"/>
        </w:rPr>
        <w:t xml:space="preserve">        </w:t>
      </w:r>
      <w:r w:rsidR="007F56E0">
        <w:rPr>
          <w:rFonts w:ascii="Times New Roman" w:hAnsi="Times New Roman" w:cs="Times New Roman"/>
          <w:sz w:val="28"/>
          <w:szCs w:val="28"/>
        </w:rPr>
        <w:t xml:space="preserve">района    </w:t>
      </w:r>
      <w:r w:rsidR="007F56E0" w:rsidRPr="00D32828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7F56E0" w:rsidRPr="00D32828" w:rsidRDefault="007F56E0" w:rsidP="007F5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8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Бирюкова А.В.</w:t>
      </w:r>
      <w:r w:rsidRPr="00D32828">
        <w:rPr>
          <w:rFonts w:ascii="Times New Roman" w:hAnsi="Times New Roman" w:cs="Times New Roman"/>
          <w:sz w:val="28"/>
          <w:szCs w:val="28"/>
        </w:rPr>
        <w:t>___ __________</w:t>
      </w:r>
    </w:p>
    <w:p w:rsidR="007F56E0" w:rsidRPr="00D32828" w:rsidRDefault="007F56E0" w:rsidP="007F5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8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п</w:t>
      </w:r>
      <w:r w:rsidR="006434DF">
        <w:rPr>
          <w:rFonts w:ascii="Times New Roman" w:hAnsi="Times New Roman" w:cs="Times New Roman"/>
          <w:sz w:val="28"/>
          <w:szCs w:val="28"/>
        </w:rPr>
        <w:t xml:space="preserve">риказ   </w:t>
      </w:r>
      <w:proofErr w:type="gramStart"/>
      <w:r w:rsidR="006434DF">
        <w:rPr>
          <w:rFonts w:ascii="Times New Roman" w:hAnsi="Times New Roman" w:cs="Times New Roman"/>
          <w:sz w:val="28"/>
          <w:szCs w:val="28"/>
        </w:rPr>
        <w:t>от  31.08</w:t>
      </w:r>
      <w:proofErr w:type="gramEnd"/>
      <w:r w:rsidR="00937760">
        <w:rPr>
          <w:rFonts w:ascii="Times New Roman" w:hAnsi="Times New Roman" w:cs="Times New Roman"/>
          <w:sz w:val="28"/>
          <w:szCs w:val="28"/>
        </w:rPr>
        <w:t>. 2017</w:t>
      </w:r>
      <w:r w:rsidRPr="00D32828">
        <w:rPr>
          <w:rFonts w:ascii="Times New Roman" w:hAnsi="Times New Roman" w:cs="Times New Roman"/>
          <w:sz w:val="28"/>
          <w:szCs w:val="28"/>
        </w:rPr>
        <w:t xml:space="preserve"> г.   № </w:t>
      </w:r>
      <w:r w:rsidR="006434DF">
        <w:rPr>
          <w:rFonts w:ascii="Times New Roman" w:hAnsi="Times New Roman" w:cs="Times New Roman"/>
          <w:sz w:val="28"/>
          <w:szCs w:val="28"/>
        </w:rPr>
        <w:t>86</w:t>
      </w:r>
    </w:p>
    <w:p w:rsidR="00985FAC" w:rsidRDefault="00985FAC" w:rsidP="00930AC3">
      <w:pPr>
        <w:spacing w:line="240" w:lineRule="auto"/>
        <w:jc w:val="right"/>
        <w:outlineLvl w:val="0"/>
        <w:rPr>
          <w:rFonts w:ascii="Calibri" w:eastAsia="Calibri" w:hAnsi="Calibri" w:cs="Times New Roman"/>
          <w:b/>
          <w:sz w:val="48"/>
          <w:szCs w:val="48"/>
        </w:rPr>
      </w:pPr>
    </w:p>
    <w:p w:rsidR="001E3658" w:rsidRDefault="001E3658" w:rsidP="00985FAC">
      <w:pPr>
        <w:spacing w:line="240" w:lineRule="auto"/>
        <w:jc w:val="right"/>
        <w:outlineLvl w:val="0"/>
        <w:rPr>
          <w:rFonts w:ascii="Calibri" w:eastAsia="Calibri" w:hAnsi="Calibri" w:cs="Times New Roman"/>
          <w:b/>
          <w:sz w:val="48"/>
          <w:szCs w:val="48"/>
        </w:rPr>
      </w:pPr>
    </w:p>
    <w:p w:rsidR="001E3658" w:rsidRDefault="001E3658" w:rsidP="00985FAC">
      <w:pPr>
        <w:spacing w:line="240" w:lineRule="auto"/>
        <w:jc w:val="right"/>
        <w:outlineLvl w:val="0"/>
        <w:rPr>
          <w:rFonts w:ascii="Calibri" w:eastAsia="Calibri" w:hAnsi="Calibri" w:cs="Times New Roman"/>
          <w:b/>
          <w:sz w:val="48"/>
          <w:szCs w:val="48"/>
        </w:rPr>
      </w:pPr>
    </w:p>
    <w:p w:rsidR="00985FAC" w:rsidRPr="00C04626" w:rsidRDefault="00985FAC" w:rsidP="00F76470">
      <w:pPr>
        <w:spacing w:line="240" w:lineRule="auto"/>
        <w:outlineLvl w:val="0"/>
        <w:rPr>
          <w:rFonts w:ascii="Calibri" w:eastAsia="Calibri" w:hAnsi="Calibri" w:cs="Times New Roman"/>
          <w:b/>
          <w:sz w:val="48"/>
          <w:szCs w:val="48"/>
        </w:rPr>
      </w:pPr>
    </w:p>
    <w:p w:rsidR="00985FAC" w:rsidRPr="003451FB" w:rsidRDefault="00985FAC" w:rsidP="00985FAC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48"/>
          <w:szCs w:val="48"/>
        </w:rPr>
      </w:pPr>
      <w:r w:rsidRPr="003451FB">
        <w:rPr>
          <w:rFonts w:ascii="Times New Roman" w:eastAsia="Calibri" w:hAnsi="Times New Roman" w:cs="Times New Roman"/>
          <w:b/>
          <w:sz w:val="48"/>
          <w:szCs w:val="48"/>
        </w:rPr>
        <w:t>УЧЕБНЫЙ ПЛАН</w:t>
      </w:r>
    </w:p>
    <w:p w:rsidR="00985FAC" w:rsidRPr="003451FB" w:rsidRDefault="00985FAC" w:rsidP="00985FAC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основного</w:t>
      </w:r>
      <w:r w:rsidRPr="003451FB">
        <w:rPr>
          <w:rFonts w:ascii="Times New Roman" w:eastAsia="Calibri" w:hAnsi="Times New Roman" w:cs="Times New Roman"/>
          <w:b/>
          <w:sz w:val="48"/>
          <w:szCs w:val="48"/>
        </w:rPr>
        <w:t xml:space="preserve"> общего образования</w:t>
      </w:r>
    </w:p>
    <w:p w:rsidR="00985FAC" w:rsidRPr="003451FB" w:rsidRDefault="00985FAC" w:rsidP="00985FAC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48"/>
          <w:szCs w:val="48"/>
        </w:rPr>
      </w:pPr>
      <w:r w:rsidRPr="003451FB">
        <w:rPr>
          <w:rFonts w:ascii="Times New Roman" w:eastAsia="Calibri" w:hAnsi="Times New Roman" w:cs="Times New Roman"/>
          <w:b/>
          <w:sz w:val="48"/>
          <w:szCs w:val="48"/>
        </w:rPr>
        <w:t>муниципального бюджетного общеобразовательного учреждения</w:t>
      </w:r>
    </w:p>
    <w:p w:rsidR="007F56E0" w:rsidRDefault="00985FAC" w:rsidP="007F56E0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48"/>
          <w:szCs w:val="48"/>
        </w:rPr>
      </w:pPr>
      <w:r w:rsidRPr="003451FB">
        <w:rPr>
          <w:rFonts w:ascii="Times New Roman" w:eastAsia="Calibri" w:hAnsi="Times New Roman" w:cs="Times New Roman"/>
          <w:b/>
          <w:sz w:val="48"/>
          <w:szCs w:val="48"/>
        </w:rPr>
        <w:t xml:space="preserve">средней общеобразовательной школы </w:t>
      </w:r>
      <w:proofErr w:type="spellStart"/>
      <w:r w:rsidR="007F56E0">
        <w:rPr>
          <w:rFonts w:ascii="Times New Roman" w:eastAsia="Calibri" w:hAnsi="Times New Roman" w:cs="Times New Roman"/>
          <w:b/>
          <w:sz w:val="48"/>
          <w:szCs w:val="48"/>
        </w:rPr>
        <w:t>с.Казинка</w:t>
      </w:r>
      <w:proofErr w:type="spellEnd"/>
      <w:r w:rsidR="007F56E0">
        <w:rPr>
          <w:rFonts w:ascii="Times New Roman" w:eastAsia="Calibri" w:hAnsi="Times New Roman" w:cs="Times New Roman"/>
          <w:b/>
          <w:sz w:val="48"/>
          <w:szCs w:val="48"/>
        </w:rPr>
        <w:t xml:space="preserve"> </w:t>
      </w:r>
      <w:proofErr w:type="spellStart"/>
      <w:r w:rsidR="007F56E0">
        <w:rPr>
          <w:rFonts w:ascii="Times New Roman" w:eastAsia="Calibri" w:hAnsi="Times New Roman" w:cs="Times New Roman"/>
          <w:b/>
          <w:sz w:val="48"/>
          <w:szCs w:val="48"/>
        </w:rPr>
        <w:t>Грязинского</w:t>
      </w:r>
      <w:proofErr w:type="spellEnd"/>
      <w:r w:rsidR="007F56E0">
        <w:rPr>
          <w:rFonts w:ascii="Times New Roman" w:eastAsia="Calibri" w:hAnsi="Times New Roman" w:cs="Times New Roman"/>
          <w:b/>
          <w:sz w:val="48"/>
          <w:szCs w:val="48"/>
        </w:rPr>
        <w:t xml:space="preserve"> </w:t>
      </w:r>
      <w:r w:rsidRPr="003451FB">
        <w:rPr>
          <w:rFonts w:ascii="Times New Roman" w:eastAsia="Calibri" w:hAnsi="Times New Roman" w:cs="Times New Roman"/>
          <w:b/>
          <w:sz w:val="48"/>
          <w:szCs w:val="48"/>
        </w:rPr>
        <w:t xml:space="preserve">района </w:t>
      </w:r>
    </w:p>
    <w:p w:rsidR="00985FAC" w:rsidRPr="003451FB" w:rsidRDefault="00985FAC" w:rsidP="007F56E0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48"/>
          <w:szCs w:val="48"/>
        </w:rPr>
      </w:pPr>
      <w:r w:rsidRPr="003451FB">
        <w:rPr>
          <w:rFonts w:ascii="Times New Roman" w:eastAsia="Calibri" w:hAnsi="Times New Roman" w:cs="Times New Roman"/>
          <w:b/>
          <w:sz w:val="48"/>
          <w:szCs w:val="48"/>
        </w:rPr>
        <w:t>Липецкой области</w:t>
      </w:r>
    </w:p>
    <w:p w:rsidR="00985FAC" w:rsidRDefault="002E4DBE" w:rsidP="00985FAC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 xml:space="preserve"> на 2017-2018</w:t>
      </w:r>
      <w:r w:rsidR="00985FAC" w:rsidRPr="003451FB">
        <w:rPr>
          <w:rFonts w:ascii="Times New Roman" w:eastAsia="Calibri" w:hAnsi="Times New Roman" w:cs="Times New Roman"/>
          <w:b/>
          <w:sz w:val="48"/>
          <w:szCs w:val="48"/>
        </w:rPr>
        <w:t xml:space="preserve"> учебный год.</w:t>
      </w:r>
    </w:p>
    <w:p w:rsidR="00985FAC" w:rsidRPr="003451FB" w:rsidRDefault="00496350" w:rsidP="00985FAC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 xml:space="preserve">( в соответствии с </w:t>
      </w:r>
      <w:r w:rsidR="00985FAC">
        <w:rPr>
          <w:rFonts w:ascii="Times New Roman" w:eastAsia="Calibri" w:hAnsi="Times New Roman" w:cs="Times New Roman"/>
          <w:b/>
          <w:sz w:val="48"/>
          <w:szCs w:val="48"/>
        </w:rPr>
        <w:t xml:space="preserve"> ФГОС ООО)</w:t>
      </w:r>
    </w:p>
    <w:p w:rsidR="00985FAC" w:rsidRPr="00937760" w:rsidRDefault="00E1147A" w:rsidP="00985FAC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37760">
        <w:rPr>
          <w:rFonts w:ascii="Times New Roman" w:eastAsia="Calibri" w:hAnsi="Times New Roman" w:cs="Times New Roman"/>
          <w:b/>
          <w:sz w:val="40"/>
          <w:szCs w:val="40"/>
        </w:rPr>
        <w:t>5-7 классы</w:t>
      </w:r>
    </w:p>
    <w:p w:rsidR="00985FAC" w:rsidRPr="00C04626" w:rsidRDefault="00985FAC" w:rsidP="00985FAC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985FAC" w:rsidRPr="00C04626" w:rsidRDefault="00985FAC" w:rsidP="00985FAC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985FAC" w:rsidRPr="00C04626" w:rsidRDefault="00985FAC" w:rsidP="00985FAC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985FAC" w:rsidRDefault="00985FAC" w:rsidP="00421B18">
      <w:pPr>
        <w:rPr>
          <w:rFonts w:ascii="Times New Roman" w:hAnsi="Times New Roman" w:cs="Times New Roman"/>
          <w:sz w:val="28"/>
          <w:szCs w:val="28"/>
        </w:rPr>
      </w:pPr>
    </w:p>
    <w:p w:rsidR="005415A8" w:rsidRDefault="005415A8" w:rsidP="00421B18">
      <w:pPr>
        <w:rPr>
          <w:rFonts w:ascii="Times New Roman" w:hAnsi="Times New Roman" w:cs="Times New Roman"/>
          <w:sz w:val="28"/>
          <w:szCs w:val="28"/>
        </w:rPr>
      </w:pPr>
    </w:p>
    <w:p w:rsidR="00985FAC" w:rsidRPr="000A6590" w:rsidRDefault="00985FAC" w:rsidP="00985FAC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59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985FAC" w:rsidRPr="000A6590" w:rsidRDefault="00985FAC" w:rsidP="00985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МБОУ СОШ </w:t>
      </w:r>
      <w:r w:rsidR="007F56E0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с.Казинка</w:t>
      </w:r>
      <w:r w:rsidRPr="000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на основе следующих нормативных документов:</w:t>
      </w:r>
    </w:p>
    <w:p w:rsidR="00496350" w:rsidRPr="000A6590" w:rsidRDefault="00985FAC" w:rsidP="0049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9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 от 29.12.2012  №273-ФЗ  «Об образовании в Российской Федерации»;</w:t>
      </w:r>
    </w:p>
    <w:p w:rsidR="00496350" w:rsidRPr="000A6590" w:rsidRDefault="00496350" w:rsidP="0049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10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1053">
        <w:rPr>
          <w:rFonts w:ascii="Times New Roman" w:hAnsi="Times New Roman" w:cs="Times New Roman"/>
          <w:sz w:val="24"/>
          <w:szCs w:val="24"/>
        </w:rPr>
        <w:t>п</w:t>
      </w:r>
      <w:r w:rsidRPr="000A6590">
        <w:rPr>
          <w:rFonts w:ascii="Times New Roman" w:hAnsi="Times New Roman" w:cs="Times New Roman"/>
          <w:sz w:val="24"/>
          <w:szCs w:val="24"/>
        </w:rPr>
        <w:t>риказ</w:t>
      </w:r>
      <w:r w:rsidR="00461053">
        <w:rPr>
          <w:rFonts w:ascii="Times New Roman" w:hAnsi="Times New Roman" w:cs="Times New Roman"/>
          <w:sz w:val="24"/>
          <w:szCs w:val="24"/>
        </w:rPr>
        <w:t>ом</w:t>
      </w:r>
      <w:r w:rsidRPr="000A65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A659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proofErr w:type="gramEnd"/>
      <w:r w:rsidRPr="000A6590">
        <w:rPr>
          <w:rFonts w:ascii="Times New Roman" w:hAnsi="Times New Roman" w:cs="Times New Roman"/>
          <w:sz w:val="24"/>
          <w:szCs w:val="24"/>
        </w:rPr>
        <w:t xml:space="preserve">  России  от  17.12.2010  N  1897  «Об  утверждении </w:t>
      </w:r>
    </w:p>
    <w:p w:rsidR="00496350" w:rsidRPr="000A6590" w:rsidRDefault="00496350" w:rsidP="004963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590">
        <w:rPr>
          <w:rFonts w:ascii="Times New Roman" w:hAnsi="Times New Roman" w:cs="Times New Roman"/>
          <w:sz w:val="24"/>
          <w:szCs w:val="24"/>
        </w:rPr>
        <w:t xml:space="preserve">федерального  государственного  образовательного  стандарта  основного  общего  образования» (с изменениями и дополнениями); </w:t>
      </w:r>
    </w:p>
    <w:p w:rsidR="0083713C" w:rsidRPr="000A6590" w:rsidRDefault="0083713C" w:rsidP="00837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5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1053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0A6590">
        <w:rPr>
          <w:rFonts w:ascii="Times New Roman" w:eastAsia="Calibri" w:hAnsi="Times New Roman" w:cs="Times New Roman"/>
          <w:sz w:val="24"/>
          <w:szCs w:val="24"/>
        </w:rPr>
        <w:t>риказ</w:t>
      </w:r>
      <w:r w:rsidR="00461053">
        <w:rPr>
          <w:rFonts w:ascii="Times New Roman" w:eastAsia="Calibri" w:hAnsi="Times New Roman" w:cs="Times New Roman"/>
          <w:sz w:val="24"/>
          <w:szCs w:val="24"/>
        </w:rPr>
        <w:t>ом</w:t>
      </w:r>
      <w:r w:rsidRPr="000A65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590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A6590">
        <w:rPr>
          <w:rFonts w:ascii="Times New Roman" w:eastAsia="Calibri" w:hAnsi="Times New Roman" w:cs="Times New Roman"/>
          <w:sz w:val="24"/>
          <w:szCs w:val="24"/>
        </w:rPr>
        <w:t xml:space="preserve"> России от 19.12.2012 N 1067 (ред. от 10.07.2013) «Об утверждении федеральных перечней учебников, рекомендованных (допущенных) к </w:t>
      </w:r>
      <w:proofErr w:type="gramStart"/>
      <w:r w:rsidRPr="000A6590">
        <w:rPr>
          <w:rFonts w:ascii="Times New Roman" w:eastAsia="Calibri" w:hAnsi="Times New Roman" w:cs="Times New Roman"/>
          <w:sz w:val="24"/>
          <w:szCs w:val="24"/>
        </w:rPr>
        <w:t>использованию  в</w:t>
      </w:r>
      <w:proofErr w:type="gramEnd"/>
      <w:r w:rsidRPr="000A6590">
        <w:rPr>
          <w:rFonts w:ascii="Times New Roman" w:eastAsia="Calibri" w:hAnsi="Times New Roman" w:cs="Times New Roman"/>
          <w:sz w:val="24"/>
          <w:szCs w:val="24"/>
        </w:rPr>
        <w:t xml:space="preserve">  образовательном  процессе  в  образовательных  учреждениях, реализующих  образовательные  программы  общего  образования  и  имеющих государственную аккредитацию»;</w:t>
      </w:r>
    </w:p>
    <w:p w:rsidR="0083713C" w:rsidRPr="000A6590" w:rsidRDefault="0083713C" w:rsidP="00837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1053">
        <w:rPr>
          <w:rFonts w:ascii="Times New Roman" w:eastAsia="Calibri" w:hAnsi="Times New Roman" w:cs="Times New Roman"/>
          <w:sz w:val="24"/>
          <w:szCs w:val="24"/>
        </w:rPr>
        <w:t>п</w:t>
      </w:r>
      <w:r w:rsidRPr="000A6590">
        <w:rPr>
          <w:rFonts w:ascii="Times New Roman" w:eastAsia="Calibri" w:hAnsi="Times New Roman" w:cs="Times New Roman"/>
          <w:sz w:val="24"/>
          <w:szCs w:val="24"/>
        </w:rPr>
        <w:t>риказ</w:t>
      </w:r>
      <w:r w:rsidR="00461053">
        <w:rPr>
          <w:rFonts w:ascii="Times New Roman" w:eastAsia="Calibri" w:hAnsi="Times New Roman" w:cs="Times New Roman"/>
          <w:sz w:val="24"/>
          <w:szCs w:val="24"/>
        </w:rPr>
        <w:t>ом</w:t>
      </w:r>
      <w:r w:rsidRPr="000A65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590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A6590">
        <w:rPr>
          <w:rFonts w:ascii="Times New Roman" w:eastAsia="Calibri" w:hAnsi="Times New Roman" w:cs="Times New Roman"/>
          <w:sz w:val="24"/>
          <w:szCs w:val="24"/>
        </w:rPr>
        <w:t xml:space="preserve"> России от 31.03.2014 N 253 «Об утверждении федерального перечня учебников, рекомендуемых к использованию при реализации имеющих </w:t>
      </w:r>
      <w:proofErr w:type="gramStart"/>
      <w:r w:rsidRPr="000A6590">
        <w:rPr>
          <w:rFonts w:ascii="Times New Roman" w:eastAsia="Calibri" w:hAnsi="Times New Roman" w:cs="Times New Roman"/>
          <w:sz w:val="24"/>
          <w:szCs w:val="24"/>
        </w:rPr>
        <w:t>государственную  аккредитацию</w:t>
      </w:r>
      <w:proofErr w:type="gramEnd"/>
      <w:r w:rsidRPr="000A6590">
        <w:rPr>
          <w:rFonts w:ascii="Times New Roman" w:eastAsia="Calibri" w:hAnsi="Times New Roman" w:cs="Times New Roman"/>
          <w:sz w:val="24"/>
          <w:szCs w:val="24"/>
        </w:rPr>
        <w:t xml:space="preserve">  образовательных  программ  начального  общего, основного общего, среднего общего образования»; </w:t>
      </w:r>
    </w:p>
    <w:p w:rsidR="00496350" w:rsidRPr="000A6590" w:rsidRDefault="00461053" w:rsidP="004963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96350" w:rsidRPr="000A6590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96350" w:rsidRPr="000A6590">
        <w:rPr>
          <w:rFonts w:ascii="Times New Roman" w:hAnsi="Times New Roman" w:cs="Times New Roman"/>
          <w:sz w:val="24"/>
          <w:szCs w:val="24"/>
        </w:rPr>
        <w:t xml:space="preserve"> Главного государственного </w:t>
      </w:r>
      <w:proofErr w:type="gramStart"/>
      <w:r w:rsidR="00496350" w:rsidRPr="000A6590">
        <w:rPr>
          <w:rFonts w:ascii="Times New Roman" w:hAnsi="Times New Roman" w:cs="Times New Roman"/>
          <w:sz w:val="24"/>
          <w:szCs w:val="24"/>
        </w:rPr>
        <w:t>санитарного  врача</w:t>
      </w:r>
      <w:proofErr w:type="gramEnd"/>
      <w:r w:rsidR="00496350" w:rsidRPr="000A6590">
        <w:rPr>
          <w:rFonts w:ascii="Times New Roman" w:hAnsi="Times New Roman" w:cs="Times New Roman"/>
          <w:sz w:val="24"/>
          <w:szCs w:val="24"/>
        </w:rPr>
        <w:t xml:space="preserve"> РФ от 29.12.2010 г.  №189 «Об утверждении СанПиН 2.4.2.2821-10…» (с изменениями и дополнениями); </w:t>
      </w:r>
    </w:p>
    <w:p w:rsidR="00496350" w:rsidRPr="000A6590" w:rsidRDefault="00461053" w:rsidP="004963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96350" w:rsidRPr="000A6590">
        <w:rPr>
          <w:rFonts w:ascii="Times New Roman" w:hAnsi="Times New Roman" w:cs="Times New Roman"/>
          <w:sz w:val="24"/>
          <w:szCs w:val="24"/>
        </w:rPr>
        <w:t xml:space="preserve">римерная основная образовательная программа основного общего образования. </w:t>
      </w:r>
    </w:p>
    <w:p w:rsidR="00496350" w:rsidRPr="00122F81" w:rsidRDefault="00525CEF" w:rsidP="0049635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1053">
        <w:rPr>
          <w:rFonts w:ascii="Times New Roman" w:hAnsi="Times New Roman" w:cs="Times New Roman"/>
          <w:spacing w:val="2"/>
          <w:sz w:val="24"/>
          <w:szCs w:val="24"/>
          <w:lang w:eastAsia="ru-RU"/>
        </w:rPr>
        <w:t>у</w:t>
      </w:r>
      <w:r w:rsidRPr="000A6590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став школы.</w:t>
      </w:r>
    </w:p>
    <w:p w:rsidR="00141506" w:rsidRPr="000A6590" w:rsidRDefault="00496350" w:rsidP="0042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90">
        <w:rPr>
          <w:rFonts w:ascii="Times New Roman" w:hAnsi="Times New Roman" w:cs="Times New Roman"/>
          <w:sz w:val="24"/>
          <w:szCs w:val="24"/>
        </w:rPr>
        <w:t xml:space="preserve">Учебный план МБОУ СОШ </w:t>
      </w:r>
      <w:r w:rsidR="007F56E0">
        <w:rPr>
          <w:rFonts w:ascii="Times New Roman" w:hAnsi="Times New Roman" w:cs="Times New Roman"/>
          <w:sz w:val="24"/>
          <w:szCs w:val="24"/>
        </w:rPr>
        <w:t xml:space="preserve">с.Казинка </w:t>
      </w:r>
      <w:r w:rsidRPr="000A6590">
        <w:rPr>
          <w:rFonts w:ascii="Times New Roman" w:hAnsi="Times New Roman" w:cs="Times New Roman"/>
          <w:sz w:val="24"/>
          <w:szCs w:val="24"/>
        </w:rPr>
        <w:t xml:space="preserve">обеспечивает введение в действие и реализацию требований Стандарта, </w:t>
      </w:r>
      <w:r w:rsidR="00421B18" w:rsidRPr="000A6590">
        <w:rPr>
          <w:rFonts w:ascii="Times New Roman" w:hAnsi="Times New Roman" w:cs="Times New Roman"/>
          <w:sz w:val="24"/>
          <w:szCs w:val="24"/>
        </w:rPr>
        <w:t xml:space="preserve">определяет общий объем нагрузки и максимальный объем </w:t>
      </w:r>
      <w:proofErr w:type="gramStart"/>
      <w:r w:rsidR="00421B18" w:rsidRPr="000A6590">
        <w:rPr>
          <w:rFonts w:ascii="Times New Roman" w:hAnsi="Times New Roman" w:cs="Times New Roman"/>
          <w:sz w:val="24"/>
          <w:szCs w:val="24"/>
        </w:rPr>
        <w:t>аудиторной  нагрузки</w:t>
      </w:r>
      <w:proofErr w:type="gramEnd"/>
      <w:r w:rsidR="00421B18" w:rsidRPr="000A6590">
        <w:rPr>
          <w:rFonts w:ascii="Times New Roman" w:hAnsi="Times New Roman" w:cs="Times New Roman"/>
          <w:sz w:val="24"/>
          <w:szCs w:val="24"/>
        </w:rPr>
        <w:t xml:space="preserve"> обучающихся, состав и структуру обязательных предметных областей по  классам (годам обучения),  </w:t>
      </w:r>
      <w:r w:rsidRPr="000A6590">
        <w:rPr>
          <w:rFonts w:ascii="Times New Roman" w:hAnsi="Times New Roman" w:cs="Times New Roman"/>
          <w:sz w:val="24"/>
          <w:szCs w:val="24"/>
        </w:rPr>
        <w:t xml:space="preserve"> формы промежуточной аттестации обучающихся.</w:t>
      </w:r>
      <w:r w:rsidR="004459F9" w:rsidRPr="000A6590">
        <w:rPr>
          <w:rFonts w:ascii="Times New Roman" w:hAnsi="Times New Roman" w:cs="Times New Roman"/>
          <w:sz w:val="24"/>
          <w:szCs w:val="24"/>
        </w:rPr>
        <w:t xml:space="preserve"> </w:t>
      </w:r>
      <w:r w:rsidRPr="000A6590">
        <w:rPr>
          <w:rFonts w:ascii="Times New Roman" w:hAnsi="Times New Roman" w:cs="Times New Roman"/>
          <w:sz w:val="24"/>
          <w:szCs w:val="24"/>
        </w:rPr>
        <w:t xml:space="preserve"> </w:t>
      </w:r>
      <w:r w:rsidR="007F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по ФГОС (5 -6 </w:t>
      </w:r>
      <w:r w:rsidR="004459F9" w:rsidRPr="000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классов) состоит из двух частей: обязательной и части, формируемой  участниками образовательных отношений.  </w:t>
      </w:r>
      <w:r w:rsidRPr="000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обязательной части и части, формируемой участниками образовательного процессов, составляет 70% и 30%. </w:t>
      </w:r>
      <w:r w:rsidR="003F30E7" w:rsidRPr="000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общее образование  представлено 5 годами обучения. </w:t>
      </w:r>
      <w:r w:rsidR="0026197B" w:rsidRPr="000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учебных часов за 5 лет не может составлять менее 5267 часов и более 6020 часов. </w:t>
      </w:r>
    </w:p>
    <w:p w:rsidR="0026197B" w:rsidRPr="000A6590" w:rsidRDefault="0026197B" w:rsidP="0042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97B" w:rsidRPr="000A6590" w:rsidRDefault="008961F3" w:rsidP="0026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="0026197B" w:rsidRPr="000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чер</w:t>
      </w:r>
      <w:r w:rsidR="00421B18" w:rsidRPr="000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едование учебной деятельности (</w:t>
      </w:r>
      <w:proofErr w:type="gramStart"/>
      <w:r w:rsidR="0026197B" w:rsidRPr="000A659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урочной  и</w:t>
      </w:r>
      <w:proofErr w:type="gramEnd"/>
      <w:r w:rsidR="0026197B" w:rsidRPr="000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) и плановых перерывов при получении образования для отдыха и иных социальных целей по календарным периодам учебного года.</w:t>
      </w:r>
    </w:p>
    <w:p w:rsidR="00496350" w:rsidRPr="000A6590" w:rsidRDefault="00667EB4" w:rsidP="004963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7EB4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для 5-7 классов - 35 недель </w:t>
      </w:r>
      <w:r>
        <w:rPr>
          <w:rFonts w:ascii="Times New Roman" w:hAnsi="Times New Roman" w:cs="Times New Roman"/>
          <w:sz w:val="24"/>
          <w:szCs w:val="24"/>
        </w:rPr>
        <w:t>Занятия организованы в первую</w:t>
      </w:r>
      <w:r w:rsidR="005113D1">
        <w:rPr>
          <w:rFonts w:ascii="Times New Roman" w:hAnsi="Times New Roman" w:cs="Times New Roman"/>
          <w:sz w:val="24"/>
          <w:szCs w:val="24"/>
        </w:rPr>
        <w:t xml:space="preserve"> смену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13D1" w:rsidRPr="000A6590">
        <w:rPr>
          <w:rFonts w:ascii="Times New Roman" w:hAnsi="Times New Roman" w:cs="Times New Roman"/>
          <w:sz w:val="24"/>
          <w:szCs w:val="24"/>
        </w:rPr>
        <w:t xml:space="preserve"> </w:t>
      </w:r>
      <w:r w:rsidR="00496350" w:rsidRPr="000A6590">
        <w:rPr>
          <w:rFonts w:ascii="Times New Roman" w:hAnsi="Times New Roman" w:cs="Times New Roman"/>
          <w:sz w:val="24"/>
          <w:szCs w:val="24"/>
        </w:rPr>
        <w:t xml:space="preserve">Продолжительность урока </w:t>
      </w:r>
      <w:r w:rsidR="00761023" w:rsidRPr="000A6590">
        <w:rPr>
          <w:rFonts w:ascii="Times New Roman" w:hAnsi="Times New Roman" w:cs="Times New Roman"/>
          <w:sz w:val="24"/>
          <w:szCs w:val="24"/>
        </w:rPr>
        <w:t>45</w:t>
      </w:r>
      <w:r w:rsidR="005113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Начало занятий 1 сентября.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9719"/>
      </w:tblGrid>
      <w:tr w:rsidR="005C26B6" w:rsidRPr="000A6590" w:rsidTr="005C26B6">
        <w:trPr>
          <w:trHeight w:val="315"/>
        </w:trPr>
        <w:tc>
          <w:tcPr>
            <w:tcW w:w="9719" w:type="dxa"/>
            <w:hideMark/>
          </w:tcPr>
          <w:p w:rsidR="005C26B6" w:rsidRPr="000A6590" w:rsidRDefault="005C26B6" w:rsidP="005C2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Максимально допустимая учебная нагрузка в течение дня составляет:</w:t>
            </w:r>
          </w:p>
        </w:tc>
      </w:tr>
      <w:tr w:rsidR="005C26B6" w:rsidRPr="000A6590" w:rsidTr="005C26B6">
        <w:trPr>
          <w:trHeight w:val="315"/>
        </w:trPr>
        <w:tc>
          <w:tcPr>
            <w:tcW w:w="9719" w:type="dxa"/>
            <w:hideMark/>
          </w:tcPr>
          <w:p w:rsidR="005C26B6" w:rsidRPr="000A6590" w:rsidRDefault="005C26B6" w:rsidP="00667EB4">
            <w:pPr>
              <w:spacing w:after="10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0A6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для обучающихся 5-</w:t>
            </w:r>
            <w:r w:rsidR="00461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5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6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классов  –</w:t>
            </w:r>
            <w:proofErr w:type="gramEnd"/>
            <w:r w:rsidRPr="000A6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более 6 уроков при 6-дневной</w:t>
            </w:r>
            <w:r w:rsidR="0083713C" w:rsidRPr="000A6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6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учебной неделе.</w:t>
            </w:r>
            <w:r w:rsidR="00461053">
              <w:t xml:space="preserve"> </w:t>
            </w:r>
            <w:r w:rsidR="00461053" w:rsidRPr="00461053">
              <w:rPr>
                <w:rFonts w:ascii="Times New Roman" w:hAnsi="Times New Roman" w:cs="Times New Roman"/>
                <w:sz w:val="24"/>
                <w:szCs w:val="24"/>
              </w:rPr>
              <w:t>В сумм</w:t>
            </w:r>
            <w:r w:rsidR="00667EB4">
              <w:rPr>
                <w:rFonts w:ascii="Times New Roman" w:hAnsi="Times New Roman" w:cs="Times New Roman"/>
                <w:sz w:val="24"/>
                <w:szCs w:val="24"/>
              </w:rPr>
              <w:t xml:space="preserve">е недельная нагрузка </w:t>
            </w:r>
            <w:proofErr w:type="gramStart"/>
            <w:r w:rsidR="00667EB4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школьника </w:t>
            </w:r>
            <w:r w:rsidR="00461053" w:rsidRPr="00461053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proofErr w:type="gramEnd"/>
            <w:r w:rsidR="00461053" w:rsidRPr="00461053">
              <w:rPr>
                <w:rFonts w:ascii="Times New Roman" w:hAnsi="Times New Roman" w:cs="Times New Roman"/>
                <w:sz w:val="24"/>
                <w:szCs w:val="24"/>
              </w:rPr>
              <w:t xml:space="preserve"> превышает максимальный объем обязательной учебной нагрузки</w:t>
            </w:r>
            <w:r w:rsidR="00667EB4">
              <w:rPr>
                <w:rFonts w:ascii="Times New Roman" w:hAnsi="Times New Roman" w:cs="Times New Roman"/>
                <w:sz w:val="24"/>
                <w:szCs w:val="24"/>
              </w:rPr>
              <w:t xml:space="preserve"> в 5-м классе – 32 часа, в 6-м классе</w:t>
            </w:r>
            <w:r w:rsidR="00461053" w:rsidRPr="00461053">
              <w:rPr>
                <w:rFonts w:ascii="Times New Roman" w:hAnsi="Times New Roman" w:cs="Times New Roman"/>
                <w:sz w:val="24"/>
                <w:szCs w:val="24"/>
              </w:rPr>
              <w:t xml:space="preserve"> – 33 часа, в 7-х классах – 35 часов. </w:t>
            </w:r>
          </w:p>
        </w:tc>
      </w:tr>
    </w:tbl>
    <w:p w:rsidR="00667EB4" w:rsidRDefault="004459F9" w:rsidP="004459F9">
      <w:pPr>
        <w:pStyle w:val="a3"/>
        <w:jc w:val="both"/>
      </w:pPr>
      <w:r w:rsidRPr="000A6590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Основная образовательная программа</w:t>
      </w:r>
      <w:r w:rsidR="00461053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 xml:space="preserve"> основного общего образования </w:t>
      </w:r>
      <w:r w:rsidRPr="000A6590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реализуется через учебный план и внеурочную деятельность, которая не является частью учебного плана, а рассматривается как приложение к нему (см. Приложение).</w:t>
      </w:r>
      <w:r w:rsidRPr="000A65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Формы организации образовательного процесса, чередование учебной и внеурочной деятельности, модель внеурочной деятельности в рамках реализации ОП ООО определяет образовательное учреждение.</w:t>
      </w:r>
      <w:r w:rsidR="00667EB4" w:rsidRPr="00667EB4">
        <w:t xml:space="preserve"> </w:t>
      </w:r>
    </w:p>
    <w:p w:rsidR="004459F9" w:rsidRPr="00667EB4" w:rsidRDefault="00667EB4" w:rsidP="004459F9">
      <w:pPr>
        <w:pStyle w:val="a3"/>
        <w:jc w:val="both"/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</w:pPr>
      <w:r w:rsidRPr="00667EB4">
        <w:rPr>
          <w:rFonts w:ascii="Times New Roman" w:hAnsi="Times New Roman" w:cs="Times New Roman"/>
          <w:sz w:val="24"/>
          <w:szCs w:val="24"/>
        </w:rPr>
        <w:t>Учебная нагрузка каждого обучающегося состоит из часов обязательной части и части, формируемой участниками образовательного процесса.</w:t>
      </w:r>
    </w:p>
    <w:p w:rsidR="00EB1E0C" w:rsidRPr="000A6590" w:rsidRDefault="00EB1E0C" w:rsidP="00EB1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590">
        <w:rPr>
          <w:rFonts w:ascii="Times New Roman" w:hAnsi="Times New Roman" w:cs="Times New Roman"/>
          <w:sz w:val="24"/>
          <w:szCs w:val="24"/>
        </w:rPr>
        <w:t xml:space="preserve"> </w:t>
      </w:r>
      <w:r w:rsidRPr="00461053"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  <w:r w:rsidRPr="000A6590">
        <w:rPr>
          <w:rFonts w:ascii="Times New Roman" w:hAnsi="Times New Roman" w:cs="Times New Roman"/>
          <w:sz w:val="24"/>
          <w:szCs w:val="24"/>
        </w:rPr>
        <w:t xml:space="preserve"> учебного плана рассчитана на полную реализацию ФГОС ООО, что обеспечивает единство образовательного пространства Российской Федерации и гарантирует выпускникам школы овладение необходимым минимумом знаний, умений и навыков. 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обучения. В  учебный  план  входят  следующие  обязательные  предметные  области  и учебные предметы: </w:t>
      </w:r>
    </w:p>
    <w:p w:rsidR="001C5331" w:rsidRPr="000A6590" w:rsidRDefault="001C5331" w:rsidP="00EB1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590">
        <w:rPr>
          <w:rFonts w:ascii="Times New Roman" w:hAnsi="Times New Roman" w:cs="Times New Roman"/>
          <w:sz w:val="24"/>
          <w:szCs w:val="24"/>
        </w:rPr>
        <w:lastRenderedPageBreak/>
        <w:t>Русский язык и литература</w:t>
      </w:r>
      <w:r w:rsidR="00EB1E0C" w:rsidRPr="000A6590">
        <w:rPr>
          <w:rFonts w:ascii="Times New Roman" w:hAnsi="Times New Roman" w:cs="Times New Roman"/>
          <w:sz w:val="24"/>
          <w:szCs w:val="24"/>
        </w:rPr>
        <w:t xml:space="preserve"> (русский язы</w:t>
      </w:r>
      <w:r w:rsidRPr="000A6590">
        <w:rPr>
          <w:rFonts w:ascii="Times New Roman" w:hAnsi="Times New Roman" w:cs="Times New Roman"/>
          <w:sz w:val="24"/>
          <w:szCs w:val="24"/>
        </w:rPr>
        <w:t>к, литература)</w:t>
      </w:r>
      <w:r w:rsidR="00EB1E0C" w:rsidRPr="000A6590">
        <w:rPr>
          <w:rFonts w:ascii="Times New Roman" w:hAnsi="Times New Roman" w:cs="Times New Roman"/>
          <w:sz w:val="24"/>
          <w:szCs w:val="24"/>
        </w:rPr>
        <w:t>;</w:t>
      </w:r>
    </w:p>
    <w:p w:rsidR="00EB1E0C" w:rsidRPr="000A6590" w:rsidRDefault="001C5331" w:rsidP="00EB1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590">
        <w:rPr>
          <w:rFonts w:ascii="Times New Roman" w:hAnsi="Times New Roman" w:cs="Times New Roman"/>
          <w:sz w:val="24"/>
          <w:szCs w:val="24"/>
        </w:rPr>
        <w:t xml:space="preserve">Иностранный </w:t>
      </w:r>
      <w:proofErr w:type="gramStart"/>
      <w:r w:rsidRPr="000A6590">
        <w:rPr>
          <w:rFonts w:ascii="Times New Roman" w:hAnsi="Times New Roman" w:cs="Times New Roman"/>
          <w:sz w:val="24"/>
          <w:szCs w:val="24"/>
        </w:rPr>
        <w:t>язык</w:t>
      </w:r>
      <w:r w:rsidR="007F56E0">
        <w:rPr>
          <w:rFonts w:ascii="Times New Roman" w:hAnsi="Times New Roman" w:cs="Times New Roman"/>
          <w:sz w:val="24"/>
          <w:szCs w:val="24"/>
        </w:rPr>
        <w:t>( английский</w:t>
      </w:r>
      <w:proofErr w:type="gramEnd"/>
      <w:r w:rsidR="007F56E0">
        <w:rPr>
          <w:rFonts w:ascii="Times New Roman" w:hAnsi="Times New Roman" w:cs="Times New Roman"/>
          <w:sz w:val="24"/>
          <w:szCs w:val="24"/>
        </w:rPr>
        <w:t xml:space="preserve"> язык)</w:t>
      </w:r>
      <w:r w:rsidR="00EB1E0C" w:rsidRPr="000A6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E0C" w:rsidRPr="000A6590" w:rsidRDefault="001C5331" w:rsidP="00EB1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590">
        <w:rPr>
          <w:rFonts w:ascii="Times New Roman" w:hAnsi="Times New Roman" w:cs="Times New Roman"/>
          <w:sz w:val="24"/>
          <w:szCs w:val="24"/>
        </w:rPr>
        <w:t>О</w:t>
      </w:r>
      <w:r w:rsidR="00EB1E0C" w:rsidRPr="000A6590">
        <w:rPr>
          <w:rFonts w:ascii="Times New Roman" w:hAnsi="Times New Roman" w:cs="Times New Roman"/>
          <w:sz w:val="24"/>
          <w:szCs w:val="24"/>
        </w:rPr>
        <w:t xml:space="preserve">бщественно-научные  предметы  (история, обществознание, география); </w:t>
      </w:r>
    </w:p>
    <w:p w:rsidR="00EB1E0C" w:rsidRPr="000A6590" w:rsidRDefault="001C5331" w:rsidP="00EB1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590">
        <w:rPr>
          <w:rFonts w:ascii="Times New Roman" w:hAnsi="Times New Roman" w:cs="Times New Roman"/>
          <w:sz w:val="24"/>
          <w:szCs w:val="24"/>
        </w:rPr>
        <w:t>М</w:t>
      </w:r>
      <w:r w:rsidR="00EB1E0C" w:rsidRPr="000A6590">
        <w:rPr>
          <w:rFonts w:ascii="Times New Roman" w:hAnsi="Times New Roman" w:cs="Times New Roman"/>
          <w:sz w:val="24"/>
          <w:szCs w:val="24"/>
        </w:rPr>
        <w:t xml:space="preserve">атематика и информатика (математика, алгебра, геометрия, информатика); </w:t>
      </w:r>
    </w:p>
    <w:p w:rsidR="00EB1E0C" w:rsidRPr="000A6590" w:rsidRDefault="001C5331" w:rsidP="00EB1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590">
        <w:rPr>
          <w:rFonts w:ascii="Times New Roman" w:hAnsi="Times New Roman" w:cs="Times New Roman"/>
          <w:sz w:val="24"/>
          <w:szCs w:val="24"/>
        </w:rPr>
        <w:t>О</w:t>
      </w:r>
      <w:r w:rsidR="00EB1E0C" w:rsidRPr="000A6590">
        <w:rPr>
          <w:rFonts w:ascii="Times New Roman" w:hAnsi="Times New Roman" w:cs="Times New Roman"/>
          <w:sz w:val="24"/>
          <w:szCs w:val="24"/>
        </w:rPr>
        <w:t xml:space="preserve">сновы духовно-нравственной культуры народов России; </w:t>
      </w:r>
    </w:p>
    <w:p w:rsidR="00EB1E0C" w:rsidRPr="000A6590" w:rsidRDefault="001C5331" w:rsidP="00EB1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590">
        <w:rPr>
          <w:rFonts w:ascii="Times New Roman" w:hAnsi="Times New Roman" w:cs="Times New Roman"/>
          <w:sz w:val="24"/>
          <w:szCs w:val="24"/>
        </w:rPr>
        <w:t>Е</w:t>
      </w:r>
      <w:r w:rsidR="00EB1E0C" w:rsidRPr="000A6590">
        <w:rPr>
          <w:rFonts w:ascii="Times New Roman" w:hAnsi="Times New Roman" w:cs="Times New Roman"/>
          <w:sz w:val="24"/>
          <w:szCs w:val="24"/>
        </w:rPr>
        <w:t xml:space="preserve">стественнонаучные предметы (физика, биология, химия); </w:t>
      </w:r>
    </w:p>
    <w:p w:rsidR="00EB1E0C" w:rsidRPr="000A6590" w:rsidRDefault="001C5331" w:rsidP="00EB1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590">
        <w:rPr>
          <w:rFonts w:ascii="Times New Roman" w:hAnsi="Times New Roman" w:cs="Times New Roman"/>
          <w:sz w:val="24"/>
          <w:szCs w:val="24"/>
        </w:rPr>
        <w:t>И</w:t>
      </w:r>
      <w:r w:rsidR="00EB1E0C" w:rsidRPr="000A6590">
        <w:rPr>
          <w:rFonts w:ascii="Times New Roman" w:hAnsi="Times New Roman" w:cs="Times New Roman"/>
          <w:sz w:val="24"/>
          <w:szCs w:val="24"/>
        </w:rPr>
        <w:t xml:space="preserve">скусство (изобразительное искусство, музыка); </w:t>
      </w:r>
    </w:p>
    <w:p w:rsidR="00EB1E0C" w:rsidRPr="000A6590" w:rsidRDefault="001C5331" w:rsidP="00EB1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590">
        <w:rPr>
          <w:rFonts w:ascii="Times New Roman" w:hAnsi="Times New Roman" w:cs="Times New Roman"/>
          <w:sz w:val="24"/>
          <w:szCs w:val="24"/>
        </w:rPr>
        <w:t>Т</w:t>
      </w:r>
      <w:r w:rsidR="00EB1E0C" w:rsidRPr="000A6590">
        <w:rPr>
          <w:rFonts w:ascii="Times New Roman" w:hAnsi="Times New Roman" w:cs="Times New Roman"/>
          <w:sz w:val="24"/>
          <w:szCs w:val="24"/>
        </w:rPr>
        <w:t xml:space="preserve">ехнология (технология); </w:t>
      </w:r>
    </w:p>
    <w:p w:rsidR="00EB1E0C" w:rsidRPr="000A6590" w:rsidRDefault="001C5331" w:rsidP="00EB1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590">
        <w:rPr>
          <w:rFonts w:ascii="Times New Roman" w:hAnsi="Times New Roman" w:cs="Times New Roman"/>
          <w:sz w:val="24"/>
          <w:szCs w:val="24"/>
        </w:rPr>
        <w:t>Ф</w:t>
      </w:r>
      <w:r w:rsidR="00EB1E0C" w:rsidRPr="000A6590">
        <w:rPr>
          <w:rFonts w:ascii="Times New Roman" w:hAnsi="Times New Roman" w:cs="Times New Roman"/>
          <w:sz w:val="24"/>
          <w:szCs w:val="24"/>
        </w:rPr>
        <w:t xml:space="preserve">изическая культура и основы безопасности жизнедеятельности (физическая </w:t>
      </w:r>
    </w:p>
    <w:p w:rsidR="00EB1E0C" w:rsidRPr="000A6590" w:rsidRDefault="00EB1E0C" w:rsidP="00EB1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590">
        <w:rPr>
          <w:rFonts w:ascii="Times New Roman" w:hAnsi="Times New Roman" w:cs="Times New Roman"/>
          <w:sz w:val="24"/>
          <w:szCs w:val="24"/>
        </w:rPr>
        <w:t>культура, основы безопасности жизнедеятельности).</w:t>
      </w:r>
    </w:p>
    <w:p w:rsidR="000B67F1" w:rsidRPr="000A6590" w:rsidRDefault="00EB1E0C" w:rsidP="00F5169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053">
        <w:rPr>
          <w:rFonts w:ascii="Times New Roman" w:hAnsi="Times New Roman" w:cs="Times New Roman"/>
          <w:b/>
          <w:sz w:val="24"/>
          <w:szCs w:val="24"/>
          <w:lang w:eastAsia="ru-RU"/>
        </w:rPr>
        <w:t>Часть учебного плана,</w:t>
      </w:r>
      <w:r w:rsidRPr="000A65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65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формируемая участниками образовательного процесса, </w:t>
      </w:r>
      <w:r w:rsidRPr="000A6590">
        <w:rPr>
          <w:rFonts w:ascii="Times New Roman" w:hAnsi="Times New Roman" w:cs="Times New Roman"/>
          <w:sz w:val="24"/>
          <w:szCs w:val="24"/>
          <w:lang w:eastAsia="ru-RU"/>
        </w:rPr>
        <w:t>определяет содержание образования, обеспечивающее реализацию интересов и потребностей обучающихся, их родителей (законных предст</w:t>
      </w:r>
      <w:r w:rsidR="00ED56D9" w:rsidRPr="000A6590">
        <w:rPr>
          <w:rFonts w:ascii="Times New Roman" w:hAnsi="Times New Roman" w:cs="Times New Roman"/>
          <w:sz w:val="24"/>
          <w:szCs w:val="24"/>
          <w:lang w:eastAsia="ru-RU"/>
        </w:rPr>
        <w:t xml:space="preserve">авителей), школы и составляет от 9 до </w:t>
      </w:r>
      <w:proofErr w:type="gramStart"/>
      <w:r w:rsidR="00ED56D9" w:rsidRPr="000A6590">
        <w:rPr>
          <w:rFonts w:ascii="Times New Roman" w:hAnsi="Times New Roman" w:cs="Times New Roman"/>
          <w:sz w:val="24"/>
          <w:szCs w:val="24"/>
          <w:lang w:eastAsia="ru-RU"/>
        </w:rPr>
        <w:t xml:space="preserve">11 </w:t>
      </w:r>
      <w:r w:rsidRPr="000A6590">
        <w:rPr>
          <w:rFonts w:ascii="Times New Roman" w:hAnsi="Times New Roman" w:cs="Times New Roman"/>
          <w:sz w:val="24"/>
          <w:szCs w:val="24"/>
          <w:lang w:eastAsia="ru-RU"/>
        </w:rPr>
        <w:t xml:space="preserve"> часов</w:t>
      </w:r>
      <w:proofErr w:type="gramEnd"/>
      <w:r w:rsidRPr="000A6590">
        <w:rPr>
          <w:rFonts w:ascii="Times New Roman" w:hAnsi="Times New Roman" w:cs="Times New Roman"/>
          <w:sz w:val="24"/>
          <w:szCs w:val="24"/>
          <w:lang w:eastAsia="ru-RU"/>
        </w:rPr>
        <w:t xml:space="preserve"> в неделю. Часы данной части </w:t>
      </w:r>
      <w:proofErr w:type="gramStart"/>
      <w:r w:rsidRPr="000A6590">
        <w:rPr>
          <w:rFonts w:ascii="Times New Roman" w:hAnsi="Times New Roman" w:cs="Times New Roman"/>
          <w:sz w:val="24"/>
          <w:szCs w:val="24"/>
          <w:lang w:eastAsia="ru-RU"/>
        </w:rPr>
        <w:t>выделяются  для</w:t>
      </w:r>
      <w:proofErr w:type="gramEnd"/>
      <w:r w:rsidRPr="000A6590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создания условий по адаптации обучающихся </w:t>
      </w:r>
      <w:r w:rsidR="001C5331" w:rsidRPr="000A6590">
        <w:rPr>
          <w:rFonts w:ascii="Times New Roman" w:hAnsi="Times New Roman" w:cs="Times New Roman"/>
          <w:sz w:val="24"/>
          <w:szCs w:val="24"/>
          <w:lang w:eastAsia="ru-RU"/>
        </w:rPr>
        <w:t>при переходе с одного уровня  образования на другой</w:t>
      </w:r>
      <w:r w:rsidRPr="000A6590">
        <w:rPr>
          <w:rFonts w:ascii="Times New Roman" w:hAnsi="Times New Roman" w:cs="Times New Roman"/>
          <w:sz w:val="24"/>
          <w:szCs w:val="24"/>
          <w:lang w:eastAsia="ru-RU"/>
        </w:rPr>
        <w:t>, выявления раскрытия индивидуальных способностей и развития творчества учащихся в</w:t>
      </w:r>
      <w:r w:rsidR="00461053">
        <w:rPr>
          <w:rFonts w:ascii="Times New Roman" w:hAnsi="Times New Roman" w:cs="Times New Roman"/>
          <w:sz w:val="24"/>
          <w:szCs w:val="24"/>
          <w:lang w:eastAsia="ru-RU"/>
        </w:rPr>
        <w:t xml:space="preserve"> интеллектуальной деятельности</w:t>
      </w:r>
    </w:p>
    <w:p w:rsidR="003F28D8" w:rsidRPr="000A6590" w:rsidRDefault="003F28D8" w:rsidP="003F2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детей с ограниченными возможностями здоровья   </w:t>
      </w:r>
      <w:proofErr w:type="gramStart"/>
      <w:r w:rsidRPr="000A65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разрабатываются  индивидуальные</w:t>
      </w:r>
      <w:proofErr w:type="gramEnd"/>
      <w:r w:rsidRPr="000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планы. Обучение по индивидуальному учебному плану организуется в </w:t>
      </w:r>
      <w:proofErr w:type="gramStart"/>
      <w:r w:rsidRPr="000A65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с</w:t>
      </w:r>
      <w:proofErr w:type="gramEnd"/>
      <w:r w:rsidRPr="000A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локальным нормативным актом школы.</w:t>
      </w:r>
    </w:p>
    <w:p w:rsidR="00A90643" w:rsidRPr="000E6432" w:rsidRDefault="00ED56D9" w:rsidP="00A90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590">
        <w:rPr>
          <w:rFonts w:ascii="Times New Roman" w:hAnsi="Times New Roman" w:cs="Times New Roman"/>
          <w:sz w:val="24"/>
          <w:szCs w:val="24"/>
        </w:rPr>
        <w:t xml:space="preserve">   </w:t>
      </w:r>
      <w:r w:rsidR="00A90643" w:rsidRPr="000E6432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формах, периодичности, порядке текущего </w:t>
      </w:r>
    </w:p>
    <w:p w:rsidR="000E6432" w:rsidRPr="000E6432" w:rsidRDefault="00A90643" w:rsidP="000E643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E6432">
        <w:rPr>
          <w:rFonts w:ascii="Times New Roman" w:hAnsi="Times New Roman" w:cs="Times New Roman"/>
          <w:sz w:val="24"/>
          <w:szCs w:val="24"/>
        </w:rPr>
        <w:t>контроля  успеваемост</w:t>
      </w:r>
      <w:r w:rsidR="000E6432" w:rsidRPr="000E643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E6432">
        <w:rPr>
          <w:rFonts w:ascii="Times New Roman" w:hAnsi="Times New Roman" w:cs="Times New Roman"/>
          <w:sz w:val="24"/>
          <w:szCs w:val="24"/>
        </w:rPr>
        <w:t xml:space="preserve"> </w:t>
      </w:r>
      <w:r w:rsidR="000E6432" w:rsidRPr="000E6432"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в </w:t>
      </w:r>
      <w:r w:rsidR="000E6432">
        <w:rPr>
          <w:rFonts w:ascii="Times New Roman" w:hAnsi="Times New Roman" w:cs="Times New Roman"/>
          <w:bCs/>
          <w:sz w:val="24"/>
          <w:szCs w:val="24"/>
        </w:rPr>
        <w:t>5- 9 классах</w:t>
      </w:r>
      <w:r w:rsidR="000E6432" w:rsidRPr="000E6432">
        <w:rPr>
          <w:rFonts w:ascii="Times New Roman" w:hAnsi="Times New Roman" w:cs="Times New Roman"/>
          <w:bCs/>
          <w:sz w:val="24"/>
          <w:szCs w:val="24"/>
        </w:rPr>
        <w:t xml:space="preserve"> осуществляется путем выведения годовых отметок успеваемости на основе четвертных отметок успеваемости, выставленных обучающимся в течение соответствующего учебного года.</w:t>
      </w:r>
    </w:p>
    <w:p w:rsidR="00496350" w:rsidRPr="000A6590" w:rsidRDefault="00496350" w:rsidP="004963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6590">
        <w:rPr>
          <w:rFonts w:ascii="Times New Roman" w:hAnsi="Times New Roman" w:cs="Times New Roman"/>
          <w:sz w:val="24"/>
          <w:szCs w:val="24"/>
        </w:rPr>
        <w:t>Изучение  учебных</w:t>
      </w:r>
      <w:proofErr w:type="gramEnd"/>
      <w:r w:rsidRPr="000A6590">
        <w:rPr>
          <w:rFonts w:ascii="Times New Roman" w:hAnsi="Times New Roman" w:cs="Times New Roman"/>
          <w:sz w:val="24"/>
          <w:szCs w:val="24"/>
        </w:rPr>
        <w:t xml:space="preserve">  предметов  организовано  с  использованием  учебников, </w:t>
      </w:r>
    </w:p>
    <w:p w:rsidR="00496350" w:rsidRPr="000A6590" w:rsidRDefault="00496350" w:rsidP="004963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590">
        <w:rPr>
          <w:rFonts w:ascii="Times New Roman" w:hAnsi="Times New Roman" w:cs="Times New Roman"/>
          <w:sz w:val="24"/>
          <w:szCs w:val="24"/>
        </w:rPr>
        <w:t xml:space="preserve">входящих  в  федеральные  перечни  учебников,  утвержденных  приказами </w:t>
      </w:r>
    </w:p>
    <w:p w:rsidR="00496350" w:rsidRPr="000A6590" w:rsidRDefault="00496350" w:rsidP="004963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590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Федерации.</w:t>
      </w:r>
    </w:p>
    <w:p w:rsidR="00C92B39" w:rsidRPr="000A6590" w:rsidRDefault="00C92B39" w:rsidP="00C9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учебного плана на 2016-2017 учебный год учтены возможности материально-технической базы школы и кадрового обеспечения, а также пожелания и запросы обучающихся, их родителей (законных представителей).</w:t>
      </w:r>
    </w:p>
    <w:p w:rsidR="000F4655" w:rsidRPr="000A6590" w:rsidRDefault="00C92B39" w:rsidP="000A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обеспечивает выполнение гигиенических требований к режиму образовательного процесса, установленных СанПиН 2.4.2.2821-10 «Санитарно-эпидемиологическими требованиями к условиям и организации обучения в о</w:t>
      </w:r>
      <w:r w:rsidR="00074524" w:rsidRPr="000A6590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бщеобразовательных учреждениях».</w:t>
      </w:r>
    </w:p>
    <w:p w:rsidR="000A6590" w:rsidRDefault="000A6590" w:rsidP="004963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590" w:rsidRDefault="000A6590" w:rsidP="004963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5B05" w:rsidRDefault="00B85B05" w:rsidP="004963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5B05" w:rsidRDefault="00B85B05" w:rsidP="004963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5B05" w:rsidRDefault="00B85B05" w:rsidP="004963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5B05" w:rsidRDefault="00B85B05" w:rsidP="004963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5B05" w:rsidRDefault="00B85B05" w:rsidP="004963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5B05" w:rsidRDefault="00B85B05" w:rsidP="004963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5B05" w:rsidRDefault="00B85B05" w:rsidP="004963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5B05" w:rsidRDefault="00B85B05" w:rsidP="004963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5B05" w:rsidRDefault="00B85B05" w:rsidP="004963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5B05" w:rsidRDefault="00B85B05" w:rsidP="004963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03FB" w:rsidRDefault="005803FB" w:rsidP="004963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03FB" w:rsidRDefault="005803FB" w:rsidP="004963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03FB" w:rsidRDefault="005803FB" w:rsidP="004963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03FB" w:rsidRDefault="005803FB" w:rsidP="004963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03FB" w:rsidRDefault="005803FB" w:rsidP="004963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5B05" w:rsidRDefault="00B85B05" w:rsidP="004963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5B05" w:rsidRDefault="00B85B05" w:rsidP="004963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5B05" w:rsidRPr="00D8314C" w:rsidRDefault="00B85B05" w:rsidP="00B85B05">
      <w:pPr>
        <w:pStyle w:val="a3"/>
        <w:jc w:val="center"/>
        <w:rPr>
          <w:rFonts w:ascii="Times New Roman" w:hAnsi="Times New Roman" w:cs="Times New Roman"/>
          <w:b/>
        </w:rPr>
      </w:pPr>
      <w:r w:rsidRPr="00D8314C">
        <w:rPr>
          <w:rFonts w:ascii="Times New Roman" w:hAnsi="Times New Roman" w:cs="Times New Roman"/>
          <w:b/>
        </w:rPr>
        <w:lastRenderedPageBreak/>
        <w:t>Учебный план для 5-</w:t>
      </w:r>
      <w:r>
        <w:rPr>
          <w:rFonts w:ascii="Times New Roman" w:hAnsi="Times New Roman" w:cs="Times New Roman"/>
          <w:b/>
        </w:rPr>
        <w:t xml:space="preserve">7 </w:t>
      </w:r>
      <w:r w:rsidRPr="00D8314C">
        <w:rPr>
          <w:rFonts w:ascii="Times New Roman" w:hAnsi="Times New Roman" w:cs="Times New Roman"/>
          <w:b/>
        </w:rPr>
        <w:t xml:space="preserve">классов МБОУ СОШ </w:t>
      </w:r>
      <w:proofErr w:type="spellStart"/>
      <w:r w:rsidRPr="00D8314C">
        <w:rPr>
          <w:rFonts w:ascii="Times New Roman" w:hAnsi="Times New Roman" w:cs="Times New Roman"/>
          <w:b/>
        </w:rPr>
        <w:t>с.Казинка</w:t>
      </w:r>
      <w:proofErr w:type="spellEnd"/>
    </w:p>
    <w:p w:rsidR="00B85B05" w:rsidRPr="00D8314C" w:rsidRDefault="00B85B05" w:rsidP="00B85B0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2017-2018</w:t>
      </w:r>
      <w:r w:rsidRPr="00D8314C">
        <w:rPr>
          <w:rFonts w:ascii="Times New Roman" w:hAnsi="Times New Roman" w:cs="Times New Roman"/>
          <w:b/>
        </w:rPr>
        <w:t xml:space="preserve"> учебный год</w:t>
      </w:r>
    </w:p>
    <w:p w:rsidR="00B85B05" w:rsidRDefault="00B85B05" w:rsidP="004963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61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0"/>
        <w:gridCol w:w="38"/>
        <w:gridCol w:w="2679"/>
        <w:gridCol w:w="1319"/>
        <w:gridCol w:w="1134"/>
        <w:gridCol w:w="1134"/>
      </w:tblGrid>
      <w:tr w:rsidR="00C524C6" w:rsidRPr="00B85B05" w:rsidTr="009D3D20">
        <w:trPr>
          <w:trHeight w:val="563"/>
        </w:trPr>
        <w:tc>
          <w:tcPr>
            <w:tcW w:w="3160" w:type="dxa"/>
            <w:vMerge w:val="restart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717" w:type="dxa"/>
            <w:gridSpan w:val="2"/>
            <w:vMerge w:val="restart"/>
            <w:tcBorders>
              <w:tr2bl w:val="single" w:sz="4" w:space="0" w:color="auto"/>
            </w:tcBorders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C524C6" w:rsidRPr="00B85B05" w:rsidRDefault="00C524C6" w:rsidP="009D3D2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587" w:type="dxa"/>
            <w:gridSpan w:val="3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C524C6" w:rsidRPr="00B85B05" w:rsidTr="009D3D20">
        <w:trPr>
          <w:trHeight w:val="70"/>
        </w:trPr>
        <w:tc>
          <w:tcPr>
            <w:tcW w:w="3160" w:type="dxa"/>
            <w:vMerge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/>
            <w:tcBorders>
              <w:tr2bl w:val="single" w:sz="4" w:space="0" w:color="auto"/>
            </w:tcBorders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24C6" w:rsidRPr="00B85B05" w:rsidTr="009D3D20">
        <w:trPr>
          <w:trHeight w:val="562"/>
        </w:trPr>
        <w:tc>
          <w:tcPr>
            <w:tcW w:w="9464" w:type="dxa"/>
            <w:gridSpan w:val="6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C524C6" w:rsidRPr="00B85B05" w:rsidTr="009D3D20">
        <w:trPr>
          <w:trHeight w:val="330"/>
        </w:trPr>
        <w:tc>
          <w:tcPr>
            <w:tcW w:w="3160" w:type="dxa"/>
            <w:vMerge w:val="restart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gramStart"/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язык  и</w:t>
            </w:r>
            <w:proofErr w:type="gramEnd"/>
            <w:r w:rsidRPr="00B85B0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2717" w:type="dxa"/>
            <w:gridSpan w:val="2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19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24C6" w:rsidRPr="00B85B05" w:rsidTr="009D3D20">
        <w:trPr>
          <w:trHeight w:val="90"/>
        </w:trPr>
        <w:tc>
          <w:tcPr>
            <w:tcW w:w="3160" w:type="dxa"/>
            <w:vMerge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gridSpan w:val="2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19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D20" w:rsidRPr="00B85B05" w:rsidTr="009D3D20">
        <w:trPr>
          <w:trHeight w:val="285"/>
        </w:trPr>
        <w:tc>
          <w:tcPr>
            <w:tcW w:w="3160" w:type="dxa"/>
          </w:tcPr>
          <w:p w:rsidR="009D3D20" w:rsidRPr="00B85B05" w:rsidRDefault="009D3D20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717" w:type="dxa"/>
            <w:gridSpan w:val="2"/>
          </w:tcPr>
          <w:p w:rsidR="009D3D20" w:rsidRPr="00B85B05" w:rsidRDefault="009D3D20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9D3D20" w:rsidRPr="00B85B05" w:rsidRDefault="009D3D20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D3D20" w:rsidRPr="00B85B05" w:rsidRDefault="009D3D20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D3D20" w:rsidRDefault="009D3D20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C524C6" w:rsidRPr="00B85B05" w:rsidTr="009D3D20">
        <w:trPr>
          <w:trHeight w:val="360"/>
        </w:trPr>
        <w:tc>
          <w:tcPr>
            <w:tcW w:w="3160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17" w:type="dxa"/>
            <w:gridSpan w:val="2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319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24C6" w:rsidRPr="00B85B05" w:rsidTr="009D3D20">
        <w:trPr>
          <w:trHeight w:val="248"/>
        </w:trPr>
        <w:tc>
          <w:tcPr>
            <w:tcW w:w="3160" w:type="dxa"/>
            <w:vMerge w:val="restart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17" w:type="dxa"/>
            <w:gridSpan w:val="2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19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C6" w:rsidRPr="00B85B05" w:rsidTr="009D3D20">
        <w:trPr>
          <w:trHeight w:val="382"/>
        </w:trPr>
        <w:tc>
          <w:tcPr>
            <w:tcW w:w="3160" w:type="dxa"/>
            <w:vMerge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gridSpan w:val="2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19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4C6" w:rsidRPr="00B85B05" w:rsidTr="009D3D20">
        <w:trPr>
          <w:trHeight w:val="286"/>
        </w:trPr>
        <w:tc>
          <w:tcPr>
            <w:tcW w:w="3160" w:type="dxa"/>
            <w:vMerge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gridSpan w:val="2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19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4C6" w:rsidRPr="00B85B05" w:rsidTr="009D3D20">
        <w:trPr>
          <w:trHeight w:val="385"/>
        </w:trPr>
        <w:tc>
          <w:tcPr>
            <w:tcW w:w="3160" w:type="dxa"/>
            <w:vMerge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gridSpan w:val="2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19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524C6" w:rsidRPr="00B85B05" w:rsidTr="009D3D20">
        <w:trPr>
          <w:trHeight w:val="345"/>
        </w:trPr>
        <w:tc>
          <w:tcPr>
            <w:tcW w:w="3160" w:type="dxa"/>
            <w:vMerge w:val="restart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717" w:type="dxa"/>
            <w:gridSpan w:val="2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19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4C6" w:rsidRPr="00B85B05" w:rsidTr="009D3D20">
        <w:trPr>
          <w:trHeight w:val="234"/>
        </w:trPr>
        <w:tc>
          <w:tcPr>
            <w:tcW w:w="3160" w:type="dxa"/>
            <w:vMerge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gridSpan w:val="2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19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4C6" w:rsidRPr="00B85B05" w:rsidTr="009D3D20">
        <w:trPr>
          <w:trHeight w:val="318"/>
        </w:trPr>
        <w:tc>
          <w:tcPr>
            <w:tcW w:w="3160" w:type="dxa"/>
            <w:vMerge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gridSpan w:val="2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19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4C6" w:rsidRPr="00B85B05" w:rsidTr="009D3D20">
        <w:trPr>
          <w:trHeight w:val="300"/>
        </w:trPr>
        <w:tc>
          <w:tcPr>
            <w:tcW w:w="3160" w:type="dxa"/>
            <w:vMerge w:val="restart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717" w:type="dxa"/>
            <w:gridSpan w:val="2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19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4C6" w:rsidRPr="00B85B05" w:rsidTr="009D3D20">
        <w:trPr>
          <w:trHeight w:val="286"/>
        </w:trPr>
        <w:tc>
          <w:tcPr>
            <w:tcW w:w="3160" w:type="dxa"/>
            <w:vMerge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gridSpan w:val="2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19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24C6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4C6" w:rsidRPr="00B85B05" w:rsidTr="009D3D20">
        <w:trPr>
          <w:trHeight w:val="366"/>
        </w:trPr>
        <w:tc>
          <w:tcPr>
            <w:tcW w:w="3160" w:type="dxa"/>
            <w:vMerge w:val="restart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17" w:type="dxa"/>
            <w:gridSpan w:val="2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19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4C6" w:rsidRPr="00B85B05" w:rsidTr="009D3D20">
        <w:trPr>
          <w:trHeight w:val="215"/>
        </w:trPr>
        <w:tc>
          <w:tcPr>
            <w:tcW w:w="3160" w:type="dxa"/>
            <w:vMerge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gridSpan w:val="2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19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4C6" w:rsidRPr="00B85B05" w:rsidTr="009D3D20">
        <w:trPr>
          <w:trHeight w:val="301"/>
        </w:trPr>
        <w:tc>
          <w:tcPr>
            <w:tcW w:w="3160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17" w:type="dxa"/>
            <w:gridSpan w:val="2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19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4C6" w:rsidRPr="00B85B05" w:rsidTr="009D3D20">
        <w:trPr>
          <w:trHeight w:val="828"/>
        </w:trPr>
        <w:tc>
          <w:tcPr>
            <w:tcW w:w="3160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</w:t>
            </w:r>
          </w:p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717" w:type="dxa"/>
            <w:gridSpan w:val="2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19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24C6" w:rsidRPr="00B85B05" w:rsidTr="009D3D20">
        <w:trPr>
          <w:trHeight w:val="284"/>
        </w:trPr>
        <w:tc>
          <w:tcPr>
            <w:tcW w:w="3160" w:type="dxa"/>
          </w:tcPr>
          <w:p w:rsidR="00C524C6" w:rsidRPr="00B85B05" w:rsidRDefault="00C524C6" w:rsidP="009D3D20">
            <w:pPr>
              <w:pStyle w:val="Default"/>
            </w:pPr>
            <w:r w:rsidRPr="00B85B05">
              <w:t>Основы духовно-нравственной культуры народов России</w:t>
            </w:r>
          </w:p>
        </w:tc>
        <w:tc>
          <w:tcPr>
            <w:tcW w:w="2717" w:type="dxa"/>
            <w:gridSpan w:val="2"/>
          </w:tcPr>
          <w:p w:rsidR="00C524C6" w:rsidRPr="00B85B05" w:rsidRDefault="00C524C6" w:rsidP="009D3D20">
            <w:pPr>
              <w:pStyle w:val="Default"/>
            </w:pPr>
            <w:r w:rsidRPr="00B85B05">
              <w:t xml:space="preserve">Основы духовно-нравственной культуры народов России </w:t>
            </w:r>
          </w:p>
        </w:tc>
        <w:tc>
          <w:tcPr>
            <w:tcW w:w="1319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24C6" w:rsidRPr="00B85B05" w:rsidTr="009D3D20">
        <w:trPr>
          <w:trHeight w:val="284"/>
        </w:trPr>
        <w:tc>
          <w:tcPr>
            <w:tcW w:w="3160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17" w:type="dxa"/>
            <w:gridSpan w:val="2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24,5</w:t>
            </w:r>
          </w:p>
        </w:tc>
      </w:tr>
      <w:tr w:rsidR="00C524C6" w:rsidRPr="00B85B05" w:rsidTr="009D3D20">
        <w:trPr>
          <w:trHeight w:val="301"/>
        </w:trPr>
        <w:tc>
          <w:tcPr>
            <w:tcW w:w="5877" w:type="dxa"/>
            <w:gridSpan w:val="3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319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</w:tr>
      <w:tr w:rsidR="00C524C6" w:rsidRPr="00B85B05" w:rsidTr="009D3D20">
        <w:trPr>
          <w:trHeight w:val="301"/>
        </w:trPr>
        <w:tc>
          <w:tcPr>
            <w:tcW w:w="3198" w:type="dxa"/>
            <w:gridSpan w:val="2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C524C6" w:rsidRPr="00B85B05" w:rsidRDefault="00C524C6" w:rsidP="009D3D20">
            <w:pPr>
              <w:pStyle w:val="a3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19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C6" w:rsidRPr="00B85B05" w:rsidTr="009D3D20">
        <w:trPr>
          <w:trHeight w:val="301"/>
        </w:trPr>
        <w:tc>
          <w:tcPr>
            <w:tcW w:w="3198" w:type="dxa"/>
            <w:gridSpan w:val="2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C524C6" w:rsidRPr="00B85B05" w:rsidRDefault="00C524C6" w:rsidP="009D3D20">
            <w:pPr>
              <w:pStyle w:val="a3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19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4C6" w:rsidRPr="00B85B05" w:rsidTr="009D3D20">
        <w:trPr>
          <w:trHeight w:val="301"/>
        </w:trPr>
        <w:tc>
          <w:tcPr>
            <w:tcW w:w="3198" w:type="dxa"/>
            <w:gridSpan w:val="2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19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4C6" w:rsidRPr="00B85B05" w:rsidTr="009D3D20">
        <w:trPr>
          <w:trHeight w:val="301"/>
        </w:trPr>
        <w:tc>
          <w:tcPr>
            <w:tcW w:w="3198" w:type="dxa"/>
            <w:gridSpan w:val="2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19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C6" w:rsidRPr="00B85B05" w:rsidTr="009D3D20">
        <w:trPr>
          <w:trHeight w:val="301"/>
        </w:trPr>
        <w:tc>
          <w:tcPr>
            <w:tcW w:w="3198" w:type="dxa"/>
            <w:gridSpan w:val="2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19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C6" w:rsidRPr="00B85B05" w:rsidTr="009D3D20">
        <w:trPr>
          <w:trHeight w:val="301"/>
        </w:trPr>
        <w:tc>
          <w:tcPr>
            <w:tcW w:w="3198" w:type="dxa"/>
            <w:gridSpan w:val="2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19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4C6" w:rsidRPr="00B85B05" w:rsidTr="009D3D20">
        <w:trPr>
          <w:trHeight w:val="301"/>
        </w:trPr>
        <w:tc>
          <w:tcPr>
            <w:tcW w:w="3198" w:type="dxa"/>
            <w:gridSpan w:val="2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19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4C6" w:rsidRPr="00B85B05" w:rsidTr="009D3D20">
        <w:trPr>
          <w:trHeight w:val="301"/>
        </w:trPr>
        <w:tc>
          <w:tcPr>
            <w:tcW w:w="3198" w:type="dxa"/>
            <w:gridSpan w:val="2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19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4C6" w:rsidRPr="00B85B05" w:rsidTr="009D3D20">
        <w:trPr>
          <w:trHeight w:val="301"/>
        </w:trPr>
        <w:tc>
          <w:tcPr>
            <w:tcW w:w="3198" w:type="dxa"/>
            <w:gridSpan w:val="2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19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524C6" w:rsidRPr="00B85B05" w:rsidTr="009D3D20">
        <w:trPr>
          <w:trHeight w:val="301"/>
        </w:trPr>
        <w:tc>
          <w:tcPr>
            <w:tcW w:w="3198" w:type="dxa"/>
            <w:gridSpan w:val="2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19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4C6" w:rsidRPr="00B85B05" w:rsidTr="009D3D20">
        <w:trPr>
          <w:trHeight w:val="301"/>
        </w:trPr>
        <w:tc>
          <w:tcPr>
            <w:tcW w:w="3198" w:type="dxa"/>
            <w:gridSpan w:val="2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19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4C6" w:rsidRPr="00B85B05" w:rsidTr="009D3D20">
        <w:trPr>
          <w:trHeight w:val="301"/>
        </w:trPr>
        <w:tc>
          <w:tcPr>
            <w:tcW w:w="3198" w:type="dxa"/>
            <w:gridSpan w:val="2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19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24C6" w:rsidRPr="00B85B05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24C6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4C6" w:rsidRPr="00B85B05" w:rsidTr="009D3D20">
        <w:trPr>
          <w:trHeight w:val="301"/>
        </w:trPr>
        <w:tc>
          <w:tcPr>
            <w:tcW w:w="5877" w:type="dxa"/>
            <w:gridSpan w:val="3"/>
          </w:tcPr>
          <w:p w:rsidR="00C524C6" w:rsidRDefault="00C524C6" w:rsidP="009D3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9" w:type="dxa"/>
          </w:tcPr>
          <w:p w:rsidR="00C524C6" w:rsidRPr="00006960" w:rsidRDefault="00C524C6" w:rsidP="009D3D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6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C524C6" w:rsidRPr="00006960" w:rsidRDefault="00C524C6" w:rsidP="009D3D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6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C524C6" w:rsidRPr="00006960" w:rsidRDefault="00C524C6" w:rsidP="009D3D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6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B85B05" w:rsidRDefault="00B85B05" w:rsidP="004963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5B05" w:rsidRDefault="00B85B05" w:rsidP="004963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5B05" w:rsidRDefault="00B85B05" w:rsidP="004963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590" w:rsidRPr="000A6590" w:rsidRDefault="000A6590" w:rsidP="000A6590">
      <w:pPr>
        <w:numPr>
          <w:ilvl w:val="1"/>
          <w:numId w:val="1"/>
        </w:numPr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внеурочной деятельности</w:t>
      </w:r>
    </w:p>
    <w:p w:rsidR="000A6590" w:rsidRPr="000A6590" w:rsidRDefault="000A6590" w:rsidP="000A6590">
      <w:pPr>
        <w:widowControl w:val="0"/>
        <w:shd w:val="clear" w:color="auto" w:fill="FFFFFF"/>
        <w:spacing w:after="0" w:line="322" w:lineRule="exact"/>
        <w:ind w:left="302" w:right="299" w:hanging="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590">
        <w:rPr>
          <w:rFonts w:ascii="Times New Roman" w:hAnsi="Times New Roman" w:cs="Times New Roman"/>
          <w:color w:val="000000"/>
          <w:sz w:val="24"/>
          <w:szCs w:val="24"/>
        </w:rPr>
        <w:t xml:space="preserve">Под внеурочной деятельностью понимается образовательная </w:t>
      </w:r>
      <w:r w:rsidRPr="000A659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деятельность, осуществляемая </w:t>
      </w:r>
      <w:r w:rsidRPr="000A659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0A659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формах, </w:t>
      </w:r>
      <w:r w:rsidRPr="000A659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отличных </w:t>
      </w:r>
      <w:r w:rsidRPr="000A659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0A659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урочной, </w:t>
      </w:r>
      <w:r w:rsidRPr="000A659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0A659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направленная </w:t>
      </w:r>
      <w:r w:rsidRPr="000A6590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0A659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достижение планируемых результатов </w:t>
      </w:r>
      <w:r w:rsidRPr="000A6590">
        <w:rPr>
          <w:rFonts w:ascii="Times New Roman" w:hAnsi="Times New Roman" w:cs="Times New Roman"/>
          <w:color w:val="000000"/>
          <w:sz w:val="24"/>
          <w:szCs w:val="24"/>
        </w:rPr>
        <w:t>освоения основной образовательной программы начального общего образования.</w:t>
      </w:r>
    </w:p>
    <w:p w:rsidR="000A6590" w:rsidRPr="000A6590" w:rsidRDefault="000A6590" w:rsidP="000A6590">
      <w:pPr>
        <w:widowControl w:val="0"/>
        <w:shd w:val="clear" w:color="auto" w:fill="FFFFFF"/>
        <w:spacing w:after="0" w:line="322" w:lineRule="exact"/>
        <w:ind w:left="302" w:right="309" w:hanging="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5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Цели организации внеурочной деятельности </w:t>
      </w:r>
      <w:r w:rsidRPr="000A6590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на уровне основного </w:t>
      </w:r>
      <w:r w:rsidRPr="000A6590">
        <w:rPr>
          <w:rFonts w:ascii="Times New Roman" w:hAnsi="Times New Roman" w:cs="Times New Roman"/>
          <w:color w:val="000000"/>
          <w:sz w:val="24"/>
          <w:szCs w:val="24"/>
        </w:rPr>
        <w:t>общего образования: обеспечение соответствующей возрасту адаптации ребёнка в образовательной организации, создание благоприятных условий для развития ребёнка, учёт его возрастных и индивидуальных</w:t>
      </w:r>
      <w:r w:rsidRPr="000A6590">
        <w:rPr>
          <w:rFonts w:ascii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Pr="000A6590">
        <w:rPr>
          <w:rFonts w:ascii="Times New Roman" w:hAnsi="Times New Roman" w:cs="Times New Roman"/>
          <w:color w:val="000000"/>
          <w:sz w:val="24"/>
          <w:szCs w:val="24"/>
        </w:rPr>
        <w:t>особенностей.</w:t>
      </w:r>
    </w:p>
    <w:p w:rsidR="000A6590" w:rsidRPr="000A6590" w:rsidRDefault="000A6590" w:rsidP="000A6590">
      <w:pPr>
        <w:widowControl w:val="0"/>
        <w:shd w:val="clear" w:color="auto" w:fill="FFFFFF"/>
        <w:tabs>
          <w:tab w:val="left" w:pos="4167"/>
          <w:tab w:val="left" w:pos="6763"/>
        </w:tabs>
        <w:spacing w:after="0" w:line="322" w:lineRule="exact"/>
        <w:ind w:left="302" w:right="3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590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Внеурочная деятельность в МБОУ СОШ </w:t>
      </w:r>
      <w:r w:rsidR="000B67F1">
        <w:rPr>
          <w:rFonts w:ascii="Times New Roman" w:hAnsi="Times New Roman" w:cs="Times New Roman"/>
          <w:color w:val="000000"/>
          <w:sz w:val="24"/>
          <w:szCs w:val="24"/>
        </w:rPr>
        <w:t>с.Казинка</w:t>
      </w:r>
      <w:r w:rsidRPr="000A6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A6590">
        <w:rPr>
          <w:rFonts w:ascii="Times New Roman" w:hAnsi="Times New Roman" w:cs="Times New Roman"/>
          <w:color w:val="000000"/>
          <w:sz w:val="24"/>
          <w:szCs w:val="24"/>
        </w:rPr>
        <w:t>организуется  по</w:t>
      </w:r>
      <w:proofErr w:type="gramEnd"/>
      <w:r w:rsidRPr="000A6590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направлениям </w:t>
      </w:r>
      <w:r w:rsidRPr="000A659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развития </w:t>
      </w:r>
      <w:r w:rsidRPr="000A659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личности </w:t>
      </w:r>
      <w:r w:rsidRPr="000A6590">
        <w:rPr>
          <w:rFonts w:ascii="Times New Roman" w:hAnsi="Times New Roman" w:cs="Times New Roman"/>
          <w:color w:val="000000"/>
          <w:spacing w:val="-5"/>
          <w:sz w:val="24"/>
          <w:szCs w:val="24"/>
        </w:rPr>
        <w:t>(спортивно-</w:t>
      </w:r>
      <w:r w:rsidRPr="000A659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оздоровительное, </w:t>
      </w:r>
      <w:r w:rsidRPr="000A6590">
        <w:rPr>
          <w:rFonts w:ascii="Times New Roman" w:hAnsi="Times New Roman" w:cs="Times New Roman"/>
          <w:color w:val="000000"/>
          <w:spacing w:val="-3"/>
          <w:sz w:val="24"/>
          <w:szCs w:val="24"/>
        </w:rPr>
        <w:t>духовно-</w:t>
      </w:r>
      <w:r w:rsidRPr="000A659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нравственное,</w:t>
      </w:r>
      <w:r w:rsidRPr="000A6590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 </w:t>
      </w:r>
      <w:r w:rsidRPr="000A6590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социальное, </w:t>
      </w:r>
      <w:proofErr w:type="spellStart"/>
      <w:r w:rsidRPr="000A6590">
        <w:rPr>
          <w:rFonts w:ascii="Times New Roman"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  <w:r w:rsidRPr="000A6590">
        <w:rPr>
          <w:rFonts w:ascii="Times New Roman" w:hAnsi="Times New Roman" w:cs="Times New Roman"/>
          <w:color w:val="000000"/>
          <w:sz w:val="24"/>
          <w:szCs w:val="24"/>
        </w:rPr>
        <w:t>, общекультурное).</w:t>
      </w:r>
    </w:p>
    <w:p w:rsidR="000A6590" w:rsidRPr="000A6590" w:rsidRDefault="000A6590" w:rsidP="000A6590">
      <w:pPr>
        <w:widowControl w:val="0"/>
        <w:shd w:val="clear" w:color="auto" w:fill="FFFFFF"/>
        <w:spacing w:after="0" w:line="322" w:lineRule="exact"/>
        <w:ind w:left="302" w:right="302" w:hanging="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590">
        <w:rPr>
          <w:rFonts w:ascii="Times New Roman" w:hAnsi="Times New Roman" w:cs="Times New Roman"/>
          <w:b/>
          <w:color w:val="000000"/>
          <w:sz w:val="24"/>
          <w:szCs w:val="24"/>
        </w:rPr>
        <w:t>Формы организации внеурочной деятельности</w:t>
      </w:r>
      <w:r w:rsidRPr="000A6590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, как и в целом </w:t>
      </w:r>
      <w:r w:rsidRPr="000A6590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деятельности, в рамках реализации основной образовательной программы основного общего образования определяются организацией, осуществляющая образовательную деятельность. Содержание занятий, предусмотренных во внеурочной деятельности, осуществляется в таких формах как художественные, культурологические, филологические, школьные спортивные клубы и секции,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</w:p>
    <w:p w:rsidR="000A6590" w:rsidRPr="000A6590" w:rsidRDefault="000A6590" w:rsidP="000A6590">
      <w:pPr>
        <w:widowControl w:val="0"/>
        <w:shd w:val="clear" w:color="auto" w:fill="FFFFFF"/>
        <w:spacing w:after="0" w:line="322" w:lineRule="exact"/>
        <w:ind w:left="302" w:right="301" w:hanging="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590">
        <w:rPr>
          <w:rFonts w:ascii="Times New Roman" w:hAnsi="Times New Roman" w:cs="Times New Roman"/>
          <w:color w:val="000000"/>
          <w:sz w:val="24"/>
          <w:szCs w:val="24"/>
        </w:rPr>
        <w:t xml:space="preserve">При организации внеурочной деятельности обучающихся образовательной организацией могут использоваться </w:t>
      </w:r>
      <w:r w:rsidRPr="000A659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возможности организаций </w:t>
      </w:r>
      <w:r w:rsidRPr="000A659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0A659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учреждений дополнительного образования, </w:t>
      </w:r>
      <w:r w:rsidRPr="000A6590">
        <w:rPr>
          <w:rFonts w:ascii="Times New Roman" w:hAnsi="Times New Roman" w:cs="Times New Roman"/>
          <w:color w:val="000000"/>
          <w:sz w:val="24"/>
          <w:szCs w:val="24"/>
        </w:rPr>
        <w:t>культуры и спорта. В   период   каникул   для   продолжения   внеурочной   деятельности     могут использоваться возможности специализированных лагерей, тематических лагерных смен, летних школ.</w:t>
      </w:r>
    </w:p>
    <w:p w:rsidR="000A6590" w:rsidRPr="000A6590" w:rsidRDefault="000A6590" w:rsidP="000A6590">
      <w:pPr>
        <w:widowControl w:val="0"/>
        <w:shd w:val="clear" w:color="auto" w:fill="FFFFFF"/>
        <w:spacing w:after="0" w:line="322" w:lineRule="exact"/>
        <w:ind w:right="104" w:hanging="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590">
        <w:rPr>
          <w:rFonts w:ascii="Times New Roman" w:hAnsi="Times New Roman" w:cs="Times New Roman"/>
          <w:color w:val="000000"/>
          <w:sz w:val="24"/>
          <w:szCs w:val="24"/>
        </w:rPr>
        <w:t>В зависимости от возможностей организации, осуществляющей  образовательную деятельность, особенностей окружающего социума внеурочная деятельность может осуществляться по различным схемам, в том</w:t>
      </w:r>
      <w:r w:rsidRPr="000A659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0A6590">
        <w:rPr>
          <w:rFonts w:ascii="Times New Roman" w:hAnsi="Times New Roman" w:cs="Times New Roman"/>
          <w:color w:val="000000"/>
          <w:sz w:val="24"/>
          <w:szCs w:val="24"/>
        </w:rPr>
        <w:t>числе:</w:t>
      </w:r>
    </w:p>
    <w:p w:rsidR="000A6590" w:rsidRPr="000A6590" w:rsidRDefault="000A6590" w:rsidP="000A6590">
      <w:pPr>
        <w:widowControl w:val="0"/>
        <w:numPr>
          <w:ilvl w:val="0"/>
          <w:numId w:val="2"/>
        </w:numPr>
        <w:tabs>
          <w:tab w:val="left" w:pos="151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A6590">
        <w:rPr>
          <w:rFonts w:ascii="Times New Roman" w:eastAsia="Times New Roman" w:hAnsi="Times New Roman" w:cs="Times New Roman"/>
          <w:sz w:val="24"/>
          <w:szCs w:val="24"/>
          <w:lang w:val="en-US"/>
        </w:rPr>
        <w:t>непосредственно</w:t>
      </w:r>
      <w:proofErr w:type="spellEnd"/>
      <w:r w:rsidRPr="000A65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0A6590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образовательной</w:t>
      </w:r>
      <w:proofErr w:type="spellEnd"/>
      <w:r w:rsidRPr="000A6590">
        <w:rPr>
          <w:rFonts w:ascii="Times New Roman" w:eastAsia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proofErr w:type="spellStart"/>
      <w:r w:rsidRPr="000A6590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 w:rsidRPr="000A6590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0A6590" w:rsidRPr="000A6590" w:rsidRDefault="000A6590" w:rsidP="000A6590">
      <w:pPr>
        <w:widowControl w:val="0"/>
        <w:numPr>
          <w:ilvl w:val="0"/>
          <w:numId w:val="2"/>
        </w:numPr>
        <w:tabs>
          <w:tab w:val="left" w:pos="1518"/>
        </w:tabs>
        <w:spacing w:after="0" w:line="240" w:lineRule="auto"/>
        <w:ind w:right="11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590">
        <w:rPr>
          <w:rFonts w:ascii="Times New Roman" w:eastAsia="Times New Roman" w:hAnsi="Times New Roman" w:cs="Times New Roman"/>
          <w:sz w:val="24"/>
          <w:szCs w:val="24"/>
        </w:rPr>
        <w:t>совместно с организациями и учреждениями дополнительного образования детей, спортивными объектами, учреждениями</w:t>
      </w:r>
      <w:r w:rsidRPr="000A6590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0A6590">
        <w:rPr>
          <w:rFonts w:ascii="Times New Roman" w:eastAsia="Times New Roman" w:hAnsi="Times New Roman" w:cs="Times New Roman"/>
          <w:sz w:val="24"/>
          <w:szCs w:val="24"/>
        </w:rPr>
        <w:t>культуры;</w:t>
      </w:r>
    </w:p>
    <w:p w:rsidR="000A6590" w:rsidRPr="000A6590" w:rsidRDefault="000A6590" w:rsidP="000A6590">
      <w:pPr>
        <w:widowControl w:val="0"/>
        <w:numPr>
          <w:ilvl w:val="0"/>
          <w:numId w:val="2"/>
        </w:numPr>
        <w:tabs>
          <w:tab w:val="left" w:pos="1518"/>
        </w:tabs>
        <w:spacing w:after="0" w:line="24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590">
        <w:rPr>
          <w:rFonts w:ascii="Times New Roman" w:eastAsia="Times New Roman" w:hAnsi="Times New Roman" w:cs="Times New Roman"/>
          <w:sz w:val="24"/>
          <w:szCs w:val="24"/>
        </w:rPr>
        <w:t xml:space="preserve">в сотрудничестве с другими организациями и с участием педагогов организации, осуществляющей образовательную </w:t>
      </w:r>
      <w:r w:rsidRPr="000A659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деятельность </w:t>
      </w:r>
      <w:r w:rsidRPr="000A6590">
        <w:rPr>
          <w:rFonts w:ascii="Times New Roman" w:eastAsia="Times New Roman" w:hAnsi="Times New Roman" w:cs="Times New Roman"/>
          <w:sz w:val="24"/>
          <w:szCs w:val="24"/>
        </w:rPr>
        <w:t>(комбинированная</w:t>
      </w:r>
      <w:r w:rsidRPr="000A659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A6590">
        <w:rPr>
          <w:rFonts w:ascii="Times New Roman" w:eastAsia="Times New Roman" w:hAnsi="Times New Roman" w:cs="Times New Roman"/>
          <w:sz w:val="24"/>
          <w:szCs w:val="24"/>
        </w:rPr>
        <w:t>схема).</w:t>
      </w:r>
    </w:p>
    <w:p w:rsidR="000A6590" w:rsidRPr="000A6590" w:rsidRDefault="000A6590" w:rsidP="000A6590">
      <w:pPr>
        <w:widowControl w:val="0"/>
        <w:shd w:val="clear" w:color="auto" w:fill="FFFFFF"/>
        <w:spacing w:after="0" w:line="322" w:lineRule="exact"/>
        <w:ind w:right="105" w:hanging="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590">
        <w:rPr>
          <w:rFonts w:ascii="Times New Roman" w:hAnsi="Times New Roman" w:cs="Times New Roman"/>
          <w:color w:val="000000"/>
          <w:sz w:val="24"/>
          <w:szCs w:val="24"/>
        </w:rPr>
        <w:t>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ребёнка в образовательной организации в течение дня, содержательном единстве учебной, воспитательной и развивающей деятельности в рамках основной образовательной программы образовательной организации.</w:t>
      </w:r>
    </w:p>
    <w:p w:rsidR="000A6590" w:rsidRPr="000A6590" w:rsidRDefault="000A6590" w:rsidP="000A6590">
      <w:pPr>
        <w:widowControl w:val="0"/>
        <w:shd w:val="clear" w:color="auto" w:fill="FFFFFF"/>
        <w:spacing w:after="0" w:line="322" w:lineRule="exact"/>
        <w:ind w:right="100" w:hanging="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590">
        <w:rPr>
          <w:rFonts w:ascii="Times New Roman" w:hAnsi="Times New Roman" w:cs="Times New Roman"/>
          <w:color w:val="000000"/>
          <w:sz w:val="24"/>
          <w:szCs w:val="24"/>
        </w:rPr>
        <w:t>При организации внеурочной деятельности непосредственно в образовательной организации предполагается, что в этой работе принимают участие все педагогические работники данной организации (учителя</w:t>
      </w:r>
      <w:r w:rsidRPr="000A6590">
        <w:rPr>
          <w:rFonts w:ascii="Times New Roman" w:hAnsi="Times New Roman" w:cs="Times New Roman"/>
          <w:color w:val="000000"/>
          <w:sz w:val="24"/>
          <w:szCs w:val="24"/>
        </w:rPr>
        <w:softHyphen/>
        <w:t>-предметники, социальные педагоги, педагоги-психолог и др.).</w:t>
      </w:r>
    </w:p>
    <w:p w:rsidR="000A6590" w:rsidRPr="000A6590" w:rsidRDefault="000A6590" w:rsidP="000A6590">
      <w:pPr>
        <w:widowControl w:val="0"/>
        <w:shd w:val="clear" w:color="auto" w:fill="FFFFFF"/>
        <w:spacing w:after="0" w:line="322" w:lineRule="exact"/>
        <w:ind w:right="104" w:hanging="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590">
        <w:rPr>
          <w:rFonts w:ascii="Times New Roman" w:hAnsi="Times New Roman" w:cs="Times New Roman"/>
          <w:color w:val="000000"/>
          <w:sz w:val="24"/>
          <w:szCs w:val="24"/>
        </w:rPr>
        <w:t>Внеурочная деятельность тесно связана с дополнительным образованием детей в части создания условий для развития творческих интересов детей, включения их в художественную, техническую,  спортивную и другую</w:t>
      </w:r>
      <w:r w:rsidRPr="000A6590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0A6590">
        <w:rPr>
          <w:rFonts w:ascii="Times New Roman" w:hAnsi="Times New Roman" w:cs="Times New Roman"/>
          <w:color w:val="000000"/>
          <w:sz w:val="24"/>
          <w:szCs w:val="24"/>
        </w:rPr>
        <w:t>деятельность.</w:t>
      </w:r>
    </w:p>
    <w:p w:rsidR="000A6590" w:rsidRPr="000A6590" w:rsidRDefault="000A6590" w:rsidP="000A6590">
      <w:pPr>
        <w:widowControl w:val="0"/>
        <w:shd w:val="clear" w:color="auto" w:fill="FFFFFF"/>
        <w:spacing w:after="0" w:line="322" w:lineRule="exact"/>
        <w:ind w:right="1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590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0A659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Связующим звеном </w:t>
      </w:r>
      <w:r w:rsidRPr="000A6590">
        <w:rPr>
          <w:rFonts w:ascii="Times New Roman" w:hAnsi="Times New Roman" w:cs="Times New Roman"/>
          <w:color w:val="000000"/>
          <w:sz w:val="24"/>
          <w:szCs w:val="24"/>
        </w:rPr>
        <w:t xml:space="preserve">между </w:t>
      </w:r>
      <w:r w:rsidRPr="000A659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внеурочной деятельностью </w:t>
      </w:r>
      <w:r w:rsidRPr="000A6590">
        <w:rPr>
          <w:rFonts w:ascii="Times New Roman" w:hAnsi="Times New Roman" w:cs="Times New Roman"/>
          <w:color w:val="000000"/>
          <w:sz w:val="24"/>
          <w:szCs w:val="24"/>
        </w:rPr>
        <w:t>и дополнительным образованием детей выступают такие формы её реализации, как факультативы, детские научные общества, экологические и военно-</w:t>
      </w:r>
      <w:r w:rsidRPr="000A6590">
        <w:rPr>
          <w:rFonts w:ascii="Times New Roman" w:hAnsi="Times New Roman" w:cs="Times New Roman"/>
          <w:color w:val="000000"/>
          <w:sz w:val="24"/>
          <w:szCs w:val="24"/>
        </w:rPr>
        <w:softHyphen/>
        <w:t>патриотические отряды и  т.</w:t>
      </w:r>
      <w:r w:rsidRPr="000A6590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0A6590">
        <w:rPr>
          <w:rFonts w:ascii="Times New Roman" w:hAnsi="Times New Roman" w:cs="Times New Roman"/>
          <w:color w:val="000000"/>
          <w:sz w:val="24"/>
          <w:szCs w:val="24"/>
        </w:rPr>
        <w:t>д.</w:t>
      </w:r>
    </w:p>
    <w:p w:rsidR="000A6590" w:rsidRPr="000A6590" w:rsidRDefault="000A6590" w:rsidP="000A6590">
      <w:pPr>
        <w:widowControl w:val="0"/>
        <w:shd w:val="clear" w:color="auto" w:fill="FFFFFF"/>
        <w:spacing w:after="0" w:line="322" w:lineRule="exact"/>
        <w:ind w:right="104" w:hanging="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59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Основное преимущество совместной организации </w:t>
      </w:r>
      <w:r w:rsidRPr="000A6590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внеурочной деятельности заключается в </w:t>
      </w:r>
      <w:r w:rsidRPr="000A65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предоставлении широкого выбора занятий для ребёнка на основе спектра направлений детских объединений по интересам, возможности свободного самоопределения ребёнка, привлечения к осуществлению внеурочной деятельности  квалифицированных специалистов, а также практико</w:t>
      </w:r>
      <w:r w:rsidRPr="000A659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-ориентированной и </w:t>
      </w:r>
      <w:proofErr w:type="spellStart"/>
      <w:r w:rsidRPr="000A6590">
        <w:rPr>
          <w:rFonts w:ascii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0A6590">
        <w:rPr>
          <w:rFonts w:ascii="Times New Roman" w:hAnsi="Times New Roman" w:cs="Times New Roman"/>
          <w:color w:val="000000"/>
          <w:sz w:val="24"/>
          <w:szCs w:val="24"/>
        </w:rPr>
        <w:t xml:space="preserve"> основы организации образовательной</w:t>
      </w:r>
      <w:r w:rsidRPr="000A6590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0A6590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0A6590" w:rsidRPr="000A6590" w:rsidRDefault="000A6590" w:rsidP="000A6590">
      <w:pPr>
        <w:widowControl w:val="0"/>
        <w:shd w:val="clear" w:color="auto" w:fill="FFFFFF"/>
        <w:spacing w:after="0" w:line="322" w:lineRule="exact"/>
        <w:ind w:right="102" w:hanging="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590">
        <w:rPr>
          <w:rFonts w:ascii="Times New Roman" w:hAnsi="Times New Roman" w:cs="Times New Roman"/>
          <w:color w:val="000000"/>
          <w:sz w:val="24"/>
          <w:szCs w:val="24"/>
        </w:rPr>
        <w:t>Координирующую роль в организации внеурочной деятельности выполняет, как правило, классный руководитель, который взаимодействует с педагогическими работниками, организует систему отношений через разнообразные формы воспитательной деятельности коллектива, в том числе через органы самоуправления, обеспечивает внеурочную деятельность обучающихся в соответствии с их выбором.</w:t>
      </w:r>
    </w:p>
    <w:p w:rsidR="000A6590" w:rsidRPr="000A6590" w:rsidRDefault="000A6590" w:rsidP="000A6590">
      <w:pPr>
        <w:widowControl w:val="0"/>
        <w:shd w:val="clear" w:color="auto" w:fill="FFFFFF"/>
        <w:spacing w:after="0" w:line="322" w:lineRule="exact"/>
        <w:ind w:right="102" w:hanging="88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A6590">
        <w:rPr>
          <w:rFonts w:ascii="Times New Roman" w:hAnsi="Times New Roman" w:cs="Times New Roman"/>
          <w:color w:val="000000"/>
          <w:sz w:val="24"/>
          <w:szCs w:val="24"/>
        </w:rPr>
        <w:t>I.</w:t>
      </w:r>
      <w:r w:rsidRPr="000A65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6590">
        <w:rPr>
          <w:rFonts w:ascii="Times New Roman" w:hAnsi="Times New Roman" w:cs="Times New Roman"/>
          <w:color w:val="000000"/>
          <w:sz w:val="24"/>
          <w:szCs w:val="24"/>
          <w:u w:val="single"/>
        </w:rPr>
        <w:t>Формы внеурочной воспитательной работы по направлениям:</w:t>
      </w:r>
    </w:p>
    <w:p w:rsidR="000A6590" w:rsidRPr="000A6590" w:rsidRDefault="000A6590" w:rsidP="000A6590">
      <w:pPr>
        <w:widowControl w:val="0"/>
        <w:shd w:val="clear" w:color="auto" w:fill="FFFFFF"/>
        <w:spacing w:after="0" w:line="322" w:lineRule="exact"/>
        <w:ind w:right="102" w:hanging="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590">
        <w:rPr>
          <w:rFonts w:ascii="Times New Roman" w:hAnsi="Times New Roman" w:cs="Times New Roman"/>
          <w:color w:val="000000"/>
          <w:sz w:val="24"/>
          <w:szCs w:val="24"/>
        </w:rPr>
        <w:t>2.1. Общекультурное:</w:t>
      </w:r>
    </w:p>
    <w:p w:rsidR="000A6590" w:rsidRPr="000A6590" w:rsidRDefault="000A6590" w:rsidP="000A6590">
      <w:pPr>
        <w:widowControl w:val="0"/>
        <w:shd w:val="clear" w:color="auto" w:fill="FFFFFF"/>
        <w:spacing w:after="0" w:line="322" w:lineRule="exact"/>
        <w:ind w:right="102" w:hanging="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590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A6590">
        <w:rPr>
          <w:rFonts w:ascii="Times New Roman" w:hAnsi="Times New Roman" w:cs="Times New Roman"/>
          <w:color w:val="000000"/>
          <w:sz w:val="24"/>
          <w:szCs w:val="24"/>
        </w:rPr>
        <w:tab/>
        <w:t>Организация экскурсий, Дней театра и музея, выставок детских  поделок и творческих работ учащихся</w:t>
      </w:r>
    </w:p>
    <w:p w:rsidR="000A6590" w:rsidRPr="000A6590" w:rsidRDefault="000A6590" w:rsidP="000A6590">
      <w:pPr>
        <w:widowControl w:val="0"/>
        <w:shd w:val="clear" w:color="auto" w:fill="FFFFFF"/>
        <w:spacing w:after="0" w:line="322" w:lineRule="exact"/>
        <w:ind w:right="102" w:hanging="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590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A6590">
        <w:rPr>
          <w:rFonts w:ascii="Times New Roman" w:hAnsi="Times New Roman" w:cs="Times New Roman"/>
          <w:color w:val="000000"/>
          <w:sz w:val="24"/>
          <w:szCs w:val="24"/>
        </w:rPr>
        <w:tab/>
        <w:t>Проведение тематических классных часов по эстетике внешнего вида ученика, культуре поведения и речи;</w:t>
      </w:r>
    </w:p>
    <w:p w:rsidR="000A6590" w:rsidRPr="000A6590" w:rsidRDefault="000A6590" w:rsidP="000A6590">
      <w:pPr>
        <w:widowControl w:val="0"/>
        <w:shd w:val="clear" w:color="auto" w:fill="FFFFFF"/>
        <w:spacing w:after="0" w:line="322" w:lineRule="exact"/>
        <w:ind w:right="102" w:hanging="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590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A6590">
        <w:rPr>
          <w:rFonts w:ascii="Times New Roman" w:hAnsi="Times New Roman" w:cs="Times New Roman"/>
          <w:color w:val="000000"/>
          <w:sz w:val="24"/>
          <w:szCs w:val="24"/>
        </w:rPr>
        <w:tab/>
        <w:t>Участие в конкурсах, выставках детского творчества эстетического цикла на уровне школы, района, города, области.</w:t>
      </w:r>
    </w:p>
    <w:p w:rsidR="000A6590" w:rsidRPr="000A6590" w:rsidRDefault="000A6590" w:rsidP="000A6590">
      <w:pPr>
        <w:widowControl w:val="0"/>
        <w:numPr>
          <w:ilvl w:val="1"/>
          <w:numId w:val="1"/>
        </w:numPr>
        <w:shd w:val="clear" w:color="auto" w:fill="FFFFFF"/>
        <w:spacing w:after="0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590">
        <w:rPr>
          <w:rFonts w:ascii="Times New Roman" w:hAnsi="Times New Roman" w:cs="Times New Roman"/>
          <w:color w:val="000000"/>
          <w:sz w:val="24"/>
          <w:szCs w:val="24"/>
        </w:rPr>
        <w:t>Социальное:</w:t>
      </w:r>
    </w:p>
    <w:p w:rsidR="000A6590" w:rsidRPr="000A6590" w:rsidRDefault="000A6590" w:rsidP="000A6590">
      <w:pPr>
        <w:widowControl w:val="0"/>
        <w:shd w:val="clear" w:color="auto" w:fill="FFFFFF"/>
        <w:spacing w:after="0"/>
        <w:ind w:left="360" w:righ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590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A6590">
        <w:rPr>
          <w:rFonts w:ascii="Times New Roman" w:hAnsi="Times New Roman" w:cs="Times New Roman"/>
          <w:color w:val="000000"/>
          <w:sz w:val="24"/>
          <w:szCs w:val="24"/>
        </w:rPr>
        <w:tab/>
        <w:t>Участие в конкурсах, выставках детского творчества  на уровне школы, района, города, области.</w:t>
      </w:r>
    </w:p>
    <w:p w:rsidR="000A6590" w:rsidRPr="000A6590" w:rsidRDefault="000A6590" w:rsidP="000A6590">
      <w:pPr>
        <w:widowControl w:val="0"/>
        <w:shd w:val="clear" w:color="auto" w:fill="FFFFFF"/>
        <w:spacing w:after="0"/>
        <w:ind w:right="102" w:hanging="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590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proofErr w:type="spellStart"/>
      <w:r w:rsidRPr="000A6590">
        <w:rPr>
          <w:rFonts w:ascii="Times New Roman"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  <w:r w:rsidRPr="000A659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A6590" w:rsidRPr="000A6590" w:rsidRDefault="000A6590" w:rsidP="000A6590">
      <w:pPr>
        <w:widowControl w:val="0"/>
        <w:shd w:val="clear" w:color="auto" w:fill="FFFFFF"/>
        <w:spacing w:after="0"/>
        <w:ind w:right="102" w:hanging="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590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A6590">
        <w:rPr>
          <w:rFonts w:ascii="Times New Roman" w:hAnsi="Times New Roman" w:cs="Times New Roman"/>
          <w:color w:val="000000"/>
          <w:sz w:val="24"/>
          <w:szCs w:val="24"/>
        </w:rPr>
        <w:tab/>
        <w:t>Предметные недели;</w:t>
      </w:r>
    </w:p>
    <w:p w:rsidR="000A6590" w:rsidRPr="000A6590" w:rsidRDefault="000A6590" w:rsidP="000A6590">
      <w:pPr>
        <w:widowControl w:val="0"/>
        <w:shd w:val="clear" w:color="auto" w:fill="FFFFFF"/>
        <w:spacing w:after="0"/>
        <w:ind w:right="102" w:hanging="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590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A6590">
        <w:rPr>
          <w:rFonts w:ascii="Times New Roman" w:hAnsi="Times New Roman" w:cs="Times New Roman"/>
          <w:color w:val="000000"/>
          <w:sz w:val="24"/>
          <w:szCs w:val="24"/>
        </w:rPr>
        <w:tab/>
        <w:t>Библиотечные уроки;</w:t>
      </w:r>
    </w:p>
    <w:p w:rsidR="000A6590" w:rsidRPr="000A6590" w:rsidRDefault="000A6590" w:rsidP="000A6590">
      <w:pPr>
        <w:widowControl w:val="0"/>
        <w:shd w:val="clear" w:color="auto" w:fill="FFFFFF"/>
        <w:spacing w:after="0"/>
        <w:ind w:right="102" w:hanging="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590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A659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Конкурсы, экскурсии, олимпиады, конференции, деловые и ролевые игры и др. </w:t>
      </w:r>
    </w:p>
    <w:p w:rsidR="000A6590" w:rsidRPr="000A6590" w:rsidRDefault="000A6590" w:rsidP="000A6590">
      <w:pPr>
        <w:widowControl w:val="0"/>
        <w:shd w:val="clear" w:color="auto" w:fill="FFFFFF"/>
        <w:spacing w:after="0"/>
        <w:ind w:right="102" w:hanging="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590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A6590">
        <w:rPr>
          <w:rFonts w:ascii="Times New Roman" w:hAnsi="Times New Roman" w:cs="Times New Roman"/>
          <w:color w:val="000000"/>
          <w:sz w:val="24"/>
          <w:szCs w:val="24"/>
        </w:rPr>
        <w:tab/>
        <w:t>Участие в научно-исследовательских конференциях на уровне школы, города, области.</w:t>
      </w:r>
    </w:p>
    <w:p w:rsidR="000A6590" w:rsidRPr="000A6590" w:rsidRDefault="000A6590" w:rsidP="000A6590">
      <w:pPr>
        <w:widowControl w:val="0"/>
        <w:shd w:val="clear" w:color="auto" w:fill="FFFFFF"/>
        <w:spacing w:after="0" w:line="322" w:lineRule="exact"/>
        <w:ind w:right="102" w:hanging="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590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A6590">
        <w:rPr>
          <w:rFonts w:ascii="Times New Roman" w:hAnsi="Times New Roman" w:cs="Times New Roman"/>
          <w:color w:val="000000"/>
          <w:sz w:val="24"/>
          <w:szCs w:val="24"/>
        </w:rPr>
        <w:tab/>
        <w:t>Разработка проектов, проектов  к урокам.</w:t>
      </w:r>
    </w:p>
    <w:p w:rsidR="000A6590" w:rsidRPr="000A6590" w:rsidRDefault="000A6590" w:rsidP="000A6590">
      <w:pPr>
        <w:widowControl w:val="0"/>
        <w:shd w:val="clear" w:color="auto" w:fill="FFFFFF"/>
        <w:spacing w:after="0" w:line="322" w:lineRule="exact"/>
        <w:ind w:right="102" w:hanging="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590">
        <w:rPr>
          <w:rFonts w:ascii="Times New Roman" w:hAnsi="Times New Roman" w:cs="Times New Roman"/>
          <w:color w:val="000000"/>
          <w:sz w:val="24"/>
          <w:szCs w:val="24"/>
        </w:rPr>
        <w:t>2.4. Духовно - нравственное:</w:t>
      </w:r>
    </w:p>
    <w:p w:rsidR="000A6590" w:rsidRPr="000A6590" w:rsidRDefault="000A6590" w:rsidP="000A6590">
      <w:pPr>
        <w:widowControl w:val="0"/>
        <w:shd w:val="clear" w:color="auto" w:fill="FFFFFF"/>
        <w:spacing w:after="0" w:line="322" w:lineRule="exact"/>
        <w:ind w:right="102" w:hanging="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590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A6590">
        <w:rPr>
          <w:rFonts w:ascii="Times New Roman" w:hAnsi="Times New Roman" w:cs="Times New Roman"/>
          <w:color w:val="000000"/>
          <w:sz w:val="24"/>
          <w:szCs w:val="24"/>
        </w:rPr>
        <w:tab/>
        <w:t>Встречи с ветеранами ВОВ и труда, «Уроки мужества»</w:t>
      </w:r>
    </w:p>
    <w:p w:rsidR="000A6590" w:rsidRPr="000A6590" w:rsidRDefault="000A6590" w:rsidP="000A6590">
      <w:pPr>
        <w:widowControl w:val="0"/>
        <w:shd w:val="clear" w:color="auto" w:fill="FFFFFF"/>
        <w:spacing w:after="0" w:line="322" w:lineRule="exact"/>
        <w:ind w:right="102" w:hanging="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590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A6590">
        <w:rPr>
          <w:rFonts w:ascii="Times New Roman" w:hAnsi="Times New Roman" w:cs="Times New Roman"/>
          <w:color w:val="000000"/>
          <w:sz w:val="24"/>
          <w:szCs w:val="24"/>
        </w:rPr>
        <w:tab/>
        <w:t>Выставки рисунков</w:t>
      </w:r>
    </w:p>
    <w:p w:rsidR="000A6590" w:rsidRPr="000A6590" w:rsidRDefault="000A6590" w:rsidP="000A6590">
      <w:pPr>
        <w:widowControl w:val="0"/>
        <w:shd w:val="clear" w:color="auto" w:fill="FFFFFF"/>
        <w:spacing w:after="0" w:line="322" w:lineRule="exact"/>
        <w:ind w:right="102" w:hanging="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590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A659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Оформление газет о боевой и трудовой славе россиян, </w:t>
      </w:r>
      <w:proofErr w:type="spellStart"/>
      <w:r w:rsidRPr="000A6590">
        <w:rPr>
          <w:rFonts w:ascii="Times New Roman" w:hAnsi="Times New Roman" w:cs="Times New Roman"/>
          <w:color w:val="000000"/>
          <w:sz w:val="24"/>
          <w:szCs w:val="24"/>
        </w:rPr>
        <w:t>грязинцев</w:t>
      </w:r>
      <w:proofErr w:type="spellEnd"/>
    </w:p>
    <w:p w:rsidR="000A6590" w:rsidRPr="000A6590" w:rsidRDefault="000A6590" w:rsidP="000A6590">
      <w:pPr>
        <w:widowControl w:val="0"/>
        <w:shd w:val="clear" w:color="auto" w:fill="FFFFFF"/>
        <w:spacing w:after="0" w:line="322" w:lineRule="exact"/>
        <w:ind w:right="102" w:hanging="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590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A6590">
        <w:rPr>
          <w:rFonts w:ascii="Times New Roman" w:hAnsi="Times New Roman" w:cs="Times New Roman"/>
          <w:color w:val="000000"/>
          <w:sz w:val="24"/>
          <w:szCs w:val="24"/>
        </w:rPr>
        <w:tab/>
        <w:t>Встречи с участниками «горячих точек»;</w:t>
      </w:r>
    </w:p>
    <w:p w:rsidR="000A6590" w:rsidRPr="000A6590" w:rsidRDefault="000A6590" w:rsidP="000A6590">
      <w:pPr>
        <w:widowControl w:val="0"/>
        <w:shd w:val="clear" w:color="auto" w:fill="FFFFFF"/>
        <w:spacing w:after="0" w:line="322" w:lineRule="exact"/>
        <w:ind w:right="102" w:hanging="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590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A6590">
        <w:rPr>
          <w:rFonts w:ascii="Times New Roman" w:hAnsi="Times New Roman" w:cs="Times New Roman"/>
          <w:color w:val="000000"/>
          <w:sz w:val="24"/>
          <w:szCs w:val="24"/>
        </w:rPr>
        <w:tab/>
        <w:t>Тематические классные часы;</w:t>
      </w:r>
    </w:p>
    <w:p w:rsidR="000A6590" w:rsidRPr="000A6590" w:rsidRDefault="000A6590" w:rsidP="000A6590">
      <w:pPr>
        <w:widowControl w:val="0"/>
        <w:shd w:val="clear" w:color="auto" w:fill="FFFFFF"/>
        <w:spacing w:after="0" w:line="322" w:lineRule="exact"/>
        <w:ind w:right="102" w:hanging="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590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A659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Подготовка к участию в военно- спортивной игре </w:t>
      </w:r>
    </w:p>
    <w:p w:rsidR="000A6590" w:rsidRPr="000A6590" w:rsidRDefault="000A6590" w:rsidP="000A6590">
      <w:pPr>
        <w:widowControl w:val="0"/>
        <w:shd w:val="clear" w:color="auto" w:fill="FFFFFF"/>
        <w:spacing w:after="0" w:line="322" w:lineRule="exact"/>
        <w:ind w:right="102" w:hanging="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590">
        <w:rPr>
          <w:rFonts w:ascii="Times New Roman" w:hAnsi="Times New Roman" w:cs="Times New Roman"/>
          <w:color w:val="000000"/>
          <w:sz w:val="24"/>
          <w:szCs w:val="24"/>
        </w:rPr>
        <w:tab/>
        <w:t>Оказание помощи ветеранам ВОВ и труда.</w:t>
      </w:r>
    </w:p>
    <w:p w:rsidR="000A6590" w:rsidRPr="000A6590" w:rsidRDefault="000A6590" w:rsidP="000A6590">
      <w:pPr>
        <w:widowControl w:val="0"/>
        <w:shd w:val="clear" w:color="auto" w:fill="FFFFFF"/>
        <w:spacing w:after="0" w:line="322" w:lineRule="exact"/>
        <w:ind w:right="102" w:hanging="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590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A6590">
        <w:rPr>
          <w:rFonts w:ascii="Times New Roman" w:hAnsi="Times New Roman" w:cs="Times New Roman"/>
          <w:color w:val="000000"/>
          <w:sz w:val="24"/>
          <w:szCs w:val="24"/>
        </w:rPr>
        <w:tab/>
        <w:t>Конкурсы рисунков.</w:t>
      </w:r>
    </w:p>
    <w:p w:rsidR="000A6590" w:rsidRPr="000A6590" w:rsidRDefault="000A6590" w:rsidP="000A6590">
      <w:pPr>
        <w:widowControl w:val="0"/>
        <w:shd w:val="clear" w:color="auto" w:fill="FFFFFF"/>
        <w:spacing w:after="0" w:line="322" w:lineRule="exact"/>
        <w:ind w:right="102" w:hanging="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590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A659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Фестивали патриотической песни. </w:t>
      </w:r>
    </w:p>
    <w:p w:rsidR="000A6590" w:rsidRPr="000A6590" w:rsidRDefault="000A6590" w:rsidP="000A6590">
      <w:pPr>
        <w:widowControl w:val="0"/>
        <w:shd w:val="clear" w:color="auto" w:fill="FFFFFF"/>
        <w:spacing w:after="0" w:line="322" w:lineRule="exact"/>
        <w:ind w:right="102" w:hanging="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590">
        <w:rPr>
          <w:rFonts w:ascii="Times New Roman" w:hAnsi="Times New Roman" w:cs="Times New Roman"/>
          <w:color w:val="000000"/>
          <w:sz w:val="24"/>
          <w:szCs w:val="24"/>
        </w:rPr>
        <w:t>2.5. Спортивно-оздоровительное:</w:t>
      </w:r>
    </w:p>
    <w:p w:rsidR="000A6590" w:rsidRPr="000A6590" w:rsidRDefault="000A6590" w:rsidP="000A6590">
      <w:pPr>
        <w:widowControl w:val="0"/>
        <w:shd w:val="clear" w:color="auto" w:fill="FFFFFF"/>
        <w:spacing w:after="0" w:line="322" w:lineRule="exact"/>
        <w:ind w:right="102" w:hanging="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590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A659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Организация походов, экскурсий, «Дней здоровья», подвижных игр, «Весёлых стартов», </w:t>
      </w:r>
      <w:proofErr w:type="spellStart"/>
      <w:r w:rsidRPr="000A6590">
        <w:rPr>
          <w:rFonts w:ascii="Times New Roman" w:hAnsi="Times New Roman" w:cs="Times New Roman"/>
          <w:color w:val="000000"/>
          <w:sz w:val="24"/>
          <w:szCs w:val="24"/>
        </w:rPr>
        <w:t>внутришкольных</w:t>
      </w:r>
      <w:proofErr w:type="spellEnd"/>
      <w:r w:rsidRPr="000A6590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спортивных соревнований.</w:t>
      </w:r>
    </w:p>
    <w:p w:rsidR="000A6590" w:rsidRPr="000A6590" w:rsidRDefault="000A6590" w:rsidP="000A6590">
      <w:pPr>
        <w:widowControl w:val="0"/>
        <w:shd w:val="clear" w:color="auto" w:fill="FFFFFF"/>
        <w:spacing w:after="0" w:line="322" w:lineRule="exact"/>
        <w:ind w:right="102" w:hanging="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590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A6590">
        <w:rPr>
          <w:rFonts w:ascii="Times New Roman" w:hAnsi="Times New Roman" w:cs="Times New Roman"/>
          <w:color w:val="000000"/>
          <w:sz w:val="24"/>
          <w:szCs w:val="24"/>
        </w:rPr>
        <w:tab/>
        <w:t>Проведение бесед по охране здоровья.</w:t>
      </w:r>
    </w:p>
    <w:p w:rsidR="000A6590" w:rsidRPr="000A6590" w:rsidRDefault="000A6590" w:rsidP="000A6590">
      <w:pPr>
        <w:widowControl w:val="0"/>
        <w:shd w:val="clear" w:color="auto" w:fill="FFFFFF"/>
        <w:spacing w:after="0" w:line="322" w:lineRule="exact"/>
        <w:ind w:right="102" w:hanging="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59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Применение на уроках  игровых моментов, </w:t>
      </w:r>
      <w:proofErr w:type="spellStart"/>
      <w:r w:rsidRPr="000A6590">
        <w:rPr>
          <w:rFonts w:ascii="Times New Roman" w:hAnsi="Times New Roman" w:cs="Times New Roman"/>
          <w:color w:val="000000"/>
          <w:sz w:val="24"/>
          <w:szCs w:val="24"/>
        </w:rPr>
        <w:t>физминуток</w:t>
      </w:r>
      <w:proofErr w:type="spellEnd"/>
      <w:r w:rsidRPr="000A65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6590" w:rsidRPr="000A6590" w:rsidRDefault="000A6590" w:rsidP="000A6590">
      <w:pPr>
        <w:widowControl w:val="0"/>
        <w:shd w:val="clear" w:color="auto" w:fill="FFFFFF"/>
        <w:spacing w:after="0" w:line="322" w:lineRule="exact"/>
        <w:ind w:right="102" w:hanging="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590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A6590">
        <w:rPr>
          <w:rFonts w:ascii="Times New Roman" w:hAnsi="Times New Roman" w:cs="Times New Roman"/>
          <w:color w:val="000000"/>
          <w:sz w:val="24"/>
          <w:szCs w:val="24"/>
        </w:rPr>
        <w:tab/>
        <w:t>Участие в школьных спортивных соревнованиях</w:t>
      </w:r>
    </w:p>
    <w:p w:rsidR="000A6590" w:rsidRPr="000A6590" w:rsidRDefault="000A6590" w:rsidP="000A6590">
      <w:pPr>
        <w:widowControl w:val="0"/>
        <w:shd w:val="clear" w:color="auto" w:fill="FFFFFF"/>
        <w:spacing w:after="0" w:line="322" w:lineRule="exact"/>
        <w:ind w:right="102" w:hanging="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5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 внеурочной деятельности </w:t>
      </w:r>
      <w:r w:rsidRPr="000A6590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формируется образовательной </w:t>
      </w:r>
      <w:r w:rsidRPr="000A6590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организацией и должен быть направлен в первую очередь на достижение обучающимися планируемых результатов </w:t>
      </w:r>
      <w:r w:rsidRPr="000A6590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освоения</w:t>
      </w:r>
      <w:r w:rsidRPr="000A6590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gramStart"/>
      <w:r w:rsidRPr="000A6590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основной  образовательной</w:t>
      </w:r>
      <w:proofErr w:type="gramEnd"/>
      <w:r w:rsidRPr="000A659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программы основного </w:t>
      </w:r>
      <w:r w:rsidRPr="000A6590"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 w:rsidRPr="000A659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A6590">
        <w:rPr>
          <w:rFonts w:ascii="Times New Roman" w:hAnsi="Times New Roman" w:cs="Times New Roman"/>
          <w:color w:val="000000"/>
          <w:sz w:val="24"/>
          <w:szCs w:val="24"/>
        </w:rPr>
        <w:t>образования.</w:t>
      </w:r>
    </w:p>
    <w:p w:rsidR="000A6590" w:rsidRPr="000A6590" w:rsidRDefault="000A6590" w:rsidP="000A6590">
      <w:pPr>
        <w:widowControl w:val="0"/>
        <w:shd w:val="clear" w:color="auto" w:fill="FFFFFF"/>
        <w:spacing w:after="0" w:line="322" w:lineRule="exact"/>
        <w:ind w:right="100" w:hanging="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590">
        <w:rPr>
          <w:rFonts w:ascii="Times New Roman" w:hAnsi="Times New Roman" w:cs="Times New Roman"/>
          <w:color w:val="000000"/>
          <w:sz w:val="24"/>
          <w:szCs w:val="24"/>
        </w:rPr>
        <w:t>При взаимодействии образовательной организации с другими организациями создаются общее программно-</w:t>
      </w:r>
      <w:r w:rsidRPr="000A659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методическое пространство, рабочие программы курсов внеурочной </w:t>
      </w:r>
      <w:r w:rsidRPr="000A65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деятельности, которые должны быть сориентированы на планируемые результаты освоения основной образовательной программы начального общего образования конкретной образовательной организации.</w:t>
      </w:r>
    </w:p>
    <w:p w:rsidR="00F93437" w:rsidRPr="00F93437" w:rsidRDefault="000A6590" w:rsidP="00F934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590">
        <w:rPr>
          <w:rFonts w:ascii="Times New Roman" w:eastAsia="Calibri" w:hAnsi="Times New Roman" w:cs="Times New Roman"/>
          <w:sz w:val="24"/>
          <w:szCs w:val="24"/>
          <w:lang w:eastAsia="ru-RU"/>
        </w:rPr>
        <w:t>При расчете общего объема часов на организацию внеурочной деятельности учитываются часы аудиторных занятий по внеурочной деятельности   (из расчета 3 часов в неделю) и часы, предусмотренные в рамках воспитательной работы на проведение культурно-массовых мероприятий в образовательной организации (</w:t>
      </w:r>
      <w:r w:rsidRPr="000A6590">
        <w:rPr>
          <w:rFonts w:ascii="Times New Roman" w:hAnsi="Times New Roman" w:cs="Times New Roman"/>
          <w:sz w:val="24"/>
          <w:szCs w:val="24"/>
          <w:lang w:eastAsia="ru-RU"/>
        </w:rPr>
        <w:t xml:space="preserve">экскурсии, кружки, секции, круглые столы, </w:t>
      </w:r>
      <w:r w:rsidR="00F93437" w:rsidRPr="000A6590">
        <w:rPr>
          <w:rFonts w:ascii="Times New Roman" w:hAnsi="Times New Roman" w:cs="Times New Roman"/>
          <w:sz w:val="24"/>
          <w:szCs w:val="24"/>
          <w:lang w:eastAsia="ru-RU"/>
        </w:rPr>
        <w:t xml:space="preserve">конференции, диспуты, школьные научные общества, олимпиады, конкурсы, соревнования, </w:t>
      </w:r>
      <w:r w:rsidR="00F93437" w:rsidRPr="000A65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туристические походы, общественно-полезная практика, лагеря с дневным пребыванием детей, посещение театров, музеев, библиотек, </w:t>
      </w:r>
      <w:r w:rsidR="00F93437" w:rsidRPr="000A6590">
        <w:rPr>
          <w:rFonts w:ascii="Times New Roman" w:hAnsi="Times New Roman" w:cs="Times New Roman"/>
          <w:sz w:val="24"/>
          <w:szCs w:val="24"/>
          <w:lang w:eastAsia="ru-RU"/>
        </w:rPr>
        <w:t>поисковые и научные исследования, социальное проектирование и т.д.</w:t>
      </w:r>
      <w:r w:rsidR="00F93437" w:rsidRPr="000A65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Часы внеурочной деятельности могут быть реализованы как в течение учебной недели, так и в период каникул, в выходные и нерабочие праздничные дни. </w:t>
      </w:r>
    </w:p>
    <w:p w:rsidR="00F93437" w:rsidRDefault="00F93437" w:rsidP="00F9343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6590">
        <w:rPr>
          <w:rFonts w:ascii="Times New Roman" w:eastAsia="Calibri" w:hAnsi="Times New Roman" w:cs="Times New Roman"/>
          <w:sz w:val="24"/>
          <w:szCs w:val="24"/>
          <w:lang w:eastAsia="ru-RU"/>
        </w:rPr>
        <w:t>Внеурочная деятельность организуется на добровольной основе в соответствии с выбором участников образовательных отношений.</w:t>
      </w:r>
    </w:p>
    <w:p w:rsidR="00F93437" w:rsidRPr="001E1771" w:rsidRDefault="00F93437" w:rsidP="00F9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E17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01547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внеурочной деятельности учащихся представляют собой индивидуальные образовательные достижения обучающихся в познавательной, проектной, проектно-поисковой, учебно-исследовательской деятельности, а также иных видов педагогически сопровождаемой деятел</w:t>
      </w:r>
      <w:r w:rsidRPr="001E1771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ьности, осуществляемой учащимся.</w:t>
      </w:r>
    </w:p>
    <w:p w:rsidR="000B67F1" w:rsidRPr="008D0CB5" w:rsidRDefault="00F93437" w:rsidP="008D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Формой промежуточной аттестации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 </w:t>
      </w:r>
      <w:r w:rsidRPr="001E177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</w:t>
      </w:r>
      <w:proofErr w:type="gramEnd"/>
      <w:r w:rsidRPr="001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еятельности являются материалы </w:t>
      </w:r>
      <w:r w:rsidRPr="001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разнообразных внеурочных творческих работ,  включая учебные исследования, учебные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проекты.</w:t>
      </w:r>
      <w:r w:rsidRPr="001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D0CB5" w:rsidRPr="00AB56F1" w:rsidRDefault="008D0CB5" w:rsidP="008D0CB5">
      <w:pPr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внеурочной деятельности </w:t>
      </w:r>
    </w:p>
    <w:p w:rsidR="008D0CB5" w:rsidRPr="00AB56F1" w:rsidRDefault="008D0CB5" w:rsidP="008D0CB5">
      <w:pPr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5-7 классах на 2017 – 2018 </w:t>
      </w:r>
      <w:proofErr w:type="spellStart"/>
      <w:r w:rsidRPr="00AB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уч.год</w:t>
      </w:r>
      <w:proofErr w:type="spellEnd"/>
    </w:p>
    <w:tbl>
      <w:tblPr>
        <w:tblpPr w:leftFromText="180" w:rightFromText="180" w:vertAnchor="page" w:horzAnchor="margin" w:tblpXSpec="center" w:tblpY="8671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850"/>
        <w:gridCol w:w="851"/>
        <w:gridCol w:w="3969"/>
      </w:tblGrid>
      <w:tr w:rsidR="00093B63" w:rsidRPr="0083571E" w:rsidTr="00390DF4">
        <w:tc>
          <w:tcPr>
            <w:tcW w:w="4219" w:type="dxa"/>
          </w:tcPr>
          <w:p w:rsidR="00093B63" w:rsidRPr="0083571E" w:rsidRDefault="00093B63" w:rsidP="00390DF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Внеурочная </w:t>
            </w:r>
            <w:proofErr w:type="gramStart"/>
            <w:r w:rsidRPr="0083571E">
              <w:rPr>
                <w:rFonts w:ascii="Times New Roman" w:hAnsi="Times New Roman" w:cs="Times New Roman"/>
                <w:b/>
                <w:sz w:val="28"/>
                <w:szCs w:val="28"/>
              </w:rPr>
              <w:t>работа( кружки</w:t>
            </w:r>
            <w:proofErr w:type="gramEnd"/>
            <w:r w:rsidRPr="0083571E">
              <w:rPr>
                <w:rFonts w:ascii="Times New Roman" w:hAnsi="Times New Roman" w:cs="Times New Roman"/>
                <w:b/>
                <w:sz w:val="28"/>
                <w:szCs w:val="28"/>
              </w:rPr>
              <w:t>, секции, проектная деятельность)</w:t>
            </w:r>
          </w:p>
        </w:tc>
        <w:tc>
          <w:tcPr>
            <w:tcW w:w="851" w:type="dxa"/>
          </w:tcPr>
          <w:p w:rsidR="00093B63" w:rsidRPr="0083571E" w:rsidRDefault="00093B63" w:rsidP="00390D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71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93B63" w:rsidRPr="0083571E" w:rsidRDefault="00093B63" w:rsidP="00390D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71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093B63" w:rsidRPr="0083571E" w:rsidRDefault="00093B63" w:rsidP="00390D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71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093B63" w:rsidRPr="0083571E" w:rsidRDefault="00093B63" w:rsidP="00390D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71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</w:tr>
      <w:tr w:rsidR="00093B63" w:rsidRPr="0083571E" w:rsidTr="00390DF4">
        <w:trPr>
          <w:trHeight w:val="266"/>
        </w:trPr>
        <w:tc>
          <w:tcPr>
            <w:tcW w:w="4219" w:type="dxa"/>
          </w:tcPr>
          <w:p w:rsidR="00093B63" w:rsidRPr="0083571E" w:rsidRDefault="0083571E" w:rsidP="00390D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571E">
              <w:rPr>
                <w:rFonts w:ascii="Times New Roman" w:hAnsi="Times New Roman" w:cs="Times New Roman"/>
                <w:sz w:val="28"/>
                <w:szCs w:val="28"/>
              </w:rPr>
              <w:t>Искусство общения</w:t>
            </w:r>
          </w:p>
        </w:tc>
        <w:tc>
          <w:tcPr>
            <w:tcW w:w="851" w:type="dxa"/>
          </w:tcPr>
          <w:p w:rsidR="00093B63" w:rsidRPr="0067562E" w:rsidRDefault="00093B63" w:rsidP="00390D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93B63" w:rsidRPr="0067562E" w:rsidRDefault="00093B63" w:rsidP="00390D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93B63" w:rsidRPr="0067562E" w:rsidRDefault="0067562E" w:rsidP="00390D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Merge w:val="restart"/>
          </w:tcPr>
          <w:p w:rsidR="00093B63" w:rsidRPr="0083571E" w:rsidRDefault="00093B63" w:rsidP="00390DF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71E">
              <w:rPr>
                <w:rFonts w:ascii="Times New Roman" w:hAnsi="Times New Roman" w:cs="Times New Roman"/>
                <w:b/>
                <w:sz w:val="28"/>
                <w:szCs w:val="28"/>
              </w:rPr>
              <w:t>Общекультурное</w:t>
            </w:r>
          </w:p>
        </w:tc>
      </w:tr>
      <w:tr w:rsidR="00093B63" w:rsidRPr="0083571E" w:rsidTr="00390DF4">
        <w:trPr>
          <w:trHeight w:val="292"/>
        </w:trPr>
        <w:tc>
          <w:tcPr>
            <w:tcW w:w="4219" w:type="dxa"/>
          </w:tcPr>
          <w:p w:rsidR="00093B63" w:rsidRPr="0083571E" w:rsidRDefault="00093B63" w:rsidP="00390D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571E">
              <w:rPr>
                <w:rFonts w:ascii="Times New Roman" w:hAnsi="Times New Roman" w:cs="Times New Roman"/>
                <w:sz w:val="28"/>
                <w:szCs w:val="28"/>
              </w:rPr>
              <w:t xml:space="preserve">Мастерица </w:t>
            </w:r>
            <w:proofErr w:type="gramStart"/>
            <w:r w:rsidRPr="0083571E">
              <w:rPr>
                <w:rFonts w:ascii="Times New Roman" w:hAnsi="Times New Roman" w:cs="Times New Roman"/>
                <w:sz w:val="28"/>
                <w:szCs w:val="28"/>
              </w:rPr>
              <w:t>( девочки</w:t>
            </w:r>
            <w:proofErr w:type="gramEnd"/>
            <w:r w:rsidRPr="00835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093B63" w:rsidRPr="0067562E" w:rsidRDefault="00093B63" w:rsidP="00390D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093B63" w:rsidRPr="0067562E" w:rsidRDefault="00093B63" w:rsidP="00390D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093B63" w:rsidRPr="0067562E" w:rsidRDefault="00093B63" w:rsidP="00390D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</w:tcPr>
          <w:p w:rsidR="00093B63" w:rsidRPr="0083571E" w:rsidRDefault="00093B63" w:rsidP="00390D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1E" w:rsidRPr="0083571E" w:rsidTr="00390DF4">
        <w:trPr>
          <w:trHeight w:val="226"/>
        </w:trPr>
        <w:tc>
          <w:tcPr>
            <w:tcW w:w="4219" w:type="dxa"/>
          </w:tcPr>
          <w:p w:rsidR="0083571E" w:rsidRPr="0083571E" w:rsidRDefault="0083571E" w:rsidP="00390D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571E">
              <w:rPr>
                <w:rFonts w:ascii="Times New Roman" w:hAnsi="Times New Roman" w:cs="Times New Roman"/>
                <w:sz w:val="28"/>
                <w:szCs w:val="28"/>
              </w:rPr>
              <w:t>«Простая наука»</w:t>
            </w:r>
          </w:p>
        </w:tc>
        <w:tc>
          <w:tcPr>
            <w:tcW w:w="851" w:type="dxa"/>
          </w:tcPr>
          <w:p w:rsidR="0083571E" w:rsidRPr="0067562E" w:rsidRDefault="0083571E" w:rsidP="00390D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3571E" w:rsidRPr="0067562E" w:rsidRDefault="0083571E" w:rsidP="00390D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3571E" w:rsidRPr="0067562E" w:rsidRDefault="0083571E" w:rsidP="00390DF4">
            <w:pPr>
              <w:pStyle w:val="a3"/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83571E" w:rsidRPr="0083571E" w:rsidRDefault="00390DF4" w:rsidP="00390DF4">
            <w:pPr>
              <w:pStyle w:val="a3"/>
              <w:spacing w:line="276" w:lineRule="auto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DF4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Общеинтеллек</w:t>
            </w:r>
            <w:proofErr w:type="spellEnd"/>
            <w:r w:rsidRPr="00390DF4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DF4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туальное</w:t>
            </w:r>
            <w:proofErr w:type="spellEnd"/>
          </w:p>
        </w:tc>
      </w:tr>
      <w:tr w:rsidR="00093B63" w:rsidRPr="0083571E" w:rsidTr="00390DF4">
        <w:tc>
          <w:tcPr>
            <w:tcW w:w="4219" w:type="dxa"/>
          </w:tcPr>
          <w:p w:rsidR="00093B63" w:rsidRPr="0083571E" w:rsidRDefault="00093B63" w:rsidP="00390D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571E">
              <w:rPr>
                <w:rFonts w:ascii="Times New Roman" w:hAnsi="Times New Roman" w:cs="Times New Roman"/>
                <w:sz w:val="28"/>
                <w:szCs w:val="28"/>
              </w:rPr>
              <w:t>«Золотое слово»</w:t>
            </w:r>
          </w:p>
        </w:tc>
        <w:tc>
          <w:tcPr>
            <w:tcW w:w="851" w:type="dxa"/>
          </w:tcPr>
          <w:p w:rsidR="00093B63" w:rsidRPr="0067562E" w:rsidRDefault="00093B63" w:rsidP="00390D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93B63" w:rsidRPr="0067562E" w:rsidRDefault="00093B63" w:rsidP="00390D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3B63" w:rsidRPr="0067562E" w:rsidRDefault="00093B63" w:rsidP="00390D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93B63" w:rsidRPr="0083571E" w:rsidRDefault="00093B63" w:rsidP="00390DF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71E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</w:t>
            </w:r>
          </w:p>
        </w:tc>
      </w:tr>
      <w:tr w:rsidR="00390DF4" w:rsidRPr="0083571E" w:rsidTr="00390DF4">
        <w:trPr>
          <w:trHeight w:val="345"/>
        </w:trPr>
        <w:tc>
          <w:tcPr>
            <w:tcW w:w="4219" w:type="dxa"/>
            <w:tcBorders>
              <w:bottom w:val="single" w:sz="4" w:space="0" w:color="auto"/>
            </w:tcBorders>
          </w:tcPr>
          <w:p w:rsidR="00390DF4" w:rsidRPr="0083571E" w:rsidRDefault="00390DF4" w:rsidP="00390D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571E">
              <w:rPr>
                <w:rFonts w:ascii="Times New Roman" w:hAnsi="Times New Roman" w:cs="Times New Roman"/>
                <w:sz w:val="28"/>
                <w:szCs w:val="28"/>
              </w:rPr>
              <w:t>Спортивный клуб «Чемпион»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90DF4" w:rsidRPr="0067562E" w:rsidRDefault="00390DF4" w:rsidP="00390D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90DF4" w:rsidRPr="0067562E" w:rsidRDefault="00390DF4" w:rsidP="00390D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90DF4" w:rsidRPr="0067562E" w:rsidRDefault="00390DF4" w:rsidP="00390D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Merge w:val="restart"/>
          </w:tcPr>
          <w:p w:rsidR="00390DF4" w:rsidRPr="0083571E" w:rsidRDefault="00390DF4" w:rsidP="00390DF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71E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Спортивно-оздоровительное</w:t>
            </w:r>
          </w:p>
        </w:tc>
      </w:tr>
      <w:tr w:rsidR="00390DF4" w:rsidRPr="0083571E" w:rsidTr="00390DF4">
        <w:trPr>
          <w:trHeight w:val="165"/>
        </w:trPr>
        <w:tc>
          <w:tcPr>
            <w:tcW w:w="4219" w:type="dxa"/>
            <w:tcBorders>
              <w:top w:val="single" w:sz="4" w:space="0" w:color="auto"/>
            </w:tcBorders>
          </w:tcPr>
          <w:p w:rsidR="00390DF4" w:rsidRPr="0083571E" w:rsidRDefault="00390DF4" w:rsidP="00390D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57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  <w:r w:rsidRPr="008357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90DF4" w:rsidRPr="0067562E" w:rsidRDefault="00390DF4" w:rsidP="00390D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90DF4" w:rsidRPr="0067562E" w:rsidRDefault="00390DF4" w:rsidP="00390D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90DF4" w:rsidRPr="0067562E" w:rsidRDefault="00390DF4" w:rsidP="00390D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390DF4" w:rsidRPr="0083571E" w:rsidRDefault="00390DF4" w:rsidP="00390DF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562E" w:rsidRPr="0083571E" w:rsidTr="00390DF4">
        <w:trPr>
          <w:trHeight w:val="513"/>
        </w:trPr>
        <w:tc>
          <w:tcPr>
            <w:tcW w:w="4219" w:type="dxa"/>
          </w:tcPr>
          <w:p w:rsidR="0067562E" w:rsidRPr="0083571E" w:rsidRDefault="0067562E" w:rsidP="00390D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571E">
              <w:rPr>
                <w:rFonts w:ascii="Times New Roman" w:hAnsi="Times New Roman" w:cs="Times New Roman"/>
                <w:sz w:val="28"/>
                <w:szCs w:val="28"/>
              </w:rPr>
              <w:t>«Экология и сельское хозяйство»</w:t>
            </w:r>
          </w:p>
        </w:tc>
        <w:tc>
          <w:tcPr>
            <w:tcW w:w="851" w:type="dxa"/>
          </w:tcPr>
          <w:p w:rsidR="0067562E" w:rsidRPr="0067562E" w:rsidRDefault="0067562E" w:rsidP="00390D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7562E" w:rsidRPr="0067562E" w:rsidRDefault="0067562E" w:rsidP="00390D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7562E" w:rsidRPr="0067562E" w:rsidRDefault="0067562E" w:rsidP="00390D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Merge w:val="restart"/>
          </w:tcPr>
          <w:p w:rsidR="0067562E" w:rsidRPr="0083571E" w:rsidRDefault="0067562E" w:rsidP="00390DF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71E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</w:t>
            </w:r>
          </w:p>
        </w:tc>
      </w:tr>
      <w:tr w:rsidR="0067562E" w:rsidRPr="0083571E" w:rsidTr="00390DF4">
        <w:trPr>
          <w:trHeight w:val="525"/>
        </w:trPr>
        <w:tc>
          <w:tcPr>
            <w:tcW w:w="4219" w:type="dxa"/>
          </w:tcPr>
          <w:p w:rsidR="0067562E" w:rsidRPr="0083571E" w:rsidRDefault="0067562E" w:rsidP="00390D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571E">
              <w:rPr>
                <w:rFonts w:ascii="Times New Roman" w:hAnsi="Times New Roman" w:cs="Times New Roman"/>
                <w:sz w:val="28"/>
                <w:szCs w:val="28"/>
              </w:rPr>
              <w:t xml:space="preserve">Мастер на все руки </w:t>
            </w:r>
            <w:proofErr w:type="gramStart"/>
            <w:r w:rsidRPr="0083571E">
              <w:rPr>
                <w:rFonts w:ascii="Times New Roman" w:hAnsi="Times New Roman" w:cs="Times New Roman"/>
                <w:sz w:val="28"/>
                <w:szCs w:val="28"/>
              </w:rPr>
              <w:t>( мальчики</w:t>
            </w:r>
            <w:proofErr w:type="gramEnd"/>
            <w:r w:rsidRPr="008357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67562E" w:rsidRPr="0067562E" w:rsidRDefault="0067562E" w:rsidP="00390D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7562E" w:rsidRPr="0067562E" w:rsidRDefault="0067562E" w:rsidP="00390D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7562E" w:rsidRPr="0067562E" w:rsidRDefault="0067562E" w:rsidP="00390D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67562E" w:rsidRPr="0083571E" w:rsidRDefault="0067562E" w:rsidP="00390DF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3B63" w:rsidRPr="0083571E" w:rsidTr="00390DF4">
        <w:tc>
          <w:tcPr>
            <w:tcW w:w="4219" w:type="dxa"/>
          </w:tcPr>
          <w:p w:rsidR="00093B63" w:rsidRPr="0083571E" w:rsidRDefault="00093B63" w:rsidP="00390DF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71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093B63" w:rsidRPr="0083571E" w:rsidRDefault="0067562E" w:rsidP="00390D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93B63" w:rsidRPr="0083571E" w:rsidRDefault="0067562E" w:rsidP="00390D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93B63" w:rsidRPr="0083571E" w:rsidRDefault="0067562E" w:rsidP="00390D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93B63" w:rsidRPr="0083571E" w:rsidRDefault="00093B63" w:rsidP="00390DF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0CB5" w:rsidRPr="0083571E" w:rsidRDefault="008D0CB5" w:rsidP="008D0C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7F1" w:rsidRPr="0083571E" w:rsidRDefault="000B67F1" w:rsidP="000B67F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67F1" w:rsidRPr="00B628F1" w:rsidRDefault="000B67F1" w:rsidP="000B67F1">
      <w:pPr>
        <w:jc w:val="both"/>
        <w:rPr>
          <w:color w:val="000000"/>
          <w:sz w:val="28"/>
          <w:szCs w:val="28"/>
        </w:rPr>
      </w:pPr>
    </w:p>
    <w:p w:rsidR="000B67F1" w:rsidRPr="00B628F1" w:rsidRDefault="000B67F1" w:rsidP="000B67F1">
      <w:pPr>
        <w:jc w:val="both"/>
        <w:rPr>
          <w:color w:val="000000"/>
          <w:sz w:val="28"/>
          <w:szCs w:val="28"/>
        </w:rPr>
      </w:pPr>
    </w:p>
    <w:p w:rsidR="000A6590" w:rsidRDefault="000A6590" w:rsidP="000A6590">
      <w:pPr>
        <w:rPr>
          <w:rFonts w:ascii="Calibri" w:eastAsia="Calibri" w:hAnsi="Calibri" w:cs="Times New Roman"/>
        </w:rPr>
      </w:pPr>
    </w:p>
    <w:p w:rsidR="00E834AD" w:rsidRDefault="00E834AD" w:rsidP="000A6590">
      <w:pPr>
        <w:rPr>
          <w:rFonts w:ascii="Calibri" w:eastAsia="Calibri" w:hAnsi="Calibri" w:cs="Times New Roman"/>
        </w:rPr>
      </w:pPr>
    </w:p>
    <w:p w:rsidR="00E834AD" w:rsidRPr="000A6590" w:rsidRDefault="00E834AD" w:rsidP="000A6590">
      <w:pPr>
        <w:rPr>
          <w:rFonts w:ascii="Calibri" w:eastAsia="Calibri" w:hAnsi="Calibri" w:cs="Times New Roman"/>
        </w:rPr>
      </w:pPr>
    </w:p>
    <w:tbl>
      <w:tblPr>
        <w:tblStyle w:val="TableNormal"/>
        <w:tblW w:w="9573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42"/>
        <w:gridCol w:w="2038"/>
        <w:gridCol w:w="13"/>
        <w:gridCol w:w="55"/>
        <w:gridCol w:w="2078"/>
        <w:gridCol w:w="25"/>
        <w:gridCol w:w="57"/>
        <w:gridCol w:w="2142"/>
      </w:tblGrid>
      <w:tr w:rsidR="000A6590" w:rsidRPr="000A6590" w:rsidTr="007F56E0">
        <w:trPr>
          <w:trHeight w:hRule="exact" w:val="288"/>
        </w:trPr>
        <w:tc>
          <w:tcPr>
            <w:tcW w:w="9573" w:type="dxa"/>
            <w:gridSpan w:val="9"/>
          </w:tcPr>
          <w:p w:rsidR="000A6590" w:rsidRPr="000A6590" w:rsidRDefault="000A6590" w:rsidP="000A6590">
            <w:pPr>
              <w:ind w:left="2906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Нерегулярные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внеурочные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</w:tr>
      <w:tr w:rsidR="000A6590" w:rsidRPr="000A6590" w:rsidTr="007F56E0">
        <w:trPr>
          <w:trHeight w:hRule="exact" w:val="562"/>
        </w:trPr>
        <w:tc>
          <w:tcPr>
            <w:tcW w:w="3123" w:type="dxa"/>
          </w:tcPr>
          <w:p w:rsidR="000A6590" w:rsidRPr="000A6590" w:rsidRDefault="000A6590" w:rsidP="000A6590">
            <w:pPr>
              <w:ind w:left="1171" w:right="11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2093" w:type="dxa"/>
            <w:gridSpan w:val="3"/>
          </w:tcPr>
          <w:p w:rsidR="000A6590" w:rsidRPr="000A6590" w:rsidRDefault="000A6590" w:rsidP="000A6590">
            <w:pPr>
              <w:ind w:left="711" w:right="7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58" w:type="dxa"/>
            <w:gridSpan w:val="3"/>
          </w:tcPr>
          <w:p w:rsidR="000A6590" w:rsidRPr="000A6590" w:rsidRDefault="000A6590" w:rsidP="000A6590">
            <w:pPr>
              <w:ind w:left="129" w:right="86" w:hanging="27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199" w:type="dxa"/>
            <w:gridSpan w:val="2"/>
          </w:tcPr>
          <w:p w:rsidR="000A6590" w:rsidRPr="000A6590" w:rsidRDefault="000A6590" w:rsidP="000A6590">
            <w:pPr>
              <w:ind w:right="19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0A6590" w:rsidRPr="000A6590" w:rsidTr="007F56E0">
        <w:trPr>
          <w:trHeight w:hRule="exact" w:val="286"/>
        </w:trPr>
        <w:tc>
          <w:tcPr>
            <w:tcW w:w="9573" w:type="dxa"/>
            <w:gridSpan w:val="9"/>
          </w:tcPr>
          <w:p w:rsidR="000A6590" w:rsidRPr="000A6590" w:rsidRDefault="000A6590" w:rsidP="000A6590">
            <w:pPr>
              <w:ind w:left="100" w:right="15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Направление «Ученик и его интеллектуальные возможности»</w:t>
            </w:r>
          </w:p>
        </w:tc>
      </w:tr>
      <w:tr w:rsidR="000A6590" w:rsidRPr="000A6590" w:rsidTr="007F56E0">
        <w:trPr>
          <w:trHeight w:hRule="exact" w:val="1156"/>
        </w:trPr>
        <w:tc>
          <w:tcPr>
            <w:tcW w:w="3123" w:type="dxa"/>
            <w:tcBorders>
              <w:top w:val="single" w:sz="4" w:space="0" w:color="000000"/>
            </w:tcBorders>
          </w:tcPr>
          <w:p w:rsidR="000A6590" w:rsidRPr="000A6590" w:rsidRDefault="000A6590" w:rsidP="000A6590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предметных </w:t>
            </w:r>
          </w:p>
          <w:p w:rsidR="000A6590" w:rsidRPr="000A6590" w:rsidRDefault="000A6590" w:rsidP="000A6590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олимпиадах, конкурсах, викторинах,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интеллектульных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марафонах </w:t>
            </w:r>
          </w:p>
        </w:tc>
        <w:tc>
          <w:tcPr>
            <w:tcW w:w="2093" w:type="dxa"/>
            <w:gridSpan w:val="3"/>
            <w:tcBorders>
              <w:top w:val="single" w:sz="4" w:space="0" w:color="000000"/>
            </w:tcBorders>
          </w:tcPr>
          <w:p w:rsidR="000A6590" w:rsidRPr="000A6590" w:rsidRDefault="000A6590" w:rsidP="000A6590">
            <w:pPr>
              <w:ind w:left="711" w:right="7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</w:tcBorders>
          </w:tcPr>
          <w:p w:rsidR="000A6590" w:rsidRPr="000A6590" w:rsidRDefault="000A6590" w:rsidP="000A6590">
            <w:pPr>
              <w:ind w:left="103" w:right="9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9" w:type="dxa"/>
            <w:gridSpan w:val="2"/>
            <w:tcBorders>
              <w:top w:val="single" w:sz="4" w:space="0" w:color="000000"/>
            </w:tcBorders>
          </w:tcPr>
          <w:p w:rsidR="000A6590" w:rsidRPr="000A6590" w:rsidRDefault="00FB47C6" w:rsidP="000A6590">
            <w:pPr>
              <w:ind w:left="100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Полукарова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Т.В.</w:t>
            </w:r>
          </w:p>
          <w:p w:rsidR="000A6590" w:rsidRPr="000A6590" w:rsidRDefault="000A6590" w:rsidP="000A6590">
            <w:pPr>
              <w:ind w:left="100" w:right="15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0A6590" w:rsidRPr="000A6590" w:rsidTr="007F56E0">
        <w:trPr>
          <w:trHeight w:hRule="exact" w:val="1126"/>
        </w:trPr>
        <w:tc>
          <w:tcPr>
            <w:tcW w:w="3123" w:type="dxa"/>
          </w:tcPr>
          <w:p w:rsidR="000A6590" w:rsidRPr="000A6590" w:rsidRDefault="000A6590" w:rsidP="000A6590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школьных, районных, областных </w:t>
            </w:r>
            <w:proofErr w:type="gram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конкурсах,  соревнованиях</w:t>
            </w:r>
            <w:proofErr w:type="gramEnd"/>
          </w:p>
        </w:tc>
        <w:tc>
          <w:tcPr>
            <w:tcW w:w="2093" w:type="dxa"/>
            <w:gridSpan w:val="3"/>
          </w:tcPr>
          <w:p w:rsidR="000A6590" w:rsidRPr="000A6590" w:rsidRDefault="000A6590" w:rsidP="000A6590">
            <w:pPr>
              <w:jc w:val="center"/>
            </w:pPr>
            <w:r w:rsidRPr="000A6590">
              <w:rPr>
                <w:sz w:val="24"/>
                <w:szCs w:val="24"/>
              </w:rPr>
              <w:t>5-8</w:t>
            </w:r>
          </w:p>
        </w:tc>
        <w:tc>
          <w:tcPr>
            <w:tcW w:w="2158" w:type="dxa"/>
            <w:gridSpan w:val="3"/>
          </w:tcPr>
          <w:p w:rsidR="000A6590" w:rsidRPr="000A6590" w:rsidRDefault="000A6590" w:rsidP="000A6590">
            <w:pPr>
              <w:ind w:left="249" w:right="9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9" w:type="dxa"/>
            <w:gridSpan w:val="2"/>
          </w:tcPr>
          <w:p w:rsidR="000A6590" w:rsidRPr="000A6590" w:rsidRDefault="000A6590" w:rsidP="000A6590">
            <w:pPr>
              <w:ind w:left="100" w:right="15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0A6590" w:rsidRPr="000A6590" w:rsidTr="007F56E0">
        <w:trPr>
          <w:trHeight w:hRule="exact" w:val="1138"/>
        </w:trPr>
        <w:tc>
          <w:tcPr>
            <w:tcW w:w="3123" w:type="dxa"/>
          </w:tcPr>
          <w:p w:rsidR="000A6590" w:rsidRPr="000A6590" w:rsidRDefault="000A6590" w:rsidP="000A6590">
            <w:pPr>
              <w:ind w:left="103" w:right="38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неделях</w:t>
            </w:r>
            <w:proofErr w:type="spellEnd"/>
          </w:p>
        </w:tc>
        <w:tc>
          <w:tcPr>
            <w:tcW w:w="2093" w:type="dxa"/>
            <w:gridSpan w:val="3"/>
          </w:tcPr>
          <w:p w:rsidR="000A6590" w:rsidRPr="000A6590" w:rsidRDefault="000A6590" w:rsidP="000A6590">
            <w:pPr>
              <w:jc w:val="center"/>
            </w:pPr>
            <w:r w:rsidRPr="000A6590">
              <w:rPr>
                <w:sz w:val="24"/>
                <w:szCs w:val="24"/>
              </w:rPr>
              <w:t>5-8</w:t>
            </w:r>
          </w:p>
        </w:tc>
        <w:tc>
          <w:tcPr>
            <w:tcW w:w="2158" w:type="dxa"/>
            <w:gridSpan w:val="3"/>
          </w:tcPr>
          <w:p w:rsidR="000A6590" w:rsidRPr="000A6590" w:rsidRDefault="000A6590" w:rsidP="000A6590">
            <w:pPr>
              <w:ind w:left="254" w:right="9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9" w:type="dxa"/>
            <w:gridSpan w:val="2"/>
          </w:tcPr>
          <w:p w:rsidR="000A6590" w:rsidRPr="000A6590" w:rsidRDefault="000A6590" w:rsidP="000A6590">
            <w:pPr>
              <w:ind w:left="100" w:right="15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0A6590" w:rsidRPr="000A6590" w:rsidTr="007F56E0">
        <w:trPr>
          <w:trHeight w:hRule="exact" w:val="1138"/>
        </w:trPr>
        <w:tc>
          <w:tcPr>
            <w:tcW w:w="3123" w:type="dxa"/>
          </w:tcPr>
          <w:p w:rsidR="000A6590" w:rsidRPr="000A6590" w:rsidRDefault="000A6590" w:rsidP="000A6590">
            <w:pPr>
              <w:ind w:left="103" w:right="3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Посвящение в читатели «Библиотека, книжка, я-вместе дружная семья»</w:t>
            </w:r>
          </w:p>
        </w:tc>
        <w:tc>
          <w:tcPr>
            <w:tcW w:w="2093" w:type="dxa"/>
            <w:gridSpan w:val="3"/>
          </w:tcPr>
          <w:p w:rsidR="000A6590" w:rsidRPr="000A6590" w:rsidRDefault="000A6590" w:rsidP="000A6590">
            <w:pPr>
              <w:jc w:val="center"/>
            </w:pPr>
            <w:r w:rsidRPr="000A6590">
              <w:rPr>
                <w:sz w:val="24"/>
                <w:szCs w:val="24"/>
              </w:rPr>
              <w:t>5-8</w:t>
            </w:r>
          </w:p>
        </w:tc>
        <w:tc>
          <w:tcPr>
            <w:tcW w:w="2158" w:type="dxa"/>
            <w:gridSpan w:val="3"/>
          </w:tcPr>
          <w:p w:rsidR="000A6590" w:rsidRPr="000A6590" w:rsidRDefault="000A6590" w:rsidP="000A6590">
            <w:pPr>
              <w:ind w:left="254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199" w:type="dxa"/>
            <w:gridSpan w:val="2"/>
          </w:tcPr>
          <w:p w:rsidR="000A6590" w:rsidRPr="000A6590" w:rsidRDefault="000A6590" w:rsidP="000A6590">
            <w:pPr>
              <w:ind w:left="100"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6590" w:rsidRPr="000A6590" w:rsidRDefault="000A6590" w:rsidP="000A6590">
            <w:pPr>
              <w:ind w:left="100"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A6590" w:rsidRPr="000A6590" w:rsidTr="007F56E0">
        <w:trPr>
          <w:trHeight w:hRule="exact" w:val="1134"/>
        </w:trPr>
        <w:tc>
          <w:tcPr>
            <w:tcW w:w="3123" w:type="dxa"/>
          </w:tcPr>
          <w:p w:rsidR="000A6590" w:rsidRPr="000A6590" w:rsidRDefault="000A6590" w:rsidP="000A6590">
            <w:pPr>
              <w:ind w:left="103" w:right="24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Фестивале ученических проектов</w:t>
            </w:r>
          </w:p>
        </w:tc>
        <w:tc>
          <w:tcPr>
            <w:tcW w:w="2093" w:type="dxa"/>
            <w:gridSpan w:val="3"/>
          </w:tcPr>
          <w:p w:rsidR="000A6590" w:rsidRPr="000A6590" w:rsidRDefault="000A6590" w:rsidP="000A6590">
            <w:pPr>
              <w:jc w:val="center"/>
            </w:pPr>
            <w:r w:rsidRPr="000A6590">
              <w:rPr>
                <w:sz w:val="24"/>
                <w:szCs w:val="24"/>
              </w:rPr>
              <w:t>5-8</w:t>
            </w:r>
          </w:p>
        </w:tc>
        <w:tc>
          <w:tcPr>
            <w:tcW w:w="2158" w:type="dxa"/>
            <w:gridSpan w:val="3"/>
          </w:tcPr>
          <w:p w:rsidR="000A6590" w:rsidRPr="000A6590" w:rsidRDefault="000A6590" w:rsidP="000A6590">
            <w:pPr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99" w:type="dxa"/>
            <w:gridSpan w:val="2"/>
          </w:tcPr>
          <w:p w:rsidR="000A6590" w:rsidRPr="000A6590" w:rsidRDefault="000A6590" w:rsidP="000A6590">
            <w:pPr>
              <w:ind w:left="100" w:right="15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0A6590" w:rsidRPr="000A6590" w:rsidTr="007F56E0">
        <w:trPr>
          <w:trHeight w:hRule="exact" w:val="1136"/>
        </w:trPr>
        <w:tc>
          <w:tcPr>
            <w:tcW w:w="3123" w:type="dxa"/>
          </w:tcPr>
          <w:p w:rsidR="000A6590" w:rsidRPr="000A6590" w:rsidRDefault="000A6590" w:rsidP="000A6590">
            <w:pPr>
              <w:ind w:left="103" w:right="51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Праздник, посвящённый Всесоюзной неделе детской книги</w:t>
            </w:r>
          </w:p>
        </w:tc>
        <w:tc>
          <w:tcPr>
            <w:tcW w:w="2093" w:type="dxa"/>
            <w:gridSpan w:val="3"/>
          </w:tcPr>
          <w:p w:rsidR="000A6590" w:rsidRPr="000A6590" w:rsidRDefault="000A6590" w:rsidP="000A6590">
            <w:pPr>
              <w:jc w:val="center"/>
            </w:pPr>
            <w:r w:rsidRPr="000A6590">
              <w:rPr>
                <w:sz w:val="24"/>
                <w:szCs w:val="24"/>
              </w:rPr>
              <w:t>5-8</w:t>
            </w:r>
          </w:p>
        </w:tc>
        <w:tc>
          <w:tcPr>
            <w:tcW w:w="2158" w:type="dxa"/>
            <w:gridSpan w:val="3"/>
          </w:tcPr>
          <w:p w:rsidR="000A6590" w:rsidRPr="000A6590" w:rsidRDefault="000A6590" w:rsidP="000A6590">
            <w:pPr>
              <w:ind w:left="669" w:right="9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199" w:type="dxa"/>
            <w:gridSpan w:val="2"/>
          </w:tcPr>
          <w:p w:rsidR="000A6590" w:rsidRPr="000A6590" w:rsidRDefault="000A6590" w:rsidP="000A6590">
            <w:pPr>
              <w:ind w:left="100"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6590" w:rsidRPr="000A6590" w:rsidRDefault="000A6590" w:rsidP="000A6590">
            <w:pPr>
              <w:ind w:left="100" w:right="15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A6590" w:rsidRPr="000A6590" w:rsidTr="007F56E0">
        <w:trPr>
          <w:trHeight w:hRule="exact" w:val="828"/>
        </w:trPr>
        <w:tc>
          <w:tcPr>
            <w:tcW w:w="3123" w:type="dxa"/>
          </w:tcPr>
          <w:p w:rsidR="000A6590" w:rsidRPr="000A6590" w:rsidRDefault="000A6590" w:rsidP="000A6590">
            <w:pPr>
              <w:ind w:left="103" w:right="36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Экскурсии на предприятия города и области «Кем быть?»</w:t>
            </w:r>
          </w:p>
        </w:tc>
        <w:tc>
          <w:tcPr>
            <w:tcW w:w="2093" w:type="dxa"/>
            <w:gridSpan w:val="3"/>
          </w:tcPr>
          <w:p w:rsidR="000A6590" w:rsidRPr="000A6590" w:rsidRDefault="000A6590" w:rsidP="000A6590">
            <w:pPr>
              <w:jc w:val="center"/>
            </w:pPr>
            <w:r w:rsidRPr="000A6590">
              <w:rPr>
                <w:sz w:val="24"/>
                <w:szCs w:val="24"/>
              </w:rPr>
              <w:t>5-8</w:t>
            </w:r>
          </w:p>
        </w:tc>
        <w:tc>
          <w:tcPr>
            <w:tcW w:w="2158" w:type="dxa"/>
            <w:gridSpan w:val="3"/>
          </w:tcPr>
          <w:p w:rsidR="000A6590" w:rsidRPr="000A6590" w:rsidRDefault="000A6590" w:rsidP="000A6590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9" w:type="dxa"/>
            <w:gridSpan w:val="2"/>
          </w:tcPr>
          <w:p w:rsidR="000A6590" w:rsidRPr="000A6590" w:rsidRDefault="000A6590" w:rsidP="000A6590">
            <w:pPr>
              <w:ind w:left="100" w:right="15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A6590" w:rsidRPr="000A6590" w:rsidTr="007F56E0">
        <w:trPr>
          <w:trHeight w:hRule="exact" w:val="562"/>
        </w:trPr>
        <w:tc>
          <w:tcPr>
            <w:tcW w:w="3123" w:type="dxa"/>
          </w:tcPr>
          <w:p w:rsidR="000A6590" w:rsidRPr="000A6590" w:rsidRDefault="000A6590" w:rsidP="000A6590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Экскурсии, поездки в музеи, на выставки</w:t>
            </w:r>
          </w:p>
        </w:tc>
        <w:tc>
          <w:tcPr>
            <w:tcW w:w="2093" w:type="dxa"/>
            <w:gridSpan w:val="3"/>
          </w:tcPr>
          <w:p w:rsidR="000A6590" w:rsidRPr="000A6590" w:rsidRDefault="000A6590" w:rsidP="000A6590">
            <w:pPr>
              <w:jc w:val="center"/>
            </w:pPr>
            <w:r w:rsidRPr="000A6590">
              <w:rPr>
                <w:sz w:val="24"/>
                <w:szCs w:val="24"/>
              </w:rPr>
              <w:t>5-8</w:t>
            </w:r>
          </w:p>
        </w:tc>
        <w:tc>
          <w:tcPr>
            <w:tcW w:w="2158" w:type="dxa"/>
            <w:gridSpan w:val="3"/>
          </w:tcPr>
          <w:p w:rsidR="000A6590" w:rsidRPr="000A6590" w:rsidRDefault="000A6590" w:rsidP="000A6590">
            <w:pPr>
              <w:ind w:left="359" w:right="9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9" w:type="dxa"/>
            <w:gridSpan w:val="2"/>
          </w:tcPr>
          <w:p w:rsidR="000A6590" w:rsidRPr="000A6590" w:rsidRDefault="000A6590" w:rsidP="000A6590">
            <w:pPr>
              <w:ind w:left="100" w:right="15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A6590" w:rsidRPr="000A6590" w:rsidTr="007F56E0">
        <w:trPr>
          <w:trHeight w:hRule="exact" w:val="424"/>
        </w:trPr>
        <w:tc>
          <w:tcPr>
            <w:tcW w:w="9573" w:type="dxa"/>
            <w:gridSpan w:val="9"/>
          </w:tcPr>
          <w:p w:rsidR="000A6590" w:rsidRPr="000A6590" w:rsidRDefault="000A6590" w:rsidP="000A6590">
            <w:pPr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590" w:rsidRPr="000A6590" w:rsidTr="007F56E0">
        <w:trPr>
          <w:trHeight w:hRule="exact" w:val="1124"/>
        </w:trPr>
        <w:tc>
          <w:tcPr>
            <w:tcW w:w="3123" w:type="dxa"/>
          </w:tcPr>
          <w:p w:rsidR="000A6590" w:rsidRPr="000A6590" w:rsidRDefault="000A6590" w:rsidP="000A6590">
            <w:pPr>
              <w:ind w:left="103" w:right="59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Изучение Устава школы, прав и обязанностей ученика.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актива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3" w:type="dxa"/>
            <w:gridSpan w:val="3"/>
          </w:tcPr>
          <w:p w:rsidR="000A6590" w:rsidRPr="000A6590" w:rsidRDefault="000A6590" w:rsidP="000A6590">
            <w:pPr>
              <w:jc w:val="center"/>
            </w:pPr>
            <w:r w:rsidRPr="000A6590">
              <w:rPr>
                <w:sz w:val="24"/>
                <w:szCs w:val="24"/>
              </w:rPr>
              <w:t>5-8</w:t>
            </w:r>
          </w:p>
        </w:tc>
        <w:tc>
          <w:tcPr>
            <w:tcW w:w="2158" w:type="dxa"/>
            <w:gridSpan w:val="3"/>
          </w:tcPr>
          <w:p w:rsidR="000A6590" w:rsidRPr="000A6590" w:rsidRDefault="000A6590" w:rsidP="000A6590">
            <w:pPr>
              <w:ind w:left="657" w:right="9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199" w:type="dxa"/>
            <w:gridSpan w:val="2"/>
          </w:tcPr>
          <w:p w:rsidR="000A6590" w:rsidRPr="000A6590" w:rsidRDefault="000A6590" w:rsidP="000A6590">
            <w:pPr>
              <w:ind w:left="100" w:right="15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A6590" w:rsidRPr="000A6590" w:rsidTr="007F56E0">
        <w:trPr>
          <w:trHeight w:hRule="exact" w:val="564"/>
        </w:trPr>
        <w:tc>
          <w:tcPr>
            <w:tcW w:w="3123" w:type="dxa"/>
          </w:tcPr>
          <w:p w:rsidR="000A6590" w:rsidRPr="000A6590" w:rsidRDefault="000A6590" w:rsidP="000A6590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 «А ну-ка, парни!»</w:t>
            </w:r>
          </w:p>
        </w:tc>
        <w:tc>
          <w:tcPr>
            <w:tcW w:w="2093" w:type="dxa"/>
            <w:gridSpan w:val="3"/>
          </w:tcPr>
          <w:p w:rsidR="000A6590" w:rsidRPr="000A6590" w:rsidRDefault="000A6590" w:rsidP="000A6590">
            <w:pPr>
              <w:jc w:val="center"/>
            </w:pPr>
            <w:r w:rsidRPr="000A6590">
              <w:rPr>
                <w:sz w:val="24"/>
                <w:szCs w:val="24"/>
              </w:rPr>
              <w:t>5-8</w:t>
            </w:r>
          </w:p>
        </w:tc>
        <w:tc>
          <w:tcPr>
            <w:tcW w:w="2158" w:type="dxa"/>
            <w:gridSpan w:val="3"/>
          </w:tcPr>
          <w:p w:rsidR="000A6590" w:rsidRPr="000A6590" w:rsidRDefault="000A6590" w:rsidP="000A6590">
            <w:pPr>
              <w:ind w:left="597"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199" w:type="dxa"/>
            <w:gridSpan w:val="2"/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A6590" w:rsidRPr="000A6590" w:rsidTr="007F56E0">
        <w:trPr>
          <w:trHeight w:hRule="exact" w:val="838"/>
        </w:trPr>
        <w:tc>
          <w:tcPr>
            <w:tcW w:w="3123" w:type="dxa"/>
          </w:tcPr>
          <w:p w:rsidR="000A6590" w:rsidRPr="000A6590" w:rsidRDefault="000A6590" w:rsidP="000A6590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Экскурсия «Наша улица – частица нашей родины» </w:t>
            </w:r>
          </w:p>
        </w:tc>
        <w:tc>
          <w:tcPr>
            <w:tcW w:w="2093" w:type="dxa"/>
            <w:gridSpan w:val="3"/>
          </w:tcPr>
          <w:p w:rsidR="000A6590" w:rsidRPr="000A6590" w:rsidRDefault="000A6590" w:rsidP="000A6590">
            <w:pPr>
              <w:jc w:val="center"/>
            </w:pPr>
            <w:r w:rsidRPr="000A6590">
              <w:rPr>
                <w:sz w:val="24"/>
                <w:szCs w:val="24"/>
              </w:rPr>
              <w:t>5-8</w:t>
            </w:r>
          </w:p>
        </w:tc>
        <w:tc>
          <w:tcPr>
            <w:tcW w:w="2158" w:type="dxa"/>
            <w:gridSpan w:val="3"/>
          </w:tcPr>
          <w:p w:rsidR="000A6590" w:rsidRPr="000A6590" w:rsidRDefault="000A6590" w:rsidP="000A6590">
            <w:pPr>
              <w:ind w:left="419"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199" w:type="dxa"/>
            <w:gridSpan w:val="2"/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A6590" w:rsidRPr="000A6590" w:rsidTr="007F56E0">
        <w:trPr>
          <w:trHeight w:hRule="exact" w:val="872"/>
        </w:trPr>
        <w:tc>
          <w:tcPr>
            <w:tcW w:w="3123" w:type="dxa"/>
          </w:tcPr>
          <w:p w:rsidR="000A6590" w:rsidRPr="000A6590" w:rsidRDefault="000A6590" w:rsidP="000A6590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Вахта памяти. Экскурсии к памятникам и мемориалам, </w:t>
            </w:r>
            <w:proofErr w:type="gram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возложение  цветов</w:t>
            </w:r>
            <w:proofErr w:type="gram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93" w:type="dxa"/>
            <w:gridSpan w:val="3"/>
          </w:tcPr>
          <w:p w:rsidR="000A6590" w:rsidRPr="000A6590" w:rsidRDefault="000A6590" w:rsidP="000A6590">
            <w:pPr>
              <w:jc w:val="center"/>
            </w:pPr>
            <w:r w:rsidRPr="000A6590">
              <w:rPr>
                <w:sz w:val="24"/>
                <w:szCs w:val="24"/>
              </w:rPr>
              <w:t>5-8</w:t>
            </w:r>
          </w:p>
        </w:tc>
        <w:tc>
          <w:tcPr>
            <w:tcW w:w="2158" w:type="dxa"/>
            <w:gridSpan w:val="3"/>
          </w:tcPr>
          <w:p w:rsidR="000A6590" w:rsidRPr="000A6590" w:rsidRDefault="000A6590" w:rsidP="000A6590">
            <w:pPr>
              <w:ind w:left="419"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  <w:proofErr w:type="spellEnd"/>
          </w:p>
        </w:tc>
        <w:tc>
          <w:tcPr>
            <w:tcW w:w="2199" w:type="dxa"/>
            <w:gridSpan w:val="2"/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A6590" w:rsidRPr="000A6590" w:rsidTr="007F56E0">
        <w:trPr>
          <w:trHeight w:hRule="exact" w:val="971"/>
        </w:trPr>
        <w:tc>
          <w:tcPr>
            <w:tcW w:w="3123" w:type="dxa"/>
          </w:tcPr>
          <w:p w:rsidR="000A6590" w:rsidRPr="000A6590" w:rsidRDefault="000A6590" w:rsidP="000A6590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 мужества. Встреча с участниками боевых действий.</w:t>
            </w:r>
          </w:p>
        </w:tc>
        <w:tc>
          <w:tcPr>
            <w:tcW w:w="2093" w:type="dxa"/>
            <w:gridSpan w:val="3"/>
          </w:tcPr>
          <w:p w:rsidR="000A6590" w:rsidRPr="000A6590" w:rsidRDefault="000A6590" w:rsidP="000A6590">
            <w:pPr>
              <w:jc w:val="center"/>
            </w:pPr>
            <w:r w:rsidRPr="000A6590">
              <w:rPr>
                <w:sz w:val="24"/>
                <w:szCs w:val="24"/>
              </w:rPr>
              <w:t>5-8</w:t>
            </w:r>
          </w:p>
        </w:tc>
        <w:tc>
          <w:tcPr>
            <w:tcW w:w="2158" w:type="dxa"/>
            <w:gridSpan w:val="3"/>
          </w:tcPr>
          <w:p w:rsidR="000A6590" w:rsidRPr="000A6590" w:rsidRDefault="000A6590" w:rsidP="000A6590">
            <w:pPr>
              <w:ind w:left="419"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99" w:type="dxa"/>
            <w:gridSpan w:val="2"/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A6590" w:rsidRPr="000A6590" w:rsidTr="00FB47C6">
        <w:trPr>
          <w:trHeight w:hRule="exact" w:val="568"/>
        </w:trPr>
        <w:tc>
          <w:tcPr>
            <w:tcW w:w="9573" w:type="dxa"/>
            <w:gridSpan w:val="9"/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Направление «Общение и досуг ученика»</w:t>
            </w:r>
          </w:p>
        </w:tc>
      </w:tr>
      <w:tr w:rsidR="000A6590" w:rsidRPr="000A6590" w:rsidTr="007F56E0">
        <w:trPr>
          <w:trHeight w:hRule="exact" w:val="565"/>
        </w:trPr>
        <w:tc>
          <w:tcPr>
            <w:tcW w:w="3165" w:type="dxa"/>
            <w:gridSpan w:val="2"/>
            <w:tcBorders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Праздник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лабиринт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jc w:val="center"/>
            </w:pPr>
            <w:r w:rsidRPr="000A6590">
              <w:t>5-8</w:t>
            </w:r>
          </w:p>
        </w:tc>
        <w:tc>
          <w:tcPr>
            <w:tcW w:w="21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224" w:type="dxa"/>
            <w:gridSpan w:val="3"/>
            <w:tcBorders>
              <w:lef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A6590" w:rsidRPr="000A6590" w:rsidTr="007F56E0">
        <w:trPr>
          <w:trHeight w:hRule="exact" w:val="856"/>
        </w:trPr>
        <w:tc>
          <w:tcPr>
            <w:tcW w:w="3165" w:type="dxa"/>
            <w:gridSpan w:val="2"/>
            <w:tcBorders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театрализованных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миниатюр</w:t>
            </w:r>
            <w:proofErr w:type="spellEnd"/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jc w:val="center"/>
            </w:pPr>
            <w:r w:rsidRPr="000A6590">
              <w:t>5-8</w:t>
            </w:r>
          </w:p>
        </w:tc>
        <w:tc>
          <w:tcPr>
            <w:tcW w:w="21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224" w:type="dxa"/>
            <w:gridSpan w:val="3"/>
            <w:tcBorders>
              <w:lef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A6590" w:rsidRPr="000A6590" w:rsidTr="007F56E0">
        <w:trPr>
          <w:trHeight w:hRule="exact" w:val="856"/>
        </w:trPr>
        <w:tc>
          <w:tcPr>
            <w:tcW w:w="3165" w:type="dxa"/>
            <w:gridSpan w:val="2"/>
            <w:tcBorders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новогоднюю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мечту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jc w:val="center"/>
            </w:pPr>
            <w:r w:rsidRPr="000A6590">
              <w:t>5-8</w:t>
            </w:r>
          </w:p>
        </w:tc>
        <w:tc>
          <w:tcPr>
            <w:tcW w:w="21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224" w:type="dxa"/>
            <w:gridSpan w:val="3"/>
            <w:tcBorders>
              <w:lef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A6590" w:rsidRPr="000A6590" w:rsidTr="007F56E0">
        <w:trPr>
          <w:trHeight w:hRule="exact" w:val="856"/>
        </w:trPr>
        <w:tc>
          <w:tcPr>
            <w:tcW w:w="3165" w:type="dxa"/>
            <w:gridSpan w:val="2"/>
            <w:tcBorders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посиделки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jc w:val="center"/>
            </w:pPr>
            <w:r w:rsidRPr="000A6590">
              <w:t>5-8</w:t>
            </w:r>
          </w:p>
        </w:tc>
        <w:tc>
          <w:tcPr>
            <w:tcW w:w="21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224" w:type="dxa"/>
            <w:gridSpan w:val="3"/>
            <w:tcBorders>
              <w:lef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A6590" w:rsidRPr="000A6590" w:rsidTr="007F56E0">
        <w:trPr>
          <w:trHeight w:hRule="exact" w:val="856"/>
        </w:trPr>
        <w:tc>
          <w:tcPr>
            <w:tcW w:w="3165" w:type="dxa"/>
            <w:gridSpan w:val="2"/>
            <w:tcBorders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 «А ну-ка, девочки!»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jc w:val="center"/>
            </w:pPr>
            <w:r w:rsidRPr="000A6590">
              <w:t>5-8</w:t>
            </w:r>
          </w:p>
        </w:tc>
        <w:tc>
          <w:tcPr>
            <w:tcW w:w="21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224" w:type="dxa"/>
            <w:gridSpan w:val="3"/>
            <w:tcBorders>
              <w:lef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A6590" w:rsidRPr="000A6590" w:rsidTr="007F56E0">
        <w:trPr>
          <w:trHeight w:hRule="exact" w:val="856"/>
        </w:trPr>
        <w:tc>
          <w:tcPr>
            <w:tcW w:w="3165" w:type="dxa"/>
            <w:gridSpan w:val="2"/>
            <w:tcBorders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Походы, поездки в кино, театр.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jc w:val="center"/>
            </w:pPr>
            <w:r w:rsidRPr="000A6590">
              <w:t>5-8</w:t>
            </w:r>
          </w:p>
        </w:tc>
        <w:tc>
          <w:tcPr>
            <w:tcW w:w="21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24" w:type="dxa"/>
            <w:gridSpan w:val="3"/>
            <w:tcBorders>
              <w:lef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590" w:rsidRPr="000A6590" w:rsidTr="007F56E0">
        <w:trPr>
          <w:trHeight w:hRule="exact" w:val="565"/>
        </w:trPr>
        <w:tc>
          <w:tcPr>
            <w:tcW w:w="3165" w:type="dxa"/>
            <w:gridSpan w:val="2"/>
            <w:tcBorders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Добролюбия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jc w:val="center"/>
            </w:pPr>
            <w:r w:rsidRPr="000A6590">
              <w:t>5-8</w:t>
            </w:r>
          </w:p>
        </w:tc>
        <w:tc>
          <w:tcPr>
            <w:tcW w:w="21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224" w:type="dxa"/>
            <w:gridSpan w:val="3"/>
            <w:tcBorders>
              <w:lef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A6590" w:rsidRPr="000A6590" w:rsidTr="007F56E0">
        <w:trPr>
          <w:trHeight w:hRule="exact" w:val="842"/>
        </w:trPr>
        <w:tc>
          <w:tcPr>
            <w:tcW w:w="3165" w:type="dxa"/>
            <w:gridSpan w:val="2"/>
            <w:tcBorders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Операция «Дом, в котором мы живем». Фотовыставка «Осень в родном городе»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jc w:val="center"/>
            </w:pPr>
            <w:r w:rsidRPr="000A6590">
              <w:t>5-8</w:t>
            </w:r>
          </w:p>
        </w:tc>
        <w:tc>
          <w:tcPr>
            <w:tcW w:w="21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224" w:type="dxa"/>
            <w:gridSpan w:val="3"/>
            <w:tcBorders>
              <w:lef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A6590" w:rsidRPr="000A6590" w:rsidTr="007F56E0">
        <w:trPr>
          <w:trHeight w:hRule="exact" w:val="842"/>
        </w:trPr>
        <w:tc>
          <w:tcPr>
            <w:tcW w:w="3165" w:type="dxa"/>
            <w:gridSpan w:val="2"/>
            <w:tcBorders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празднике «Учителями славится Россия».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jc w:val="center"/>
            </w:pPr>
            <w:r w:rsidRPr="000A6590">
              <w:t>5-8</w:t>
            </w:r>
          </w:p>
        </w:tc>
        <w:tc>
          <w:tcPr>
            <w:tcW w:w="21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224" w:type="dxa"/>
            <w:gridSpan w:val="3"/>
            <w:tcBorders>
              <w:lef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A6590" w:rsidRPr="000A6590" w:rsidTr="007F56E0">
        <w:trPr>
          <w:trHeight w:hRule="exact" w:val="842"/>
        </w:trPr>
        <w:tc>
          <w:tcPr>
            <w:tcW w:w="3165" w:type="dxa"/>
            <w:gridSpan w:val="2"/>
            <w:tcBorders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толерантности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jc w:val="center"/>
            </w:pPr>
            <w:r w:rsidRPr="000A6590">
              <w:t>5-8</w:t>
            </w:r>
          </w:p>
        </w:tc>
        <w:tc>
          <w:tcPr>
            <w:tcW w:w="21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224" w:type="dxa"/>
            <w:gridSpan w:val="3"/>
            <w:tcBorders>
              <w:lef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A6590" w:rsidRPr="000A6590" w:rsidTr="007F56E0">
        <w:trPr>
          <w:trHeight w:hRule="exact" w:val="842"/>
        </w:trPr>
        <w:tc>
          <w:tcPr>
            <w:tcW w:w="3165" w:type="dxa"/>
            <w:gridSpan w:val="2"/>
            <w:tcBorders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Дню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jc w:val="center"/>
            </w:pPr>
            <w:r w:rsidRPr="000A6590">
              <w:t>5-8</w:t>
            </w:r>
          </w:p>
        </w:tc>
        <w:tc>
          <w:tcPr>
            <w:tcW w:w="21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224" w:type="dxa"/>
            <w:gridSpan w:val="3"/>
            <w:tcBorders>
              <w:lef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A6590" w:rsidRPr="000A6590" w:rsidTr="007F56E0">
        <w:trPr>
          <w:trHeight w:hRule="exact" w:val="842"/>
        </w:trPr>
        <w:tc>
          <w:tcPr>
            <w:tcW w:w="3165" w:type="dxa"/>
            <w:gridSpan w:val="2"/>
            <w:tcBorders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Накормите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птиц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»!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jc w:val="center"/>
            </w:pPr>
            <w:r w:rsidRPr="000A6590">
              <w:t>5-8</w:t>
            </w:r>
          </w:p>
        </w:tc>
        <w:tc>
          <w:tcPr>
            <w:tcW w:w="21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224" w:type="dxa"/>
            <w:gridSpan w:val="3"/>
            <w:tcBorders>
              <w:lef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A6590" w:rsidRPr="000A6590" w:rsidTr="007F56E0">
        <w:trPr>
          <w:trHeight w:hRule="exact" w:val="842"/>
        </w:trPr>
        <w:tc>
          <w:tcPr>
            <w:tcW w:w="3165" w:type="dxa"/>
            <w:gridSpan w:val="2"/>
            <w:tcBorders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 раздумья о доброте и милосердии.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jc w:val="center"/>
            </w:pPr>
            <w:r w:rsidRPr="000A6590">
              <w:t>5-8</w:t>
            </w:r>
          </w:p>
        </w:tc>
        <w:tc>
          <w:tcPr>
            <w:tcW w:w="21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224" w:type="dxa"/>
            <w:gridSpan w:val="3"/>
            <w:tcBorders>
              <w:lef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A6590" w:rsidRPr="000A6590" w:rsidTr="007F56E0">
        <w:trPr>
          <w:trHeight w:hRule="exact" w:val="842"/>
        </w:trPr>
        <w:tc>
          <w:tcPr>
            <w:tcW w:w="3165" w:type="dxa"/>
            <w:gridSpan w:val="2"/>
            <w:tcBorders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Потолкуем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маме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jc w:val="center"/>
            </w:pPr>
            <w:r w:rsidRPr="000A6590">
              <w:t>5-8</w:t>
            </w:r>
          </w:p>
        </w:tc>
        <w:tc>
          <w:tcPr>
            <w:tcW w:w="21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224" w:type="dxa"/>
            <w:gridSpan w:val="3"/>
            <w:tcBorders>
              <w:lef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A6590" w:rsidRPr="000A6590" w:rsidTr="007F56E0">
        <w:trPr>
          <w:trHeight w:hRule="exact" w:val="842"/>
        </w:trPr>
        <w:tc>
          <w:tcPr>
            <w:tcW w:w="3165" w:type="dxa"/>
            <w:gridSpan w:val="2"/>
            <w:tcBorders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Хлеб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наше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богатство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jc w:val="center"/>
            </w:pPr>
            <w:r w:rsidRPr="000A6590">
              <w:t>5-8</w:t>
            </w:r>
          </w:p>
        </w:tc>
        <w:tc>
          <w:tcPr>
            <w:tcW w:w="21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224" w:type="dxa"/>
            <w:gridSpan w:val="3"/>
            <w:tcBorders>
              <w:lef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A6590" w:rsidRPr="000A6590" w:rsidTr="007F56E0">
        <w:trPr>
          <w:trHeight w:hRule="exact" w:val="842"/>
        </w:trPr>
        <w:tc>
          <w:tcPr>
            <w:tcW w:w="3165" w:type="dxa"/>
            <w:gridSpan w:val="2"/>
            <w:tcBorders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 рисунков «Мы и космос».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jc w:val="center"/>
            </w:pPr>
            <w:r w:rsidRPr="000A6590">
              <w:t>5-8</w:t>
            </w:r>
          </w:p>
        </w:tc>
        <w:tc>
          <w:tcPr>
            <w:tcW w:w="21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224" w:type="dxa"/>
            <w:gridSpan w:val="3"/>
            <w:tcBorders>
              <w:lef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A6590" w:rsidRPr="000A6590" w:rsidTr="007F56E0">
        <w:trPr>
          <w:trHeight w:hRule="exact" w:val="842"/>
        </w:trPr>
        <w:tc>
          <w:tcPr>
            <w:tcW w:w="3165" w:type="dxa"/>
            <w:gridSpan w:val="2"/>
            <w:tcBorders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Музыкальный утренник «Нас песня вела к Победе!»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jc w:val="center"/>
            </w:pPr>
            <w:r w:rsidRPr="000A6590">
              <w:t>5-8</w:t>
            </w:r>
          </w:p>
        </w:tc>
        <w:tc>
          <w:tcPr>
            <w:tcW w:w="21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224" w:type="dxa"/>
            <w:gridSpan w:val="3"/>
            <w:tcBorders>
              <w:lef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A6590" w:rsidRPr="000A6590" w:rsidTr="007F56E0">
        <w:trPr>
          <w:trHeight w:hRule="exact" w:val="1134"/>
        </w:trPr>
        <w:tc>
          <w:tcPr>
            <w:tcW w:w="3165" w:type="dxa"/>
            <w:gridSpan w:val="2"/>
            <w:tcBorders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Операция «Внимание: дети!» Встреча с инспектором, викторина по ПДД.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jc w:val="center"/>
            </w:pPr>
            <w:r w:rsidRPr="000A6590">
              <w:t>5-8</w:t>
            </w:r>
          </w:p>
        </w:tc>
        <w:tc>
          <w:tcPr>
            <w:tcW w:w="21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224" w:type="dxa"/>
            <w:gridSpan w:val="3"/>
            <w:tcBorders>
              <w:lef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A6590" w:rsidRPr="000A6590" w:rsidTr="007F56E0">
        <w:trPr>
          <w:trHeight w:hRule="exact" w:val="711"/>
        </w:trPr>
        <w:tc>
          <w:tcPr>
            <w:tcW w:w="3165" w:type="dxa"/>
            <w:gridSpan w:val="2"/>
            <w:tcBorders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Дни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jc w:val="center"/>
            </w:pPr>
            <w:r w:rsidRPr="000A6590">
              <w:t>5-8</w:t>
            </w:r>
          </w:p>
        </w:tc>
        <w:tc>
          <w:tcPr>
            <w:tcW w:w="21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24" w:type="dxa"/>
            <w:gridSpan w:val="3"/>
            <w:tcBorders>
              <w:lef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A6590" w:rsidRPr="000A6590" w:rsidTr="007F56E0">
        <w:trPr>
          <w:trHeight w:hRule="exact" w:val="711"/>
        </w:trPr>
        <w:tc>
          <w:tcPr>
            <w:tcW w:w="3165" w:type="dxa"/>
            <w:gridSpan w:val="2"/>
            <w:tcBorders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Тропа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jc w:val="center"/>
            </w:pPr>
            <w:r w:rsidRPr="000A6590">
              <w:t>5-8</w:t>
            </w:r>
          </w:p>
        </w:tc>
        <w:tc>
          <w:tcPr>
            <w:tcW w:w="21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224" w:type="dxa"/>
            <w:gridSpan w:val="3"/>
            <w:tcBorders>
              <w:lef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A6590" w:rsidRPr="000A6590" w:rsidTr="007F56E0">
        <w:trPr>
          <w:trHeight w:hRule="exact" w:val="711"/>
        </w:trPr>
        <w:tc>
          <w:tcPr>
            <w:tcW w:w="3165" w:type="dxa"/>
            <w:gridSpan w:val="2"/>
            <w:tcBorders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 «Я умею сказать НЕТ!»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jc w:val="center"/>
            </w:pPr>
            <w:r w:rsidRPr="000A6590">
              <w:t>5-8</w:t>
            </w:r>
          </w:p>
        </w:tc>
        <w:tc>
          <w:tcPr>
            <w:tcW w:w="21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  <w:proofErr w:type="spellEnd"/>
          </w:p>
        </w:tc>
        <w:tc>
          <w:tcPr>
            <w:tcW w:w="2224" w:type="dxa"/>
            <w:gridSpan w:val="3"/>
            <w:tcBorders>
              <w:lef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A6590" w:rsidRPr="000A6590" w:rsidTr="007F56E0">
        <w:trPr>
          <w:trHeight w:hRule="exact" w:val="711"/>
        </w:trPr>
        <w:tc>
          <w:tcPr>
            <w:tcW w:w="3165" w:type="dxa"/>
            <w:gridSpan w:val="2"/>
            <w:tcBorders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Самый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jc w:val="center"/>
            </w:pPr>
            <w:r w:rsidRPr="000A6590">
              <w:t>5-8</w:t>
            </w:r>
          </w:p>
        </w:tc>
        <w:tc>
          <w:tcPr>
            <w:tcW w:w="21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224" w:type="dxa"/>
            <w:gridSpan w:val="3"/>
            <w:tcBorders>
              <w:lef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A6590" w:rsidRPr="000A6590" w:rsidTr="007F56E0">
        <w:trPr>
          <w:trHeight w:hRule="exact" w:val="836"/>
        </w:trPr>
        <w:tc>
          <w:tcPr>
            <w:tcW w:w="3165" w:type="dxa"/>
            <w:gridSpan w:val="2"/>
            <w:tcBorders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 рисунков по правилам безопасного поведения.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jc w:val="center"/>
            </w:pPr>
            <w:r w:rsidRPr="000A6590">
              <w:t>5-8</w:t>
            </w:r>
          </w:p>
        </w:tc>
        <w:tc>
          <w:tcPr>
            <w:tcW w:w="21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224" w:type="dxa"/>
            <w:gridSpan w:val="3"/>
            <w:tcBorders>
              <w:lef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A6590" w:rsidRPr="000A6590" w:rsidTr="007F56E0">
        <w:trPr>
          <w:trHeight w:hRule="exact" w:val="566"/>
        </w:trPr>
        <w:tc>
          <w:tcPr>
            <w:tcW w:w="3165" w:type="dxa"/>
            <w:gridSpan w:val="2"/>
            <w:tcBorders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забавы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jc w:val="center"/>
            </w:pPr>
            <w:r w:rsidRPr="000A6590">
              <w:t>5-8</w:t>
            </w:r>
          </w:p>
        </w:tc>
        <w:tc>
          <w:tcPr>
            <w:tcW w:w="21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224" w:type="dxa"/>
            <w:gridSpan w:val="3"/>
            <w:tcBorders>
              <w:lef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A6590" w:rsidRPr="000A6590" w:rsidTr="00FB47C6">
        <w:trPr>
          <w:trHeight w:hRule="exact" w:val="1139"/>
        </w:trPr>
        <w:tc>
          <w:tcPr>
            <w:tcW w:w="3165" w:type="dxa"/>
            <w:gridSpan w:val="2"/>
            <w:tcBorders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защиты детей.</w:t>
            </w:r>
          </w:p>
          <w:p w:rsidR="000A6590" w:rsidRPr="006828AC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28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Конкурсы, соревнования по безопасности».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jc w:val="center"/>
            </w:pPr>
            <w:r w:rsidRPr="000A6590">
              <w:t>5-8</w:t>
            </w:r>
          </w:p>
        </w:tc>
        <w:tc>
          <w:tcPr>
            <w:tcW w:w="21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224" w:type="dxa"/>
            <w:gridSpan w:val="3"/>
            <w:tcBorders>
              <w:lef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A6590" w:rsidRPr="000A6590" w:rsidTr="007F56E0">
        <w:trPr>
          <w:trHeight w:hRule="exact" w:val="561"/>
        </w:trPr>
        <w:tc>
          <w:tcPr>
            <w:tcW w:w="3165" w:type="dxa"/>
            <w:gridSpan w:val="2"/>
            <w:tcBorders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Походы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здоровьем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0A6590">
              <w:rPr>
                <w:rFonts w:ascii="Times New Roman" w:eastAsia="Times New Roman" w:hAnsi="Times New Roman" w:cs="Times New Roman"/>
              </w:rPr>
              <w:t>5-8</w:t>
            </w:r>
          </w:p>
        </w:tc>
        <w:tc>
          <w:tcPr>
            <w:tcW w:w="21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224" w:type="dxa"/>
            <w:gridSpan w:val="3"/>
            <w:tcBorders>
              <w:lef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A6590" w:rsidRPr="000A6590" w:rsidTr="007F56E0">
        <w:trPr>
          <w:trHeight w:hRule="exact" w:val="401"/>
        </w:trPr>
        <w:tc>
          <w:tcPr>
            <w:tcW w:w="9573" w:type="dxa"/>
            <w:gridSpan w:val="9"/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Направление «Ученик и его семья».</w:t>
            </w:r>
          </w:p>
        </w:tc>
      </w:tr>
      <w:tr w:rsidR="000A6590" w:rsidRPr="000A6590" w:rsidTr="007F56E0">
        <w:trPr>
          <w:trHeight w:hRule="exact" w:val="589"/>
        </w:trPr>
        <w:tc>
          <w:tcPr>
            <w:tcW w:w="3165" w:type="dxa"/>
            <w:gridSpan w:val="2"/>
            <w:tcBorders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590">
              <w:rPr>
                <w:rFonts w:ascii="Times New Roman" w:eastAsia="Times New Roman" w:hAnsi="Times New Roman" w:cs="Times New Roman"/>
              </w:rPr>
              <w:t>5-8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0A6590" w:rsidRPr="000A6590" w:rsidRDefault="000A6590" w:rsidP="000A6590">
            <w:pPr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A6590" w:rsidRPr="000A6590" w:rsidTr="007F56E0">
        <w:trPr>
          <w:trHeight w:hRule="exact" w:val="589"/>
        </w:trPr>
        <w:tc>
          <w:tcPr>
            <w:tcW w:w="3165" w:type="dxa"/>
            <w:gridSpan w:val="2"/>
            <w:tcBorders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jc w:val="center"/>
            </w:pPr>
            <w:r w:rsidRPr="000A6590">
              <w:t>5-8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0A6590" w:rsidRPr="000A6590" w:rsidRDefault="000A6590" w:rsidP="000A6590">
            <w:pPr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A6590" w:rsidRPr="000A6590" w:rsidTr="007F56E0">
        <w:trPr>
          <w:trHeight w:hRule="exact" w:val="589"/>
        </w:trPr>
        <w:tc>
          <w:tcPr>
            <w:tcW w:w="3165" w:type="dxa"/>
            <w:gridSpan w:val="2"/>
            <w:tcBorders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 «Папа, мама, я – дружная семья».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jc w:val="center"/>
            </w:pPr>
            <w:r w:rsidRPr="000A6590">
              <w:t>5-8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0A6590" w:rsidRPr="000A6590" w:rsidRDefault="000A6590" w:rsidP="000A6590">
            <w:pPr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A6590" w:rsidRPr="000A6590" w:rsidTr="007F56E0">
        <w:trPr>
          <w:trHeight w:hRule="exact" w:val="785"/>
        </w:trPr>
        <w:tc>
          <w:tcPr>
            <w:tcW w:w="3165" w:type="dxa"/>
            <w:gridSpan w:val="2"/>
            <w:tcBorders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Совместный праздник, посвященный Дню защиты детей.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jc w:val="center"/>
            </w:pPr>
            <w:r w:rsidRPr="000A6590">
              <w:t>5-8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0A6590" w:rsidRPr="000A6590" w:rsidRDefault="000A6590" w:rsidP="000A6590">
            <w:pPr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A6590" w:rsidRPr="000A6590" w:rsidTr="007F56E0">
        <w:trPr>
          <w:trHeight w:hRule="exact" w:val="785"/>
        </w:trPr>
        <w:tc>
          <w:tcPr>
            <w:tcW w:w="3165" w:type="dxa"/>
            <w:gridSpan w:val="2"/>
            <w:tcBorders>
              <w:right w:val="single" w:sz="4" w:space="0" w:color="auto"/>
            </w:tcBorders>
          </w:tcPr>
          <w:p w:rsidR="000A6590" w:rsidRPr="000A6590" w:rsidRDefault="000A6590" w:rsidP="000A6590">
            <w:pPr>
              <w:ind w:left="98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походы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поездки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jc w:val="center"/>
            </w:pPr>
            <w:r w:rsidRPr="000A6590">
              <w:t>5-8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6590" w:rsidRPr="000A6590" w:rsidRDefault="000A6590" w:rsidP="000A6590">
            <w:pPr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0A6590" w:rsidRPr="000A6590" w:rsidRDefault="000A6590" w:rsidP="000A6590">
            <w:pPr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5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</w:tbl>
    <w:p w:rsidR="000A6590" w:rsidRPr="000A6590" w:rsidRDefault="000A6590" w:rsidP="000A6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90" w:rsidRPr="00496350" w:rsidRDefault="000A6590" w:rsidP="004963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A6590" w:rsidRPr="00496350" w:rsidSect="000A6590">
      <w:pgSz w:w="11906" w:h="16838"/>
      <w:pgMar w:top="624" w:right="680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5C65"/>
    <w:multiLevelType w:val="hybridMultilevel"/>
    <w:tmpl w:val="BB265582"/>
    <w:lvl w:ilvl="0" w:tplc="B1A0D5CE">
      <w:numFmt w:val="bullet"/>
      <w:lvlText w:val="–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B960FB0">
      <w:numFmt w:val="bullet"/>
      <w:lvlText w:val="•"/>
      <w:lvlJc w:val="left"/>
      <w:pPr>
        <w:ind w:left="1046" w:hanging="708"/>
      </w:pPr>
    </w:lvl>
    <w:lvl w:ilvl="2" w:tplc="19C4B640">
      <w:numFmt w:val="bullet"/>
      <w:lvlText w:val="•"/>
      <w:lvlJc w:val="left"/>
      <w:pPr>
        <w:ind w:left="1993" w:hanging="708"/>
      </w:pPr>
    </w:lvl>
    <w:lvl w:ilvl="3" w:tplc="40BE33CA">
      <w:numFmt w:val="bullet"/>
      <w:lvlText w:val="•"/>
      <w:lvlJc w:val="left"/>
      <w:pPr>
        <w:ind w:left="2939" w:hanging="708"/>
      </w:pPr>
    </w:lvl>
    <w:lvl w:ilvl="4" w:tplc="40F674CE">
      <w:numFmt w:val="bullet"/>
      <w:lvlText w:val="•"/>
      <w:lvlJc w:val="left"/>
      <w:pPr>
        <w:ind w:left="3886" w:hanging="708"/>
      </w:pPr>
    </w:lvl>
    <w:lvl w:ilvl="5" w:tplc="6EE4BCBC">
      <w:numFmt w:val="bullet"/>
      <w:lvlText w:val="•"/>
      <w:lvlJc w:val="left"/>
      <w:pPr>
        <w:ind w:left="4833" w:hanging="708"/>
      </w:pPr>
    </w:lvl>
    <w:lvl w:ilvl="6" w:tplc="F91E75B8">
      <w:numFmt w:val="bullet"/>
      <w:lvlText w:val="•"/>
      <w:lvlJc w:val="left"/>
      <w:pPr>
        <w:ind w:left="5779" w:hanging="708"/>
      </w:pPr>
    </w:lvl>
    <w:lvl w:ilvl="7" w:tplc="7924FFC8">
      <w:numFmt w:val="bullet"/>
      <w:lvlText w:val="•"/>
      <w:lvlJc w:val="left"/>
      <w:pPr>
        <w:ind w:left="6726" w:hanging="708"/>
      </w:pPr>
    </w:lvl>
    <w:lvl w:ilvl="8" w:tplc="2744A2C6">
      <w:numFmt w:val="bullet"/>
      <w:lvlText w:val="•"/>
      <w:lvlJc w:val="left"/>
      <w:pPr>
        <w:ind w:left="7673" w:hanging="708"/>
      </w:pPr>
    </w:lvl>
  </w:abstractNum>
  <w:abstractNum w:abstractNumId="1" w15:restartNumberingAfterBreak="0">
    <w:nsid w:val="4F6E6D6D"/>
    <w:multiLevelType w:val="multilevel"/>
    <w:tmpl w:val="6ECCEAC8"/>
    <w:lvl w:ilvl="0">
      <w:start w:val="2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FAC"/>
    <w:rsid w:val="00004EE6"/>
    <w:rsid w:val="00006960"/>
    <w:rsid w:val="00074524"/>
    <w:rsid w:val="00093B63"/>
    <w:rsid w:val="000A6590"/>
    <w:rsid w:val="000B67F1"/>
    <w:rsid w:val="000E6432"/>
    <w:rsid w:val="000F4655"/>
    <w:rsid w:val="000F501A"/>
    <w:rsid w:val="00122F81"/>
    <w:rsid w:val="00141506"/>
    <w:rsid w:val="001529C6"/>
    <w:rsid w:val="001C5331"/>
    <w:rsid w:val="001E3658"/>
    <w:rsid w:val="0026197B"/>
    <w:rsid w:val="002B037F"/>
    <w:rsid w:val="002B286A"/>
    <w:rsid w:val="002C3D6F"/>
    <w:rsid w:val="002E4DBE"/>
    <w:rsid w:val="003652BE"/>
    <w:rsid w:val="00376029"/>
    <w:rsid w:val="00390DF4"/>
    <w:rsid w:val="003F28D8"/>
    <w:rsid w:val="003F30E7"/>
    <w:rsid w:val="00421B18"/>
    <w:rsid w:val="004459F9"/>
    <w:rsid w:val="00461053"/>
    <w:rsid w:val="00496350"/>
    <w:rsid w:val="005113D1"/>
    <w:rsid w:val="00525CEF"/>
    <w:rsid w:val="005415A8"/>
    <w:rsid w:val="005803FB"/>
    <w:rsid w:val="005A688A"/>
    <w:rsid w:val="005C26B6"/>
    <w:rsid w:val="00601E0B"/>
    <w:rsid w:val="00603CC5"/>
    <w:rsid w:val="006434DF"/>
    <w:rsid w:val="00653DA2"/>
    <w:rsid w:val="00667EB4"/>
    <w:rsid w:val="0067562E"/>
    <w:rsid w:val="006828AC"/>
    <w:rsid w:val="006D2E15"/>
    <w:rsid w:val="006E1A73"/>
    <w:rsid w:val="00761023"/>
    <w:rsid w:val="0076147C"/>
    <w:rsid w:val="007F56E0"/>
    <w:rsid w:val="0083571E"/>
    <w:rsid w:val="0083713C"/>
    <w:rsid w:val="00893382"/>
    <w:rsid w:val="008961F3"/>
    <w:rsid w:val="008D0CB5"/>
    <w:rsid w:val="008D142C"/>
    <w:rsid w:val="00920686"/>
    <w:rsid w:val="00930AC3"/>
    <w:rsid w:val="00937760"/>
    <w:rsid w:val="00984001"/>
    <w:rsid w:val="00985FAC"/>
    <w:rsid w:val="009A5B8D"/>
    <w:rsid w:val="009D3D20"/>
    <w:rsid w:val="00A90643"/>
    <w:rsid w:val="00AB56F1"/>
    <w:rsid w:val="00B85B05"/>
    <w:rsid w:val="00BA0D87"/>
    <w:rsid w:val="00C524C6"/>
    <w:rsid w:val="00C92B39"/>
    <w:rsid w:val="00CB4910"/>
    <w:rsid w:val="00CD34DC"/>
    <w:rsid w:val="00D8314C"/>
    <w:rsid w:val="00DD2B46"/>
    <w:rsid w:val="00E030A1"/>
    <w:rsid w:val="00E1147A"/>
    <w:rsid w:val="00E359EB"/>
    <w:rsid w:val="00E834AD"/>
    <w:rsid w:val="00EB1E0C"/>
    <w:rsid w:val="00EC0BC1"/>
    <w:rsid w:val="00ED56D9"/>
    <w:rsid w:val="00EE0502"/>
    <w:rsid w:val="00EE2BF9"/>
    <w:rsid w:val="00F51697"/>
    <w:rsid w:val="00F76470"/>
    <w:rsid w:val="00F93437"/>
    <w:rsid w:val="00FB47C6"/>
    <w:rsid w:val="00FC2514"/>
    <w:rsid w:val="00FC697A"/>
    <w:rsid w:val="00FE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52F8D-8E47-4B0E-AF7C-587ED2FD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635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421B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59"/>
    <w:rsid w:val="00421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658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0A65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0A659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F5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Emphasis"/>
    <w:basedOn w:val="a0"/>
    <w:qFormat/>
    <w:rsid w:val="007F56E0"/>
    <w:rPr>
      <w:i/>
      <w:iCs/>
    </w:rPr>
  </w:style>
  <w:style w:type="character" w:styleId="a8">
    <w:name w:val="Strong"/>
    <w:basedOn w:val="a0"/>
    <w:uiPriority w:val="22"/>
    <w:qFormat/>
    <w:rsid w:val="000B6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10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Чернышова </cp:lastModifiedBy>
  <cp:revision>19</cp:revision>
  <cp:lastPrinted>2017-09-27T12:35:00Z</cp:lastPrinted>
  <dcterms:created xsi:type="dcterms:W3CDTF">2017-01-05T08:41:00Z</dcterms:created>
  <dcterms:modified xsi:type="dcterms:W3CDTF">2017-10-13T10:45:00Z</dcterms:modified>
</cp:coreProperties>
</file>