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31" w:rsidRDefault="00616D8B">
      <w:bookmarkStart w:id="0" w:name="_GoBack"/>
      <w:bookmarkEnd w:id="0"/>
      <w:r>
        <w:rPr>
          <w:rFonts w:ascii="Times New Roman" w:eastAsia="Calibri" w:hAnsi="Times New Roman" w:cs="Times New Roman"/>
          <w:noProof/>
          <w:sz w:val="24"/>
          <w:szCs w:val="24"/>
          <w:lang w:eastAsia="ru-RU"/>
        </w:rPr>
        <w:drawing>
          <wp:inline distT="0" distB="0" distL="0" distR="0">
            <wp:extent cx="6692900" cy="8401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Скан титульного листа ооп ноо.jpeg"/>
                    <pic:cNvPicPr/>
                  </pic:nvPicPr>
                  <pic:blipFill>
                    <a:blip r:embed="rId8">
                      <a:extLst>
                        <a:ext uri="{28A0092B-C50C-407E-A947-70E740481C1C}">
                          <a14:useLocalDpi xmlns:a14="http://schemas.microsoft.com/office/drawing/2010/main" val="0"/>
                        </a:ext>
                      </a:extLst>
                    </a:blip>
                    <a:stretch>
                      <a:fillRect/>
                    </a:stretch>
                  </pic:blipFill>
                  <pic:spPr>
                    <a:xfrm>
                      <a:off x="0" y="0"/>
                      <a:ext cx="6692900" cy="8401050"/>
                    </a:xfrm>
                    <a:prstGeom prst="rect">
                      <a:avLst/>
                    </a:prstGeom>
                  </pic:spPr>
                </pic:pic>
              </a:graphicData>
            </a:graphic>
          </wp:inline>
        </w:drawing>
      </w:r>
      <w:r>
        <w:t xml:space="preserve"> </w:t>
      </w:r>
    </w:p>
    <w:tbl>
      <w:tblPr>
        <w:tblpPr w:leftFromText="180" w:rightFromText="180" w:vertAnchor="text" w:horzAnchor="margin" w:tblpXSpec="center" w:tblpY="-637"/>
        <w:tblW w:w="10207" w:type="dxa"/>
        <w:tblLayout w:type="fixed"/>
        <w:tblLook w:val="04A0" w:firstRow="1" w:lastRow="0" w:firstColumn="1" w:lastColumn="0" w:noHBand="0" w:noVBand="1"/>
      </w:tblPr>
      <w:tblGrid>
        <w:gridCol w:w="2376"/>
        <w:gridCol w:w="6379"/>
        <w:gridCol w:w="1452"/>
      </w:tblGrid>
      <w:tr w:rsidR="007F3BB9" w:rsidRPr="00083A0F" w:rsidTr="002847C4">
        <w:tc>
          <w:tcPr>
            <w:tcW w:w="2376" w:type="dxa"/>
            <w:shd w:val="clear" w:color="auto" w:fill="auto"/>
          </w:tcPr>
          <w:p w:rsidR="007F3BB9" w:rsidRPr="00083A0F" w:rsidRDefault="007F3BB9" w:rsidP="007F3BB9">
            <w:pPr>
              <w:pageBreakBefore/>
              <w:spacing w:after="0" w:line="240" w:lineRule="auto"/>
              <w:contextualSpacing/>
              <w:jc w:val="both"/>
              <w:rPr>
                <w:rFonts w:ascii="Times New Roman" w:hAnsi="Times New Roman"/>
                <w:b/>
                <w:sz w:val="24"/>
                <w:szCs w:val="24"/>
              </w:rPr>
            </w:pPr>
            <w:r w:rsidRPr="00083A0F">
              <w:rPr>
                <w:rFonts w:ascii="Times New Roman" w:hAnsi="Times New Roman"/>
                <w:b/>
                <w:sz w:val="24"/>
                <w:szCs w:val="24"/>
              </w:rPr>
              <w:lastRenderedPageBreak/>
              <w:t>Раздел</w:t>
            </w:r>
          </w:p>
        </w:tc>
        <w:tc>
          <w:tcPr>
            <w:tcW w:w="6379" w:type="dxa"/>
            <w:shd w:val="clear" w:color="auto" w:fill="auto"/>
          </w:tcPr>
          <w:p w:rsidR="007F3BB9" w:rsidRPr="00083A0F" w:rsidRDefault="007F3BB9" w:rsidP="007F3BB9">
            <w:pPr>
              <w:spacing w:after="0" w:line="240" w:lineRule="auto"/>
              <w:contextualSpacing/>
              <w:jc w:val="both"/>
              <w:rPr>
                <w:rFonts w:ascii="Times New Roman" w:hAnsi="Times New Roman"/>
                <w:b/>
                <w:sz w:val="24"/>
                <w:szCs w:val="24"/>
              </w:rPr>
            </w:pPr>
            <w:r w:rsidRPr="00083A0F">
              <w:rPr>
                <w:rFonts w:ascii="Times New Roman" w:hAnsi="Times New Roman"/>
                <w:b/>
                <w:sz w:val="24"/>
                <w:szCs w:val="24"/>
              </w:rPr>
              <w:t>Содержание</w:t>
            </w:r>
          </w:p>
        </w:tc>
        <w:tc>
          <w:tcPr>
            <w:tcW w:w="1452" w:type="dxa"/>
            <w:shd w:val="clear" w:color="auto" w:fill="auto"/>
          </w:tcPr>
          <w:p w:rsidR="007F3BB9" w:rsidRPr="00083A0F" w:rsidRDefault="007F3BB9" w:rsidP="007F3BB9">
            <w:pPr>
              <w:spacing w:after="0" w:line="240" w:lineRule="auto"/>
              <w:contextualSpacing/>
              <w:jc w:val="both"/>
              <w:rPr>
                <w:rFonts w:ascii="Times New Roman" w:hAnsi="Times New Roman"/>
                <w:b/>
                <w:sz w:val="24"/>
                <w:szCs w:val="24"/>
              </w:rPr>
            </w:pPr>
            <w:r w:rsidRPr="00083A0F">
              <w:rPr>
                <w:rFonts w:ascii="Times New Roman" w:hAnsi="Times New Roman"/>
                <w:b/>
                <w:sz w:val="24"/>
                <w:szCs w:val="24"/>
              </w:rPr>
              <w:t>Страницы</w:t>
            </w:r>
          </w:p>
        </w:tc>
      </w:tr>
      <w:tr w:rsidR="007F3BB9" w:rsidRPr="00083A0F" w:rsidTr="002847C4">
        <w:tc>
          <w:tcPr>
            <w:tcW w:w="2376" w:type="dxa"/>
            <w:shd w:val="clear" w:color="auto" w:fill="auto"/>
          </w:tcPr>
          <w:p w:rsidR="007F3BB9" w:rsidRPr="00083A0F" w:rsidRDefault="007F3BB9" w:rsidP="007F3BB9">
            <w:pPr>
              <w:spacing w:after="0" w:line="240" w:lineRule="auto"/>
              <w:contextualSpacing/>
              <w:jc w:val="both"/>
              <w:rPr>
                <w:rFonts w:ascii="Times New Roman" w:hAnsi="Times New Roman"/>
                <w:b/>
                <w:sz w:val="24"/>
                <w:szCs w:val="24"/>
              </w:rPr>
            </w:pPr>
          </w:p>
        </w:tc>
        <w:tc>
          <w:tcPr>
            <w:tcW w:w="6379" w:type="dxa"/>
            <w:shd w:val="clear" w:color="auto" w:fill="auto"/>
          </w:tcPr>
          <w:p w:rsidR="007F3BB9" w:rsidRPr="00083A0F" w:rsidRDefault="007F3BB9" w:rsidP="007F3BB9">
            <w:p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Общие положения</w:t>
            </w:r>
          </w:p>
        </w:tc>
        <w:tc>
          <w:tcPr>
            <w:tcW w:w="1452" w:type="dxa"/>
            <w:shd w:val="clear" w:color="auto" w:fill="auto"/>
          </w:tcPr>
          <w:p w:rsidR="007F3BB9" w:rsidRPr="00083A0F" w:rsidRDefault="007F3BB9" w:rsidP="007F3BB9">
            <w:pPr>
              <w:spacing w:after="0" w:line="240" w:lineRule="auto"/>
              <w:contextualSpacing/>
              <w:jc w:val="both"/>
              <w:rPr>
                <w:rFonts w:ascii="Times New Roman" w:hAnsi="Times New Roman"/>
                <w:sz w:val="24"/>
                <w:szCs w:val="24"/>
              </w:rPr>
            </w:pPr>
          </w:p>
        </w:tc>
      </w:tr>
      <w:tr w:rsidR="00E42431" w:rsidRPr="00083A0F" w:rsidTr="002847C4">
        <w:tc>
          <w:tcPr>
            <w:tcW w:w="2376" w:type="dxa"/>
            <w:shd w:val="clear" w:color="auto" w:fill="auto"/>
          </w:tcPr>
          <w:p w:rsidR="00E42431" w:rsidRPr="00083A0F" w:rsidRDefault="00E42431" w:rsidP="007F3BB9">
            <w:pPr>
              <w:spacing w:after="0" w:line="240" w:lineRule="auto"/>
              <w:contextualSpacing/>
              <w:jc w:val="both"/>
              <w:rPr>
                <w:rFonts w:ascii="Times New Roman" w:hAnsi="Times New Roman"/>
                <w:b/>
                <w:sz w:val="24"/>
                <w:szCs w:val="24"/>
              </w:rPr>
            </w:pPr>
          </w:p>
        </w:tc>
        <w:tc>
          <w:tcPr>
            <w:tcW w:w="6379" w:type="dxa"/>
            <w:shd w:val="clear" w:color="auto" w:fill="auto"/>
          </w:tcPr>
          <w:p w:rsidR="00E42431" w:rsidRPr="00083A0F" w:rsidRDefault="00E42431" w:rsidP="007F3BB9">
            <w:pPr>
              <w:spacing w:after="0" w:line="240" w:lineRule="auto"/>
              <w:contextualSpacing/>
              <w:jc w:val="both"/>
              <w:rPr>
                <w:rFonts w:ascii="Times New Roman" w:hAnsi="Times New Roman"/>
                <w:b/>
                <w:i/>
                <w:sz w:val="24"/>
                <w:szCs w:val="24"/>
              </w:rPr>
            </w:pPr>
          </w:p>
        </w:tc>
        <w:tc>
          <w:tcPr>
            <w:tcW w:w="1452" w:type="dxa"/>
            <w:shd w:val="clear" w:color="auto" w:fill="auto"/>
          </w:tcPr>
          <w:p w:rsidR="00E42431" w:rsidRPr="00083A0F" w:rsidRDefault="00E42431" w:rsidP="007F3BB9">
            <w:pPr>
              <w:spacing w:after="0" w:line="240" w:lineRule="auto"/>
              <w:contextualSpacing/>
              <w:jc w:val="both"/>
              <w:rPr>
                <w:rFonts w:ascii="Times New Roman" w:hAnsi="Times New Roman"/>
                <w:sz w:val="24"/>
                <w:szCs w:val="24"/>
              </w:rPr>
            </w:pPr>
          </w:p>
        </w:tc>
      </w:tr>
      <w:tr w:rsidR="007F3BB9" w:rsidRPr="00083A0F" w:rsidTr="002847C4">
        <w:trPr>
          <w:trHeight w:val="1172"/>
        </w:trPr>
        <w:tc>
          <w:tcPr>
            <w:tcW w:w="2376" w:type="dxa"/>
            <w:vMerge w:val="restart"/>
            <w:shd w:val="clear" w:color="auto" w:fill="auto"/>
          </w:tcPr>
          <w:p w:rsidR="007F3BB9" w:rsidRPr="00083A0F" w:rsidRDefault="007F3BB9" w:rsidP="00B24CF9">
            <w:pPr>
              <w:spacing w:after="0" w:line="240" w:lineRule="auto"/>
              <w:contextualSpacing/>
              <w:jc w:val="both"/>
              <w:rPr>
                <w:rFonts w:ascii="Times New Roman" w:hAnsi="Times New Roman"/>
                <w:b/>
                <w:sz w:val="24"/>
                <w:szCs w:val="24"/>
              </w:rPr>
            </w:pPr>
            <w:r w:rsidRPr="00083A0F">
              <w:rPr>
                <w:rFonts w:ascii="Times New Roman" w:hAnsi="Times New Roman"/>
                <w:b/>
                <w:sz w:val="24"/>
                <w:szCs w:val="24"/>
                <w:lang w:val="en-US"/>
              </w:rPr>
              <w:t>I</w:t>
            </w:r>
            <w:r w:rsidRPr="00083A0F">
              <w:rPr>
                <w:rFonts w:ascii="Times New Roman" w:hAnsi="Times New Roman"/>
                <w:b/>
                <w:sz w:val="24"/>
                <w:szCs w:val="24"/>
              </w:rPr>
              <w:t>.Целевой</w:t>
            </w:r>
            <w:r w:rsidRPr="00083A0F">
              <w:rPr>
                <w:rFonts w:ascii="Times New Roman" w:hAnsi="Times New Roman"/>
                <w:sz w:val="24"/>
                <w:szCs w:val="24"/>
              </w:rPr>
              <w:t xml:space="preserve"> </w:t>
            </w:r>
            <w:r w:rsidRPr="00083A0F">
              <w:rPr>
                <w:rFonts w:ascii="Times New Roman" w:hAnsi="Times New Roman"/>
                <w:b/>
                <w:sz w:val="24"/>
                <w:szCs w:val="24"/>
              </w:rPr>
              <w:t xml:space="preserve">раздел основной образовательной программы </w:t>
            </w:r>
            <w:r w:rsidR="00B24CF9">
              <w:rPr>
                <w:rFonts w:ascii="Times New Roman" w:hAnsi="Times New Roman"/>
                <w:b/>
                <w:sz w:val="24"/>
                <w:szCs w:val="24"/>
              </w:rPr>
              <w:t xml:space="preserve">начального </w:t>
            </w:r>
            <w:r w:rsidRPr="00083A0F">
              <w:rPr>
                <w:rFonts w:ascii="Times New Roman" w:hAnsi="Times New Roman"/>
                <w:b/>
                <w:sz w:val="24"/>
                <w:szCs w:val="24"/>
              </w:rPr>
              <w:t>общего образования</w:t>
            </w:r>
          </w:p>
        </w:tc>
        <w:tc>
          <w:tcPr>
            <w:tcW w:w="6379" w:type="dxa"/>
            <w:shd w:val="clear" w:color="auto" w:fill="auto"/>
          </w:tcPr>
          <w:p w:rsidR="007F3BB9" w:rsidRPr="00083A0F" w:rsidRDefault="007F3BB9" w:rsidP="00BD61D0">
            <w:pPr>
              <w:numPr>
                <w:ilvl w:val="1"/>
                <w:numId w:val="99"/>
              </w:num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Пояснительная записка</w:t>
            </w:r>
          </w:p>
          <w:p w:rsidR="007F3BB9" w:rsidRPr="00083A0F" w:rsidRDefault="007F3BB9" w:rsidP="00BD61D0">
            <w:pPr>
              <w:numPr>
                <w:ilvl w:val="2"/>
                <w:numId w:val="100"/>
              </w:numPr>
              <w:spacing w:after="0" w:line="240" w:lineRule="auto"/>
              <w:contextualSpacing/>
              <w:jc w:val="both"/>
              <w:rPr>
                <w:rFonts w:ascii="Times New Roman" w:hAnsi="Times New Roman"/>
                <w:sz w:val="24"/>
                <w:szCs w:val="24"/>
              </w:rPr>
            </w:pPr>
            <w:r w:rsidRPr="00083A0F">
              <w:rPr>
                <w:rFonts w:ascii="Times New Roman" w:hAnsi="Times New Roman"/>
                <w:sz w:val="24"/>
                <w:szCs w:val="24"/>
              </w:rPr>
              <w:t>Цели и задачи реализации основной образовательной программы основного общего образования</w:t>
            </w:r>
          </w:p>
          <w:p w:rsidR="007F3BB9" w:rsidRPr="00083A0F" w:rsidRDefault="007F3BB9" w:rsidP="00BD61D0">
            <w:pPr>
              <w:numPr>
                <w:ilvl w:val="2"/>
                <w:numId w:val="100"/>
              </w:numPr>
              <w:spacing w:after="0" w:line="240" w:lineRule="auto"/>
              <w:contextualSpacing/>
              <w:jc w:val="both"/>
              <w:rPr>
                <w:rFonts w:ascii="Times New Roman" w:hAnsi="Times New Roman"/>
                <w:sz w:val="24"/>
                <w:szCs w:val="24"/>
              </w:rPr>
            </w:pPr>
            <w:r w:rsidRPr="00083A0F">
              <w:rPr>
                <w:rFonts w:ascii="Times New Roman" w:hAnsi="Times New Roman"/>
                <w:sz w:val="24"/>
                <w:szCs w:val="24"/>
              </w:rPr>
              <w:t xml:space="preserve">Принципы и подходы к формированию образовательной программы </w:t>
            </w:r>
            <w:r w:rsidR="00B24CF9">
              <w:rPr>
                <w:rFonts w:ascii="Times New Roman" w:hAnsi="Times New Roman"/>
                <w:sz w:val="24"/>
                <w:szCs w:val="24"/>
              </w:rPr>
              <w:t>начального</w:t>
            </w:r>
            <w:r w:rsidRPr="00083A0F">
              <w:rPr>
                <w:rFonts w:ascii="Times New Roman" w:hAnsi="Times New Roman"/>
                <w:sz w:val="24"/>
                <w:szCs w:val="24"/>
              </w:rPr>
              <w:t xml:space="preserve"> общего образования</w:t>
            </w:r>
          </w:p>
        </w:tc>
        <w:tc>
          <w:tcPr>
            <w:tcW w:w="1452" w:type="dxa"/>
            <w:shd w:val="clear" w:color="auto" w:fill="auto"/>
          </w:tcPr>
          <w:p w:rsidR="007F3BB9"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5</w:t>
            </w:r>
            <w:r w:rsidR="00C40AF9">
              <w:rPr>
                <w:rFonts w:ascii="Times New Roman" w:hAnsi="Times New Roman"/>
                <w:sz w:val="24"/>
                <w:szCs w:val="24"/>
              </w:rPr>
              <w:t>-13</w:t>
            </w:r>
          </w:p>
          <w:p w:rsidR="00C40AF9" w:rsidRDefault="00C40AF9" w:rsidP="007F3BB9">
            <w:pPr>
              <w:spacing w:after="0" w:line="240" w:lineRule="auto"/>
              <w:contextualSpacing/>
              <w:jc w:val="both"/>
              <w:rPr>
                <w:rFonts w:ascii="Times New Roman" w:hAnsi="Times New Roman"/>
                <w:sz w:val="24"/>
                <w:szCs w:val="24"/>
              </w:rPr>
            </w:pPr>
          </w:p>
          <w:p w:rsidR="00C40AF9" w:rsidRDefault="00C40AF9" w:rsidP="007F3BB9">
            <w:pPr>
              <w:spacing w:after="0" w:line="240" w:lineRule="auto"/>
              <w:contextualSpacing/>
              <w:jc w:val="both"/>
              <w:rPr>
                <w:rFonts w:ascii="Times New Roman" w:hAnsi="Times New Roman"/>
                <w:sz w:val="24"/>
                <w:szCs w:val="24"/>
              </w:rPr>
            </w:pPr>
          </w:p>
          <w:p w:rsidR="00C40AF9" w:rsidRPr="00083A0F" w:rsidRDefault="00C40AF9" w:rsidP="007F3BB9">
            <w:pPr>
              <w:spacing w:after="0" w:line="240" w:lineRule="auto"/>
              <w:contextualSpacing/>
              <w:jc w:val="both"/>
              <w:rPr>
                <w:rFonts w:ascii="Times New Roman" w:hAnsi="Times New Roman"/>
                <w:sz w:val="24"/>
                <w:szCs w:val="24"/>
              </w:rPr>
            </w:pPr>
          </w:p>
        </w:tc>
      </w:tr>
      <w:tr w:rsidR="007F3BB9" w:rsidRPr="00083A0F" w:rsidTr="002847C4">
        <w:trPr>
          <w:trHeight w:val="4676"/>
        </w:trPr>
        <w:tc>
          <w:tcPr>
            <w:tcW w:w="2376" w:type="dxa"/>
            <w:vMerge/>
            <w:shd w:val="clear" w:color="auto" w:fill="auto"/>
          </w:tcPr>
          <w:p w:rsidR="007F3BB9" w:rsidRPr="00083A0F" w:rsidRDefault="007F3BB9" w:rsidP="007F3BB9">
            <w:pPr>
              <w:spacing w:after="0" w:line="240" w:lineRule="auto"/>
              <w:contextualSpacing/>
              <w:jc w:val="both"/>
              <w:rPr>
                <w:rFonts w:ascii="Times New Roman" w:hAnsi="Times New Roman"/>
                <w:b/>
                <w:i/>
                <w:sz w:val="24"/>
                <w:szCs w:val="24"/>
              </w:rPr>
            </w:pPr>
          </w:p>
        </w:tc>
        <w:tc>
          <w:tcPr>
            <w:tcW w:w="6379" w:type="dxa"/>
            <w:shd w:val="clear" w:color="auto" w:fill="auto"/>
          </w:tcPr>
          <w:p w:rsidR="007F3BB9" w:rsidRPr="00083A0F" w:rsidRDefault="007F3BB9" w:rsidP="00BD61D0">
            <w:pPr>
              <w:numPr>
                <w:ilvl w:val="1"/>
                <w:numId w:val="99"/>
              </w:num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 xml:space="preserve">Планируемые результаты освоения обучающимися ООП </w:t>
            </w:r>
            <w:r w:rsidR="00B24CF9">
              <w:rPr>
                <w:rFonts w:ascii="Times New Roman" w:hAnsi="Times New Roman"/>
                <w:b/>
                <w:i/>
                <w:sz w:val="24"/>
                <w:szCs w:val="24"/>
              </w:rPr>
              <w:t>Н</w:t>
            </w:r>
            <w:r w:rsidRPr="00083A0F">
              <w:rPr>
                <w:rFonts w:ascii="Times New Roman" w:hAnsi="Times New Roman"/>
                <w:b/>
                <w:i/>
                <w:sz w:val="24"/>
                <w:szCs w:val="24"/>
              </w:rPr>
              <w:t>ОО</w:t>
            </w:r>
          </w:p>
          <w:p w:rsidR="00B24CF9" w:rsidRPr="00EE2BE7" w:rsidRDefault="007F3BB9"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1.2.1</w:t>
            </w:r>
            <w:r w:rsidR="00B24CF9" w:rsidRPr="00EE2BE7">
              <w:rPr>
                <w:rFonts w:ascii="Times New Roman" w:hAnsi="Times New Roman" w:cs="Times New Roman"/>
                <w:noProof/>
                <w:sz w:val="24"/>
                <w:szCs w:val="24"/>
              </w:rPr>
              <w:t xml:space="preserve"> </w:t>
            </w:r>
            <w:r w:rsidR="005E44BE">
              <w:rPr>
                <w:rFonts w:ascii="Times New Roman" w:hAnsi="Times New Roman" w:cs="Times New Roman"/>
                <w:noProof/>
                <w:sz w:val="24"/>
                <w:szCs w:val="24"/>
              </w:rPr>
              <w:t xml:space="preserve">   </w:t>
            </w:r>
            <w:r w:rsidR="00B24CF9" w:rsidRPr="00EE2BE7">
              <w:rPr>
                <w:rFonts w:ascii="Times New Roman" w:hAnsi="Times New Roman" w:cs="Times New Roman"/>
                <w:noProof/>
                <w:sz w:val="24"/>
                <w:szCs w:val="24"/>
              </w:rPr>
              <w:t>Формирование универсальных учебных действий</w:t>
            </w:r>
            <w:r w:rsidR="00B24CF9" w:rsidRPr="00EE2BE7">
              <w:rPr>
                <w:rFonts w:ascii="Times New Roman" w:hAnsi="Times New Roman" w:cs="Times New Roman"/>
                <w:sz w:val="24"/>
                <w:szCs w:val="24"/>
              </w:rPr>
              <w:t xml:space="preserve"> </w:t>
            </w:r>
          </w:p>
          <w:p w:rsidR="00B24CF9" w:rsidRPr="00EE2BE7" w:rsidRDefault="00B24CF9" w:rsidP="007F3BB9">
            <w:pPr>
              <w:spacing w:after="0" w:line="240" w:lineRule="auto"/>
              <w:contextualSpacing/>
              <w:jc w:val="both"/>
              <w:rPr>
                <w:rFonts w:ascii="Times New Roman" w:hAnsi="Times New Roman" w:cs="Times New Roman"/>
                <w:bCs/>
                <w:noProof/>
                <w:sz w:val="24"/>
                <w:szCs w:val="24"/>
              </w:rPr>
            </w:pPr>
            <w:r w:rsidRPr="00EE2BE7">
              <w:rPr>
                <w:rFonts w:ascii="Times New Roman" w:hAnsi="Times New Roman" w:cs="Times New Roman"/>
                <w:sz w:val="24"/>
                <w:szCs w:val="24"/>
              </w:rPr>
              <w:t>1.2.1.1</w:t>
            </w:r>
            <w:r w:rsidR="00EE2BE7" w:rsidRPr="00EE2BE7">
              <w:rPr>
                <w:rFonts w:ascii="Times New Roman" w:hAnsi="Times New Roman" w:cs="Times New Roman"/>
                <w:sz w:val="24"/>
                <w:szCs w:val="24"/>
              </w:rPr>
              <w:t>.</w:t>
            </w:r>
            <w:r w:rsidRPr="00EE2BE7">
              <w:rPr>
                <w:rFonts w:ascii="Times New Roman" w:hAnsi="Times New Roman" w:cs="Times New Roman"/>
                <w:noProof/>
                <w:sz w:val="24"/>
                <w:szCs w:val="24"/>
              </w:rPr>
              <w:t xml:space="preserve">Чтение. Работа с текстом </w:t>
            </w:r>
            <w:r w:rsidRPr="00EE2BE7">
              <w:rPr>
                <w:rFonts w:ascii="Times New Roman" w:hAnsi="Times New Roman" w:cs="Times New Roman"/>
                <w:bCs/>
                <w:noProof/>
                <w:sz w:val="24"/>
                <w:szCs w:val="24"/>
              </w:rPr>
              <w:t>(метапредметные результаты)</w:t>
            </w:r>
          </w:p>
          <w:p w:rsidR="00EE2BE7" w:rsidRPr="00EE2BE7" w:rsidRDefault="005E44BE" w:rsidP="007F3BB9">
            <w:pPr>
              <w:spacing w:after="0" w:line="240" w:lineRule="auto"/>
              <w:contextualSpacing/>
              <w:jc w:val="both"/>
              <w:rPr>
                <w:rFonts w:ascii="Times New Roman" w:hAnsi="Times New Roman" w:cs="Times New Roman"/>
                <w:sz w:val="24"/>
                <w:szCs w:val="24"/>
              </w:rPr>
            </w:pPr>
            <w:r>
              <w:rPr>
                <w:rFonts w:ascii="Times New Roman" w:hAnsi="Times New Roman" w:cs="Times New Roman"/>
                <w:bCs/>
                <w:noProof/>
                <w:sz w:val="24"/>
                <w:szCs w:val="24"/>
              </w:rPr>
              <w:t>1.2.1.2.</w:t>
            </w:r>
            <w:r w:rsidR="005B33B2">
              <w:rPr>
                <w:rFonts w:ascii="Times New Roman" w:hAnsi="Times New Roman" w:cs="Times New Roman"/>
                <w:noProof/>
                <w:sz w:val="24"/>
                <w:szCs w:val="24"/>
              </w:rPr>
              <w:t xml:space="preserve">Формирование </w:t>
            </w:r>
            <w:r w:rsidR="00EE2BE7" w:rsidRPr="00EE2BE7">
              <w:rPr>
                <w:rFonts w:ascii="Times New Roman" w:hAnsi="Times New Roman" w:cs="Times New Roman"/>
                <w:noProof/>
                <w:sz w:val="24"/>
                <w:szCs w:val="24"/>
              </w:rPr>
              <w:t>ИКТ­компетентности обучающихся (метапредметные результаты)</w:t>
            </w:r>
          </w:p>
          <w:p w:rsidR="007F3BB9" w:rsidRPr="00EE2BE7" w:rsidRDefault="00EE2BE7" w:rsidP="007F3BB9">
            <w:pPr>
              <w:spacing w:after="0" w:line="240" w:lineRule="auto"/>
              <w:contextualSpacing/>
              <w:jc w:val="both"/>
              <w:rPr>
                <w:rFonts w:ascii="Times New Roman" w:hAnsi="Times New Roman" w:cs="Times New Roman"/>
                <w:color w:val="000000"/>
                <w:sz w:val="24"/>
                <w:szCs w:val="24"/>
              </w:rPr>
            </w:pPr>
            <w:r w:rsidRPr="00EE2BE7">
              <w:rPr>
                <w:rFonts w:ascii="Times New Roman" w:hAnsi="Times New Roman" w:cs="Times New Roman"/>
                <w:color w:val="000000"/>
                <w:sz w:val="24"/>
                <w:szCs w:val="24"/>
              </w:rPr>
              <w:t>1.2.2</w:t>
            </w:r>
            <w:r w:rsidR="007F3BB9" w:rsidRPr="00EE2BE7">
              <w:rPr>
                <w:rFonts w:ascii="Times New Roman" w:hAnsi="Times New Roman" w:cs="Times New Roman"/>
                <w:color w:val="000000"/>
                <w:sz w:val="24"/>
                <w:szCs w:val="24"/>
              </w:rPr>
              <w:t xml:space="preserve">. </w:t>
            </w:r>
            <w:r w:rsidR="005E44BE">
              <w:rPr>
                <w:rFonts w:ascii="Times New Roman" w:hAnsi="Times New Roman" w:cs="Times New Roman"/>
                <w:color w:val="000000"/>
                <w:sz w:val="24"/>
                <w:szCs w:val="24"/>
              </w:rPr>
              <w:t xml:space="preserve"> </w:t>
            </w:r>
            <w:r w:rsidR="007F3BB9" w:rsidRPr="00EE2BE7">
              <w:rPr>
                <w:rFonts w:ascii="Times New Roman" w:hAnsi="Times New Roman" w:cs="Times New Roman"/>
                <w:color w:val="000000"/>
                <w:sz w:val="24"/>
                <w:szCs w:val="24"/>
              </w:rPr>
              <w:t>Русский язык</w:t>
            </w:r>
          </w:p>
          <w:p w:rsidR="007F3BB9" w:rsidRPr="00EE2BE7" w:rsidRDefault="00EE2BE7"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1.2.3.</w:t>
            </w:r>
            <w:r w:rsidR="005E44BE">
              <w:rPr>
                <w:rFonts w:ascii="Times New Roman" w:hAnsi="Times New Roman" w:cs="Times New Roman"/>
                <w:sz w:val="24"/>
                <w:szCs w:val="24"/>
              </w:rPr>
              <w:t xml:space="preserve">  </w:t>
            </w:r>
            <w:r w:rsidRPr="00EE2BE7">
              <w:rPr>
                <w:rFonts w:ascii="Times New Roman" w:hAnsi="Times New Roman" w:cs="Times New Roman"/>
                <w:sz w:val="24"/>
                <w:szCs w:val="24"/>
              </w:rPr>
              <w:t>Литературное чтение</w:t>
            </w:r>
          </w:p>
          <w:p w:rsidR="007F3BB9" w:rsidRPr="00EE2BE7" w:rsidRDefault="00EE2BE7"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1.2.4</w:t>
            </w:r>
            <w:r w:rsidR="007F3BB9" w:rsidRPr="00EE2BE7">
              <w:rPr>
                <w:rFonts w:ascii="Times New Roman" w:hAnsi="Times New Roman" w:cs="Times New Roman"/>
                <w:sz w:val="24"/>
                <w:szCs w:val="24"/>
              </w:rPr>
              <w:t>.</w:t>
            </w:r>
            <w:r w:rsidR="005E44BE">
              <w:rPr>
                <w:rFonts w:ascii="Times New Roman" w:hAnsi="Times New Roman" w:cs="Times New Roman"/>
                <w:sz w:val="24"/>
                <w:szCs w:val="24"/>
              </w:rPr>
              <w:t xml:space="preserve">  </w:t>
            </w:r>
            <w:r w:rsidR="007F3BB9" w:rsidRPr="00EE2BE7">
              <w:rPr>
                <w:rFonts w:ascii="Times New Roman" w:hAnsi="Times New Roman" w:cs="Times New Roman"/>
                <w:sz w:val="24"/>
                <w:szCs w:val="24"/>
              </w:rPr>
              <w:t>Иностранный язык ( английский язык)</w:t>
            </w:r>
          </w:p>
          <w:p w:rsidR="00EE2BE7" w:rsidRPr="00EE2BE7" w:rsidRDefault="00EE2BE7" w:rsidP="00EE2BE7">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1.2.5.</w:t>
            </w:r>
            <w:r w:rsidR="007F3BB9" w:rsidRPr="00EE2BE7">
              <w:rPr>
                <w:rFonts w:ascii="Times New Roman" w:hAnsi="Times New Roman" w:cs="Times New Roman"/>
                <w:sz w:val="24"/>
                <w:szCs w:val="24"/>
              </w:rPr>
              <w:t xml:space="preserve"> </w:t>
            </w:r>
            <w:r w:rsidR="005E44BE">
              <w:rPr>
                <w:rFonts w:ascii="Times New Roman" w:hAnsi="Times New Roman" w:cs="Times New Roman"/>
                <w:sz w:val="24"/>
                <w:szCs w:val="24"/>
              </w:rPr>
              <w:t xml:space="preserve"> </w:t>
            </w:r>
            <w:r w:rsidR="007F3BB9" w:rsidRPr="00EE2BE7">
              <w:rPr>
                <w:rFonts w:ascii="Times New Roman" w:hAnsi="Times New Roman" w:cs="Times New Roman"/>
                <w:sz w:val="24"/>
                <w:szCs w:val="24"/>
              </w:rPr>
              <w:t>Математика</w:t>
            </w:r>
            <w:r w:rsidRPr="00EE2BE7">
              <w:rPr>
                <w:rFonts w:ascii="Times New Roman" w:hAnsi="Times New Roman" w:cs="Times New Roman"/>
                <w:sz w:val="24"/>
                <w:szCs w:val="24"/>
              </w:rPr>
              <w:t xml:space="preserve"> и информатика</w:t>
            </w:r>
          </w:p>
          <w:p w:rsidR="00EE2BE7" w:rsidRPr="00EE2BE7" w:rsidRDefault="00EE2BE7"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1.2.6.</w:t>
            </w:r>
            <w:r w:rsidR="005E44BE">
              <w:rPr>
                <w:rFonts w:ascii="Times New Roman" w:hAnsi="Times New Roman" w:cs="Times New Roman"/>
                <w:sz w:val="24"/>
                <w:szCs w:val="24"/>
              </w:rPr>
              <w:t xml:space="preserve">  </w:t>
            </w:r>
            <w:r w:rsidRPr="00EE2BE7">
              <w:rPr>
                <w:rFonts w:ascii="Times New Roman" w:hAnsi="Times New Roman" w:cs="Times New Roman"/>
                <w:noProof/>
                <w:sz w:val="24"/>
                <w:szCs w:val="24"/>
              </w:rPr>
              <w:t>Основы религиозных культур и светской этики</w:t>
            </w:r>
            <w:r w:rsidRPr="00EE2BE7">
              <w:rPr>
                <w:rFonts w:ascii="Times New Roman" w:hAnsi="Times New Roman" w:cs="Times New Roman"/>
                <w:sz w:val="24"/>
                <w:szCs w:val="24"/>
              </w:rPr>
              <w:t xml:space="preserve"> </w:t>
            </w:r>
          </w:p>
          <w:p w:rsidR="00EE2BE7" w:rsidRPr="00EE2BE7" w:rsidRDefault="00EE2BE7"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bCs/>
                <w:noProof/>
                <w:sz w:val="24"/>
                <w:szCs w:val="24"/>
              </w:rPr>
              <w:t>1.2.7.</w:t>
            </w:r>
            <w:r w:rsidRPr="00EE2BE7">
              <w:rPr>
                <w:rFonts w:ascii="Times New Roman" w:eastAsiaTheme="minorEastAsia" w:hAnsi="Times New Roman" w:cs="Times New Roman"/>
                <w:noProof/>
                <w:sz w:val="24"/>
                <w:szCs w:val="24"/>
              </w:rPr>
              <w:tab/>
            </w:r>
            <w:r w:rsidRPr="00EE2BE7">
              <w:rPr>
                <w:rFonts w:ascii="Times New Roman" w:hAnsi="Times New Roman" w:cs="Times New Roman"/>
                <w:noProof/>
                <w:sz w:val="24"/>
                <w:szCs w:val="24"/>
              </w:rPr>
              <w:t>Окружающий мир</w:t>
            </w:r>
          </w:p>
          <w:p w:rsidR="007F3BB9" w:rsidRPr="00EE2BE7" w:rsidRDefault="00C16DEF"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w:t>
            </w:r>
            <w:r w:rsidR="00EE2BE7" w:rsidRPr="00EE2BE7">
              <w:rPr>
                <w:rFonts w:ascii="Times New Roman" w:hAnsi="Times New Roman" w:cs="Times New Roman"/>
                <w:sz w:val="24"/>
                <w:szCs w:val="24"/>
              </w:rPr>
              <w:t>8.</w:t>
            </w:r>
            <w:r w:rsidRPr="00EE2BE7">
              <w:rPr>
                <w:rFonts w:ascii="Times New Roman" w:hAnsi="Times New Roman" w:cs="Times New Roman"/>
                <w:sz w:val="24"/>
                <w:szCs w:val="24"/>
              </w:rPr>
              <w:t>.</w:t>
            </w:r>
            <w:r w:rsidR="005E44BE">
              <w:rPr>
                <w:rFonts w:ascii="Times New Roman" w:hAnsi="Times New Roman" w:cs="Times New Roman"/>
                <w:sz w:val="24"/>
                <w:szCs w:val="24"/>
              </w:rPr>
              <w:t xml:space="preserve">  </w:t>
            </w:r>
            <w:r w:rsidR="007F3BB9" w:rsidRPr="00EE2BE7">
              <w:rPr>
                <w:rFonts w:ascii="Times New Roman" w:hAnsi="Times New Roman" w:cs="Times New Roman"/>
                <w:sz w:val="24"/>
                <w:szCs w:val="24"/>
              </w:rPr>
              <w:t>Изобразительное искусство</w:t>
            </w:r>
          </w:p>
          <w:p w:rsidR="007F3BB9" w:rsidRPr="00EE2BE7" w:rsidRDefault="007F3BB9"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w:t>
            </w:r>
            <w:r w:rsidR="00EE2BE7" w:rsidRPr="00EE2BE7">
              <w:rPr>
                <w:rFonts w:ascii="Times New Roman" w:hAnsi="Times New Roman" w:cs="Times New Roman"/>
                <w:sz w:val="24"/>
                <w:szCs w:val="24"/>
              </w:rPr>
              <w:t>9</w:t>
            </w:r>
            <w:r w:rsidRPr="00EE2BE7">
              <w:rPr>
                <w:rFonts w:ascii="Times New Roman" w:hAnsi="Times New Roman" w:cs="Times New Roman"/>
                <w:sz w:val="24"/>
                <w:szCs w:val="24"/>
              </w:rPr>
              <w:t xml:space="preserve">. </w:t>
            </w:r>
            <w:r w:rsidR="005E44BE">
              <w:rPr>
                <w:rFonts w:ascii="Times New Roman" w:hAnsi="Times New Roman" w:cs="Times New Roman"/>
                <w:sz w:val="24"/>
                <w:szCs w:val="24"/>
              </w:rPr>
              <w:t xml:space="preserve">  </w:t>
            </w:r>
            <w:r w:rsidRPr="00EE2BE7">
              <w:rPr>
                <w:rFonts w:ascii="Times New Roman" w:hAnsi="Times New Roman" w:cs="Times New Roman"/>
                <w:sz w:val="24"/>
                <w:szCs w:val="24"/>
              </w:rPr>
              <w:t>Музыка</w:t>
            </w:r>
          </w:p>
          <w:p w:rsidR="007F3BB9" w:rsidRPr="00EE2BE7" w:rsidRDefault="007F3BB9"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w:t>
            </w:r>
            <w:r w:rsidR="00EE2BE7" w:rsidRPr="00EE2BE7">
              <w:rPr>
                <w:rFonts w:ascii="Times New Roman" w:hAnsi="Times New Roman" w:cs="Times New Roman"/>
                <w:sz w:val="24"/>
                <w:szCs w:val="24"/>
              </w:rPr>
              <w:t>10</w:t>
            </w:r>
            <w:r w:rsidRPr="00EE2BE7">
              <w:rPr>
                <w:rFonts w:ascii="Times New Roman" w:hAnsi="Times New Roman" w:cs="Times New Roman"/>
                <w:sz w:val="24"/>
                <w:szCs w:val="24"/>
              </w:rPr>
              <w:t>. Технология</w:t>
            </w:r>
          </w:p>
          <w:p w:rsidR="007F3BB9" w:rsidRPr="00EE2BE7" w:rsidRDefault="007F3BB9"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w:t>
            </w:r>
            <w:r w:rsidR="00EE2BE7" w:rsidRPr="00EE2BE7">
              <w:rPr>
                <w:rFonts w:ascii="Times New Roman" w:hAnsi="Times New Roman" w:cs="Times New Roman"/>
                <w:sz w:val="24"/>
                <w:szCs w:val="24"/>
              </w:rPr>
              <w:t>11</w:t>
            </w:r>
            <w:r w:rsidRPr="00EE2BE7">
              <w:rPr>
                <w:rFonts w:ascii="Times New Roman" w:hAnsi="Times New Roman" w:cs="Times New Roman"/>
                <w:sz w:val="24"/>
                <w:szCs w:val="24"/>
              </w:rPr>
              <w:t>. Физическая культура</w:t>
            </w:r>
          </w:p>
          <w:p w:rsidR="007F3BB9" w:rsidRPr="00083A0F" w:rsidRDefault="007F3BB9" w:rsidP="00C16DEF">
            <w:pPr>
              <w:spacing w:after="0" w:line="240" w:lineRule="auto"/>
              <w:contextualSpacing/>
              <w:jc w:val="both"/>
              <w:rPr>
                <w:rFonts w:ascii="Times New Roman" w:hAnsi="Times New Roman"/>
                <w:i/>
                <w:sz w:val="24"/>
                <w:szCs w:val="24"/>
              </w:rPr>
            </w:pPr>
          </w:p>
        </w:tc>
        <w:tc>
          <w:tcPr>
            <w:tcW w:w="1452" w:type="dxa"/>
            <w:shd w:val="clear" w:color="auto" w:fill="auto"/>
          </w:tcPr>
          <w:p w:rsidR="00E42431" w:rsidRDefault="00C40AF9" w:rsidP="007F3BB9">
            <w:pPr>
              <w:spacing w:after="0" w:line="240" w:lineRule="auto"/>
              <w:contextualSpacing/>
              <w:jc w:val="both"/>
              <w:rPr>
                <w:rFonts w:ascii="Times New Roman" w:hAnsi="Times New Roman"/>
                <w:sz w:val="24"/>
                <w:szCs w:val="24"/>
              </w:rPr>
            </w:pPr>
            <w:r>
              <w:rPr>
                <w:rFonts w:ascii="Times New Roman" w:hAnsi="Times New Roman"/>
                <w:sz w:val="24"/>
                <w:szCs w:val="24"/>
              </w:rPr>
              <w:t>14-51</w:t>
            </w:r>
          </w:p>
          <w:p w:rsidR="00E42431" w:rsidRDefault="00E42431" w:rsidP="007F3BB9">
            <w:pPr>
              <w:spacing w:after="0" w:line="240" w:lineRule="auto"/>
              <w:contextualSpacing/>
              <w:jc w:val="both"/>
              <w:rPr>
                <w:rFonts w:ascii="Times New Roman" w:hAnsi="Times New Roman"/>
                <w:sz w:val="24"/>
                <w:szCs w:val="24"/>
              </w:rPr>
            </w:pPr>
          </w:p>
          <w:p w:rsidR="007F3BB9" w:rsidRPr="00083A0F" w:rsidRDefault="00C40AF9" w:rsidP="007F3BB9">
            <w:pPr>
              <w:spacing w:after="0" w:line="240" w:lineRule="auto"/>
              <w:contextualSpacing/>
              <w:jc w:val="both"/>
              <w:rPr>
                <w:rFonts w:ascii="Times New Roman" w:hAnsi="Times New Roman"/>
                <w:sz w:val="24"/>
                <w:szCs w:val="24"/>
              </w:rPr>
            </w:pPr>
            <w:r>
              <w:rPr>
                <w:rFonts w:ascii="Times New Roman" w:hAnsi="Times New Roman"/>
                <w:sz w:val="24"/>
                <w:szCs w:val="24"/>
              </w:rPr>
              <w:t>14</w:t>
            </w:r>
            <w:r w:rsidR="007F3BB9" w:rsidRPr="00083A0F">
              <w:rPr>
                <w:rFonts w:ascii="Times New Roman" w:hAnsi="Times New Roman"/>
                <w:sz w:val="24"/>
                <w:szCs w:val="24"/>
              </w:rPr>
              <w:t>-</w:t>
            </w:r>
            <w:r>
              <w:rPr>
                <w:rFonts w:ascii="Times New Roman" w:hAnsi="Times New Roman"/>
                <w:sz w:val="24"/>
                <w:szCs w:val="24"/>
              </w:rPr>
              <w:t>23</w:t>
            </w:r>
          </w:p>
          <w:p w:rsidR="007F3BB9" w:rsidRPr="00083A0F" w:rsidRDefault="00C40AF9" w:rsidP="007F3BB9">
            <w:pPr>
              <w:spacing w:after="0" w:line="240" w:lineRule="auto"/>
              <w:contextualSpacing/>
              <w:jc w:val="both"/>
              <w:rPr>
                <w:rFonts w:ascii="Times New Roman" w:hAnsi="Times New Roman"/>
                <w:sz w:val="24"/>
                <w:szCs w:val="24"/>
              </w:rPr>
            </w:pPr>
            <w:r>
              <w:rPr>
                <w:rFonts w:ascii="Times New Roman" w:hAnsi="Times New Roman"/>
                <w:sz w:val="24"/>
                <w:szCs w:val="24"/>
              </w:rPr>
              <w:t>20-21</w:t>
            </w:r>
          </w:p>
          <w:p w:rsidR="00C40AF9" w:rsidRDefault="00C40AF9" w:rsidP="007F3BB9">
            <w:pPr>
              <w:spacing w:after="0" w:line="240" w:lineRule="auto"/>
              <w:contextualSpacing/>
              <w:jc w:val="both"/>
              <w:rPr>
                <w:rFonts w:ascii="Times New Roman" w:hAnsi="Times New Roman"/>
                <w:sz w:val="24"/>
                <w:szCs w:val="24"/>
              </w:rPr>
            </w:pPr>
          </w:p>
          <w:p w:rsidR="007F3BB9" w:rsidRPr="00083A0F" w:rsidRDefault="00C40AF9" w:rsidP="007F3BB9">
            <w:pPr>
              <w:spacing w:after="0" w:line="240" w:lineRule="auto"/>
              <w:contextualSpacing/>
              <w:jc w:val="both"/>
              <w:rPr>
                <w:rFonts w:ascii="Times New Roman" w:hAnsi="Times New Roman"/>
                <w:sz w:val="24"/>
                <w:szCs w:val="24"/>
              </w:rPr>
            </w:pPr>
            <w:r>
              <w:rPr>
                <w:rFonts w:ascii="Times New Roman" w:hAnsi="Times New Roman"/>
                <w:sz w:val="24"/>
                <w:szCs w:val="24"/>
              </w:rPr>
              <w:t>21</w:t>
            </w:r>
            <w:r w:rsidR="007F3BB9" w:rsidRPr="00083A0F">
              <w:rPr>
                <w:rFonts w:ascii="Times New Roman" w:hAnsi="Times New Roman"/>
                <w:sz w:val="24"/>
                <w:szCs w:val="24"/>
              </w:rPr>
              <w:t>-</w:t>
            </w:r>
            <w:r>
              <w:rPr>
                <w:rFonts w:ascii="Times New Roman" w:hAnsi="Times New Roman"/>
                <w:sz w:val="24"/>
                <w:szCs w:val="24"/>
              </w:rPr>
              <w:t>23</w:t>
            </w:r>
          </w:p>
          <w:p w:rsidR="00C40AF9" w:rsidRDefault="00C40AF9" w:rsidP="007F3BB9">
            <w:pPr>
              <w:spacing w:after="0" w:line="240" w:lineRule="auto"/>
              <w:contextualSpacing/>
              <w:jc w:val="both"/>
              <w:rPr>
                <w:rFonts w:ascii="Times New Roman" w:hAnsi="Times New Roman"/>
                <w:sz w:val="24"/>
                <w:szCs w:val="24"/>
              </w:rPr>
            </w:pPr>
          </w:p>
          <w:p w:rsidR="007F3BB9" w:rsidRPr="00083A0F" w:rsidRDefault="00C40AF9" w:rsidP="007F3BB9">
            <w:pPr>
              <w:spacing w:after="0" w:line="240" w:lineRule="auto"/>
              <w:contextualSpacing/>
              <w:jc w:val="both"/>
              <w:rPr>
                <w:rFonts w:ascii="Times New Roman" w:hAnsi="Times New Roman"/>
                <w:sz w:val="24"/>
                <w:szCs w:val="24"/>
              </w:rPr>
            </w:pPr>
            <w:r>
              <w:rPr>
                <w:rFonts w:ascii="Times New Roman" w:hAnsi="Times New Roman"/>
                <w:sz w:val="24"/>
                <w:szCs w:val="24"/>
              </w:rPr>
              <w:t>24-27</w:t>
            </w:r>
          </w:p>
          <w:p w:rsidR="007F3BB9" w:rsidRPr="00083A0F" w:rsidRDefault="00C40AF9" w:rsidP="007F3BB9">
            <w:pPr>
              <w:spacing w:after="0" w:line="240" w:lineRule="auto"/>
              <w:contextualSpacing/>
              <w:jc w:val="both"/>
              <w:rPr>
                <w:rFonts w:ascii="Times New Roman" w:hAnsi="Times New Roman"/>
                <w:sz w:val="24"/>
                <w:szCs w:val="24"/>
              </w:rPr>
            </w:pPr>
            <w:r>
              <w:rPr>
                <w:rFonts w:ascii="Times New Roman" w:hAnsi="Times New Roman"/>
                <w:sz w:val="24"/>
                <w:szCs w:val="24"/>
              </w:rPr>
              <w:t>27-30</w:t>
            </w:r>
          </w:p>
          <w:p w:rsidR="007F3BB9" w:rsidRPr="00083A0F" w:rsidRDefault="00C40AF9" w:rsidP="007F3BB9">
            <w:pPr>
              <w:spacing w:after="0" w:line="240" w:lineRule="auto"/>
              <w:contextualSpacing/>
              <w:jc w:val="both"/>
              <w:rPr>
                <w:rFonts w:ascii="Times New Roman" w:hAnsi="Times New Roman"/>
                <w:sz w:val="24"/>
                <w:szCs w:val="24"/>
              </w:rPr>
            </w:pPr>
            <w:r>
              <w:rPr>
                <w:rFonts w:ascii="Times New Roman" w:hAnsi="Times New Roman"/>
                <w:sz w:val="24"/>
                <w:szCs w:val="24"/>
              </w:rPr>
              <w:t>31-33</w:t>
            </w:r>
          </w:p>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33-35</w:t>
            </w:r>
          </w:p>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35-39</w:t>
            </w:r>
          </w:p>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40-42</w:t>
            </w:r>
          </w:p>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42-44</w:t>
            </w:r>
          </w:p>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44-47</w:t>
            </w:r>
          </w:p>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47-50</w:t>
            </w:r>
          </w:p>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50-51</w:t>
            </w:r>
          </w:p>
          <w:p w:rsidR="007F3BB9" w:rsidRPr="00083A0F" w:rsidRDefault="007F3BB9" w:rsidP="007F3BB9">
            <w:pPr>
              <w:spacing w:after="0" w:line="240" w:lineRule="auto"/>
              <w:contextualSpacing/>
              <w:jc w:val="both"/>
              <w:rPr>
                <w:rFonts w:ascii="Times New Roman" w:hAnsi="Times New Roman"/>
                <w:sz w:val="24"/>
                <w:szCs w:val="24"/>
              </w:rPr>
            </w:pPr>
          </w:p>
        </w:tc>
      </w:tr>
      <w:tr w:rsidR="007F3BB9" w:rsidRPr="00083A0F" w:rsidTr="002847C4">
        <w:trPr>
          <w:trHeight w:val="4594"/>
        </w:trPr>
        <w:tc>
          <w:tcPr>
            <w:tcW w:w="2376" w:type="dxa"/>
            <w:vMerge/>
            <w:shd w:val="clear" w:color="auto" w:fill="auto"/>
          </w:tcPr>
          <w:p w:rsidR="007F3BB9" w:rsidRPr="00083A0F" w:rsidRDefault="007F3BB9" w:rsidP="007F3BB9">
            <w:pPr>
              <w:spacing w:after="0" w:line="240" w:lineRule="auto"/>
              <w:contextualSpacing/>
              <w:jc w:val="both"/>
              <w:rPr>
                <w:rFonts w:ascii="Times New Roman" w:hAnsi="Times New Roman"/>
                <w:b/>
                <w:i/>
                <w:sz w:val="24"/>
                <w:szCs w:val="24"/>
              </w:rPr>
            </w:pPr>
          </w:p>
        </w:tc>
        <w:tc>
          <w:tcPr>
            <w:tcW w:w="6379" w:type="dxa"/>
            <w:shd w:val="clear" w:color="auto" w:fill="auto"/>
          </w:tcPr>
          <w:p w:rsidR="007F3BB9" w:rsidRPr="00083A0F" w:rsidRDefault="007F3BB9" w:rsidP="00BD61D0">
            <w:pPr>
              <w:numPr>
                <w:ilvl w:val="1"/>
                <w:numId w:val="99"/>
              </w:numPr>
              <w:spacing w:after="0" w:line="240" w:lineRule="auto"/>
              <w:contextualSpacing/>
              <w:jc w:val="both"/>
              <w:rPr>
                <w:rFonts w:ascii="Times New Roman" w:hAnsi="Times New Roman"/>
                <w:b/>
                <w:i/>
                <w:color w:val="000000"/>
                <w:sz w:val="24"/>
                <w:szCs w:val="24"/>
              </w:rPr>
            </w:pPr>
            <w:r w:rsidRPr="00083A0F">
              <w:rPr>
                <w:rFonts w:ascii="Times New Roman" w:hAnsi="Times New Roman"/>
                <w:b/>
                <w:i/>
                <w:color w:val="000000"/>
                <w:sz w:val="24"/>
                <w:szCs w:val="24"/>
              </w:rPr>
              <w:t>Система оценок достижения планируемых результатов освоения основной образовательной программы основного общего образования</w:t>
            </w:r>
          </w:p>
          <w:p w:rsidR="007F3BB9" w:rsidRPr="00083A0F" w:rsidRDefault="007F3BB9" w:rsidP="007F3BB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1.3.1. Общие положения</w:t>
            </w:r>
          </w:p>
          <w:p w:rsidR="007F3BB9" w:rsidRPr="00083A0F" w:rsidRDefault="007F3BB9" w:rsidP="007F3BB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1.3.2. Особенности оценки личностных результатов</w:t>
            </w:r>
          </w:p>
          <w:p w:rsidR="007F3BB9" w:rsidRPr="00083A0F" w:rsidRDefault="007F3BB9" w:rsidP="007F3BB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1.3.3. Особенности оценки метапредметных результатов</w:t>
            </w:r>
          </w:p>
          <w:p w:rsidR="007F3BB9" w:rsidRPr="00083A0F" w:rsidRDefault="007F3BB9" w:rsidP="007F3BB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1.3.4. Особенности оценки предметных результатов</w:t>
            </w:r>
          </w:p>
          <w:p w:rsidR="007F3BB9" w:rsidRPr="00083A0F" w:rsidRDefault="007F3BB9" w:rsidP="007F3BB9">
            <w:pPr>
              <w:spacing w:after="0" w:line="240" w:lineRule="auto"/>
              <w:contextualSpacing/>
              <w:jc w:val="both"/>
              <w:rPr>
                <w:rFonts w:ascii="Times New Roman" w:hAnsi="Times New Roman"/>
                <w:i/>
                <w:color w:val="000000"/>
                <w:sz w:val="24"/>
                <w:szCs w:val="24"/>
              </w:rPr>
            </w:pPr>
            <w:r w:rsidRPr="00083A0F">
              <w:rPr>
                <w:rFonts w:ascii="Times New Roman" w:hAnsi="Times New Roman"/>
                <w:color w:val="000000"/>
                <w:sz w:val="24"/>
                <w:szCs w:val="24"/>
              </w:rPr>
              <w:t>1.3.5</w:t>
            </w:r>
            <w:r w:rsidR="005B33B2">
              <w:rPr>
                <w:rFonts w:ascii="Times New Roman" w:hAnsi="Times New Roman"/>
                <w:color w:val="000000"/>
                <w:sz w:val="24"/>
                <w:szCs w:val="24"/>
              </w:rPr>
              <w:t>.</w:t>
            </w:r>
            <w:r w:rsidR="005E44BE">
              <w:rPr>
                <w:noProof/>
              </w:rPr>
              <w:t xml:space="preserve"> </w:t>
            </w:r>
            <w:r w:rsidR="005B33B2" w:rsidRPr="005B33B2">
              <w:rPr>
                <w:rFonts w:ascii="Times New Roman" w:hAnsi="Times New Roman" w:cs="Times New Roman"/>
                <w:noProof/>
                <w:sz w:val="24"/>
                <w:szCs w:val="24"/>
              </w:rPr>
              <w:t>Портфель достижений как инструмент оценки динамики индивидуальных образовательных достижений</w:t>
            </w:r>
            <w:r w:rsidR="005B33B2" w:rsidRPr="005B33B2">
              <w:rPr>
                <w:rFonts w:ascii="Times New Roman" w:hAnsi="Times New Roman" w:cs="Times New Roman"/>
                <w:color w:val="000000"/>
                <w:sz w:val="24"/>
                <w:szCs w:val="24"/>
              </w:rPr>
              <w:t xml:space="preserve"> </w:t>
            </w:r>
            <w:r w:rsidRPr="00083A0F">
              <w:rPr>
                <w:rFonts w:ascii="Times New Roman" w:hAnsi="Times New Roman"/>
                <w:color w:val="000000"/>
                <w:sz w:val="24"/>
                <w:szCs w:val="24"/>
              </w:rPr>
              <w:t>1.3.6. Итоговая оценка выпускника и её использование при переходе от основного к среднему общему образованию</w:t>
            </w:r>
          </w:p>
        </w:tc>
        <w:tc>
          <w:tcPr>
            <w:tcW w:w="1452" w:type="dxa"/>
            <w:shd w:val="clear" w:color="auto" w:fill="auto"/>
          </w:tcPr>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51-89</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51-53</w:t>
            </w:r>
          </w:p>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53-55</w:t>
            </w:r>
          </w:p>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55-56</w:t>
            </w:r>
          </w:p>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56-83</w:t>
            </w:r>
          </w:p>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83-85</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A41C7C" w:rsidP="007F3BB9">
            <w:pPr>
              <w:spacing w:after="0" w:line="240" w:lineRule="auto"/>
              <w:contextualSpacing/>
              <w:jc w:val="both"/>
              <w:rPr>
                <w:rFonts w:ascii="Times New Roman" w:hAnsi="Times New Roman"/>
                <w:sz w:val="24"/>
                <w:szCs w:val="24"/>
              </w:rPr>
            </w:pPr>
            <w:r>
              <w:rPr>
                <w:rFonts w:ascii="Times New Roman" w:hAnsi="Times New Roman"/>
                <w:sz w:val="24"/>
                <w:szCs w:val="24"/>
              </w:rPr>
              <w:t>85-89</w:t>
            </w:r>
          </w:p>
        </w:tc>
      </w:tr>
      <w:tr w:rsidR="007F3BB9" w:rsidRPr="00083A0F" w:rsidTr="002847C4">
        <w:trPr>
          <w:trHeight w:val="15023"/>
        </w:trPr>
        <w:tc>
          <w:tcPr>
            <w:tcW w:w="2376" w:type="dxa"/>
            <w:shd w:val="clear" w:color="auto" w:fill="auto"/>
          </w:tcPr>
          <w:p w:rsidR="007F3BB9" w:rsidRDefault="007F3BB9" w:rsidP="007F3BB9">
            <w:pPr>
              <w:spacing w:after="0" w:line="240" w:lineRule="auto"/>
              <w:contextualSpacing/>
              <w:jc w:val="both"/>
              <w:rPr>
                <w:rFonts w:ascii="Times New Roman" w:hAnsi="Times New Roman"/>
                <w:b/>
                <w:sz w:val="24"/>
                <w:szCs w:val="24"/>
              </w:rPr>
            </w:pPr>
            <w:r w:rsidRPr="00083A0F">
              <w:rPr>
                <w:rFonts w:ascii="Times New Roman" w:hAnsi="Times New Roman"/>
                <w:b/>
                <w:sz w:val="24"/>
                <w:szCs w:val="24"/>
                <w:lang w:val="en-US"/>
              </w:rPr>
              <w:lastRenderedPageBreak/>
              <w:t xml:space="preserve">II. </w:t>
            </w:r>
            <w:r w:rsidRPr="00083A0F">
              <w:rPr>
                <w:rFonts w:ascii="Times New Roman" w:hAnsi="Times New Roman"/>
                <w:b/>
                <w:sz w:val="24"/>
                <w:szCs w:val="24"/>
              </w:rPr>
              <w:t>Содержательный</w:t>
            </w: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Pr="0085325A" w:rsidRDefault="0085325A" w:rsidP="0085325A">
            <w:pPr>
              <w:spacing w:after="0" w:line="240" w:lineRule="auto"/>
              <w:contextualSpacing/>
              <w:jc w:val="both"/>
              <w:rPr>
                <w:rFonts w:ascii="Times New Roman" w:hAnsi="Times New Roman"/>
                <w:sz w:val="24"/>
                <w:szCs w:val="24"/>
              </w:rPr>
            </w:pPr>
            <w:r w:rsidRPr="00083A0F">
              <w:rPr>
                <w:rFonts w:ascii="Times New Roman" w:hAnsi="Times New Roman"/>
                <w:b/>
                <w:sz w:val="24"/>
                <w:szCs w:val="24"/>
                <w:lang w:val="en-US"/>
              </w:rPr>
              <w:t>III</w:t>
            </w:r>
            <w:r>
              <w:rPr>
                <w:rFonts w:ascii="Times New Roman" w:hAnsi="Times New Roman"/>
                <w:b/>
                <w:sz w:val="24"/>
                <w:szCs w:val="24"/>
              </w:rPr>
              <w:t xml:space="preserve">. Организационный </w:t>
            </w:r>
          </w:p>
        </w:tc>
        <w:tc>
          <w:tcPr>
            <w:tcW w:w="6379" w:type="dxa"/>
            <w:shd w:val="clear" w:color="auto" w:fill="auto"/>
          </w:tcPr>
          <w:p w:rsidR="005E7319" w:rsidRDefault="007F3BB9" w:rsidP="007F3BB9">
            <w:p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2.1</w:t>
            </w:r>
            <w:r w:rsidRPr="00083A0F">
              <w:rPr>
                <w:rFonts w:ascii="Times New Roman" w:hAnsi="Times New Roman"/>
                <w:sz w:val="24"/>
                <w:szCs w:val="24"/>
              </w:rPr>
              <w:t xml:space="preserve"> </w:t>
            </w:r>
            <w:r w:rsidRPr="00083A0F">
              <w:rPr>
                <w:rFonts w:ascii="Times New Roman" w:hAnsi="Times New Roman"/>
                <w:b/>
                <w:i/>
                <w:sz w:val="24"/>
                <w:szCs w:val="24"/>
              </w:rPr>
              <w:t xml:space="preserve">Программа </w:t>
            </w:r>
            <w:r w:rsidR="003C28C2">
              <w:rPr>
                <w:rFonts w:ascii="Times New Roman" w:hAnsi="Times New Roman"/>
                <w:b/>
                <w:i/>
                <w:sz w:val="24"/>
                <w:szCs w:val="24"/>
              </w:rPr>
              <w:t>формирования</w:t>
            </w:r>
            <w:r w:rsidRPr="00083A0F">
              <w:rPr>
                <w:rFonts w:ascii="Times New Roman" w:hAnsi="Times New Roman"/>
                <w:b/>
                <w:i/>
                <w:sz w:val="24"/>
                <w:szCs w:val="24"/>
              </w:rPr>
              <w:t xml:space="preserve"> универсальных учебных действий </w:t>
            </w:r>
          </w:p>
          <w:p w:rsidR="003C28C2" w:rsidRPr="003C28C2" w:rsidRDefault="003C28C2" w:rsidP="003C28C2">
            <w:pPr>
              <w:pStyle w:val="s1"/>
              <w:spacing w:before="0" w:beforeAutospacing="0" w:after="0" w:afterAutospacing="0"/>
            </w:pPr>
            <w:r w:rsidRPr="003C28C2">
              <w:t xml:space="preserve">2.1.1. Описание ценностных ориентиров содержания </w:t>
            </w:r>
            <w:r w:rsidR="00A41C7C">
              <w:t xml:space="preserve">        </w:t>
            </w:r>
            <w:r w:rsidRPr="003C28C2">
              <w:t>образования при получении начального общего образования;</w:t>
            </w:r>
          </w:p>
          <w:p w:rsidR="003C28C2" w:rsidRPr="003C28C2" w:rsidRDefault="003C28C2" w:rsidP="003C28C2">
            <w:pPr>
              <w:pStyle w:val="s1"/>
              <w:spacing w:before="0" w:beforeAutospacing="0" w:after="0" w:afterAutospacing="0"/>
            </w:pPr>
            <w:r w:rsidRPr="003C28C2">
              <w:t>2.1.2. Связь универсальных учебных действий с содержанием учебных предметов;</w:t>
            </w:r>
          </w:p>
          <w:p w:rsidR="003C28C2" w:rsidRPr="003C28C2" w:rsidRDefault="003C28C2" w:rsidP="003C28C2">
            <w:pPr>
              <w:pStyle w:val="s1"/>
              <w:spacing w:before="0" w:beforeAutospacing="0" w:after="0" w:afterAutospacing="0"/>
            </w:pPr>
            <w:r w:rsidRPr="003C28C2">
              <w:t>2.1.3. Характеристики личностных, регулятивных, познавательных, коммуникативных универсальных учебных действий обучающихся;</w:t>
            </w:r>
          </w:p>
          <w:p w:rsidR="003C28C2" w:rsidRPr="003C28C2" w:rsidRDefault="003C28C2" w:rsidP="003C28C2">
            <w:pPr>
              <w:pStyle w:val="s1"/>
              <w:spacing w:before="0" w:beforeAutospacing="0" w:after="0" w:afterAutospacing="0"/>
            </w:pPr>
            <w:r w:rsidRPr="003C28C2">
              <w:t>2.1.4. Типовые задачи формирования личностных, регулятивных, познавательных, коммуникативных универсальных учебных действий;</w:t>
            </w:r>
          </w:p>
          <w:p w:rsidR="003C28C2" w:rsidRPr="003C28C2" w:rsidRDefault="003C28C2" w:rsidP="003C28C2">
            <w:pPr>
              <w:pStyle w:val="s1"/>
              <w:spacing w:before="0" w:beforeAutospacing="0" w:after="0" w:afterAutospacing="0"/>
            </w:pPr>
            <w:r w:rsidRPr="003C28C2">
              <w:t>2.1.5.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3C28C2" w:rsidRPr="005E44BE" w:rsidRDefault="003C28C2" w:rsidP="003C28C2">
            <w:pPr>
              <w:autoSpaceDE w:val="0"/>
              <w:autoSpaceDN w:val="0"/>
              <w:adjustRightInd w:val="0"/>
              <w:spacing w:after="0" w:line="240" w:lineRule="auto"/>
              <w:rPr>
                <w:rFonts w:ascii="Times New Roman" w:hAnsi="Times New Roman"/>
                <w:b/>
                <w:i/>
                <w:sz w:val="24"/>
                <w:szCs w:val="24"/>
              </w:rPr>
            </w:pPr>
            <w:r w:rsidRPr="005E44BE">
              <w:rPr>
                <w:rFonts w:ascii="Times New Roman" w:hAnsi="Times New Roman"/>
                <w:b/>
                <w:i/>
                <w:sz w:val="24"/>
                <w:szCs w:val="24"/>
              </w:rPr>
              <w:t xml:space="preserve">2.2.   </w:t>
            </w:r>
            <w:r w:rsidRPr="005E44BE">
              <w:rPr>
                <w:rFonts w:ascii="Times New Roman" w:hAnsi="Times New Roman"/>
                <w:b/>
                <w:i/>
                <w:noProof/>
                <w:sz w:val="24"/>
                <w:szCs w:val="24"/>
              </w:rPr>
              <w:t>Программы отдельных учебных предметов, курсов</w:t>
            </w:r>
            <w:r w:rsidRPr="005E44BE">
              <w:rPr>
                <w:rFonts w:ascii="Times New Roman" w:hAnsi="Times New Roman"/>
                <w:b/>
                <w:i/>
                <w:sz w:val="24"/>
                <w:szCs w:val="24"/>
              </w:rPr>
              <w:t xml:space="preserve"> </w:t>
            </w:r>
          </w:p>
          <w:p w:rsidR="003C28C2" w:rsidRPr="005E44BE" w:rsidRDefault="003C28C2" w:rsidP="003C28C2">
            <w:pPr>
              <w:autoSpaceDE w:val="0"/>
              <w:autoSpaceDN w:val="0"/>
              <w:adjustRightInd w:val="0"/>
              <w:spacing w:after="0" w:line="240" w:lineRule="auto"/>
              <w:rPr>
                <w:rFonts w:ascii="Times New Roman" w:hAnsi="Times New Roman"/>
                <w:b/>
                <w:i/>
                <w:sz w:val="24"/>
                <w:szCs w:val="24"/>
              </w:rPr>
            </w:pPr>
            <w:r w:rsidRPr="005E44BE">
              <w:rPr>
                <w:rFonts w:ascii="Times New Roman" w:hAnsi="Times New Roman"/>
                <w:b/>
                <w:i/>
                <w:sz w:val="24"/>
                <w:szCs w:val="24"/>
              </w:rPr>
              <w:t>2.3.</w:t>
            </w:r>
            <w:r w:rsidR="005E44BE" w:rsidRPr="005E44BE">
              <w:rPr>
                <w:rFonts w:ascii="Times New Roman" w:hAnsi="Times New Roman"/>
                <w:b/>
                <w:i/>
                <w:sz w:val="24"/>
                <w:szCs w:val="24"/>
              </w:rPr>
              <w:t xml:space="preserve">   </w:t>
            </w:r>
            <w:r w:rsidRPr="005E44BE">
              <w:rPr>
                <w:rFonts w:ascii="Times New Roman" w:hAnsi="Times New Roman"/>
                <w:b/>
                <w:i/>
                <w:sz w:val="24"/>
                <w:szCs w:val="24"/>
              </w:rPr>
              <w:t>Программа духовно-нравственного развития, воспитания обучающихся при получении начального общего образования</w:t>
            </w:r>
          </w:p>
          <w:p w:rsidR="003C28C2" w:rsidRPr="005E44BE" w:rsidRDefault="003C28C2" w:rsidP="003C28C2">
            <w:pPr>
              <w:autoSpaceDE w:val="0"/>
              <w:autoSpaceDN w:val="0"/>
              <w:adjustRightInd w:val="0"/>
              <w:spacing w:after="0" w:line="240" w:lineRule="auto"/>
              <w:rPr>
                <w:rFonts w:ascii="Times New Roman" w:hAnsi="Times New Roman"/>
                <w:i/>
                <w:sz w:val="24"/>
                <w:szCs w:val="24"/>
              </w:rPr>
            </w:pPr>
            <w:r w:rsidRPr="005E44BE">
              <w:rPr>
                <w:rFonts w:ascii="Times New Roman" w:hAnsi="Times New Roman"/>
                <w:b/>
                <w:i/>
                <w:sz w:val="24"/>
                <w:szCs w:val="24"/>
              </w:rPr>
              <w:t>2.4.</w:t>
            </w:r>
            <w:r w:rsidR="005E44BE" w:rsidRPr="005E44BE">
              <w:rPr>
                <w:rFonts w:ascii="Times New Roman" w:hAnsi="Times New Roman"/>
                <w:b/>
                <w:i/>
                <w:sz w:val="24"/>
                <w:szCs w:val="24"/>
              </w:rPr>
              <w:t xml:space="preserve">  </w:t>
            </w:r>
            <w:r w:rsidRPr="005E44BE">
              <w:rPr>
                <w:rFonts w:ascii="Times New Roman" w:hAnsi="Times New Roman"/>
                <w:b/>
                <w:i/>
                <w:sz w:val="24"/>
                <w:szCs w:val="24"/>
              </w:rPr>
              <w:t>Программа формирования экологической культуры, здорового и безопасного образа жизн</w:t>
            </w:r>
            <w:r w:rsidRPr="005E44BE">
              <w:rPr>
                <w:rFonts w:ascii="Times New Roman" w:hAnsi="Times New Roman"/>
                <w:i/>
                <w:sz w:val="24"/>
                <w:szCs w:val="24"/>
              </w:rPr>
              <w:t>и</w:t>
            </w:r>
          </w:p>
          <w:p w:rsidR="005E7319" w:rsidRPr="005E44BE" w:rsidRDefault="003C28C2" w:rsidP="003C28C2">
            <w:pPr>
              <w:autoSpaceDE w:val="0"/>
              <w:autoSpaceDN w:val="0"/>
              <w:adjustRightInd w:val="0"/>
              <w:spacing w:after="0" w:line="240" w:lineRule="auto"/>
              <w:rPr>
                <w:rFonts w:ascii="Times New Roman" w:hAnsi="Times New Roman"/>
                <w:b/>
                <w:i/>
                <w:sz w:val="24"/>
                <w:szCs w:val="24"/>
              </w:rPr>
            </w:pPr>
            <w:r w:rsidRPr="005E44BE">
              <w:rPr>
                <w:rFonts w:ascii="Times New Roman" w:hAnsi="Times New Roman"/>
                <w:b/>
                <w:i/>
                <w:sz w:val="24"/>
                <w:szCs w:val="24"/>
              </w:rPr>
              <w:t xml:space="preserve">2.5. </w:t>
            </w:r>
            <w:r w:rsidR="005E44BE" w:rsidRPr="005E44BE">
              <w:rPr>
                <w:rFonts w:ascii="Times New Roman" w:hAnsi="Times New Roman"/>
                <w:b/>
                <w:i/>
                <w:sz w:val="24"/>
                <w:szCs w:val="24"/>
              </w:rPr>
              <w:t xml:space="preserve"> </w:t>
            </w:r>
            <w:r w:rsidRPr="005E44BE">
              <w:rPr>
                <w:rFonts w:ascii="Times New Roman" w:hAnsi="Times New Roman"/>
                <w:b/>
                <w:i/>
                <w:sz w:val="24"/>
                <w:szCs w:val="24"/>
              </w:rPr>
              <w:t>Программа коррекционной работы</w:t>
            </w:r>
          </w:p>
          <w:p w:rsidR="005E44BE" w:rsidRPr="005E44BE" w:rsidRDefault="005E44BE" w:rsidP="003C28C2">
            <w:pPr>
              <w:autoSpaceDE w:val="0"/>
              <w:autoSpaceDN w:val="0"/>
              <w:adjustRightInd w:val="0"/>
              <w:spacing w:after="0" w:line="240" w:lineRule="auto"/>
              <w:rPr>
                <w:rFonts w:ascii="Times New Roman" w:hAnsi="Times New Roman"/>
                <w:b/>
                <w:i/>
                <w:sz w:val="24"/>
                <w:szCs w:val="24"/>
              </w:rPr>
            </w:pPr>
          </w:p>
          <w:p w:rsidR="005E7319" w:rsidRPr="005E44BE" w:rsidRDefault="005E7319" w:rsidP="003C28C2">
            <w:pPr>
              <w:autoSpaceDE w:val="0"/>
              <w:autoSpaceDN w:val="0"/>
              <w:adjustRightInd w:val="0"/>
              <w:spacing w:after="0" w:line="240" w:lineRule="auto"/>
              <w:rPr>
                <w:rFonts w:ascii="Times New Roman" w:hAnsi="Times New Roman"/>
                <w:b/>
                <w:i/>
                <w:sz w:val="24"/>
                <w:szCs w:val="24"/>
              </w:rPr>
            </w:pPr>
            <w:r w:rsidRPr="005E44BE">
              <w:rPr>
                <w:rFonts w:ascii="Times New Roman" w:hAnsi="Times New Roman"/>
                <w:b/>
                <w:i/>
                <w:sz w:val="24"/>
                <w:szCs w:val="24"/>
              </w:rPr>
              <w:t>3.1. Учебный план начального общего образования</w:t>
            </w:r>
          </w:p>
          <w:p w:rsidR="005E7319" w:rsidRPr="005E44BE" w:rsidRDefault="005E7319" w:rsidP="003C28C2">
            <w:pPr>
              <w:autoSpaceDE w:val="0"/>
              <w:autoSpaceDN w:val="0"/>
              <w:adjustRightInd w:val="0"/>
              <w:spacing w:after="0" w:line="240" w:lineRule="auto"/>
              <w:rPr>
                <w:rFonts w:ascii="Times New Roman" w:hAnsi="Times New Roman"/>
                <w:b/>
                <w:i/>
                <w:sz w:val="24"/>
                <w:szCs w:val="24"/>
              </w:rPr>
            </w:pPr>
            <w:r w:rsidRPr="005E44BE">
              <w:rPr>
                <w:rFonts w:ascii="Times New Roman" w:hAnsi="Times New Roman"/>
                <w:b/>
                <w:i/>
                <w:sz w:val="24"/>
                <w:szCs w:val="24"/>
              </w:rPr>
              <w:t>3.2. План внеурочной деятельности</w:t>
            </w:r>
          </w:p>
          <w:p w:rsidR="005E7319" w:rsidRPr="005E44BE" w:rsidRDefault="005E7319" w:rsidP="003C28C2">
            <w:pPr>
              <w:autoSpaceDE w:val="0"/>
              <w:autoSpaceDN w:val="0"/>
              <w:adjustRightInd w:val="0"/>
              <w:spacing w:after="0"/>
              <w:rPr>
                <w:rFonts w:ascii="Times New Roman" w:hAnsi="Times New Roman"/>
                <w:b/>
                <w:i/>
                <w:sz w:val="24"/>
                <w:szCs w:val="24"/>
              </w:rPr>
            </w:pPr>
            <w:r w:rsidRPr="005E44BE">
              <w:rPr>
                <w:rFonts w:ascii="Times New Roman" w:hAnsi="Times New Roman"/>
                <w:b/>
                <w:i/>
                <w:sz w:val="24"/>
                <w:szCs w:val="24"/>
              </w:rPr>
              <w:t>3.3. Календарный учебный график</w:t>
            </w:r>
          </w:p>
          <w:p w:rsidR="003C28C2" w:rsidRPr="005E44BE" w:rsidRDefault="005E7319" w:rsidP="003C28C2">
            <w:pPr>
              <w:autoSpaceDE w:val="0"/>
              <w:autoSpaceDN w:val="0"/>
              <w:adjustRightInd w:val="0"/>
              <w:spacing w:after="0" w:line="240" w:lineRule="auto"/>
              <w:rPr>
                <w:rFonts w:ascii="Times New Roman" w:hAnsi="Times New Roman"/>
                <w:i/>
                <w:sz w:val="24"/>
                <w:szCs w:val="24"/>
              </w:rPr>
            </w:pPr>
            <w:r w:rsidRPr="005E44BE">
              <w:rPr>
                <w:rFonts w:ascii="Times New Roman" w:hAnsi="Times New Roman"/>
                <w:b/>
                <w:i/>
                <w:sz w:val="24"/>
                <w:szCs w:val="24"/>
              </w:rPr>
              <w:t>3.4.Система условий реализации основной образовательной программы в соответствии с требованиями федерального государственного образовательного стандарта начального общего образования</w:t>
            </w:r>
            <w:r w:rsidR="003C28C2" w:rsidRPr="005E44BE">
              <w:rPr>
                <w:rFonts w:ascii="Times New Roman" w:hAnsi="Times New Roman"/>
                <w:i/>
                <w:sz w:val="24"/>
                <w:szCs w:val="24"/>
              </w:rPr>
              <w:t>.</w:t>
            </w:r>
          </w:p>
          <w:p w:rsidR="003C28C2" w:rsidRPr="003C28C2" w:rsidRDefault="003C28C2" w:rsidP="00FB28D3">
            <w:pPr>
              <w:pStyle w:val="1"/>
              <w:tabs>
                <w:tab w:val="left" w:pos="1534"/>
              </w:tabs>
              <w:spacing w:before="0"/>
              <w:ind w:left="0" w:right="1368"/>
              <w:rPr>
                <w:b w:val="0"/>
                <w:sz w:val="24"/>
                <w:szCs w:val="24"/>
                <w:lang w:val="ru-RU"/>
              </w:rPr>
            </w:pPr>
            <w:r w:rsidRPr="003C28C2">
              <w:rPr>
                <w:b w:val="0"/>
                <w:sz w:val="24"/>
                <w:szCs w:val="24"/>
                <w:lang w:val="ru-RU"/>
              </w:rPr>
              <w:t>3.4.1. Кадровые</w:t>
            </w:r>
            <w:r>
              <w:rPr>
                <w:b w:val="0"/>
                <w:sz w:val="24"/>
                <w:szCs w:val="24"/>
                <w:lang w:val="ru-RU"/>
              </w:rPr>
              <w:t xml:space="preserve"> условия реализации </w:t>
            </w:r>
            <w:r w:rsidRPr="003C28C2">
              <w:rPr>
                <w:b w:val="0"/>
                <w:sz w:val="24"/>
                <w:szCs w:val="24"/>
                <w:lang w:val="ru-RU"/>
              </w:rPr>
              <w:t xml:space="preserve">основной </w:t>
            </w:r>
            <w:r>
              <w:rPr>
                <w:b w:val="0"/>
                <w:sz w:val="24"/>
                <w:szCs w:val="24"/>
                <w:lang w:val="ru-RU"/>
              </w:rPr>
              <w:t xml:space="preserve">  </w:t>
            </w:r>
            <w:r w:rsidRPr="003C28C2">
              <w:rPr>
                <w:b w:val="0"/>
                <w:sz w:val="24"/>
                <w:szCs w:val="24"/>
                <w:lang w:val="ru-RU"/>
              </w:rPr>
              <w:t>образовательной программы начального общего образования</w:t>
            </w:r>
          </w:p>
          <w:p w:rsidR="003C28C2" w:rsidRPr="00FB28D3" w:rsidRDefault="003C28C2" w:rsidP="00FB28D3">
            <w:pPr>
              <w:pStyle w:val="3"/>
              <w:jc w:val="both"/>
              <w:rPr>
                <w:sz w:val="24"/>
                <w:u w:val="none"/>
              </w:rPr>
            </w:pPr>
            <w:r w:rsidRPr="00FB28D3">
              <w:rPr>
                <w:sz w:val="24"/>
                <w:u w:val="none"/>
              </w:rPr>
              <w:t>3.4.2. Психолого-педагогические условия реализации основной образовательной программы.</w:t>
            </w:r>
          </w:p>
          <w:p w:rsidR="00FB28D3" w:rsidRPr="00FB28D3" w:rsidRDefault="00FB28D3" w:rsidP="00FB28D3">
            <w:pPr>
              <w:pStyle w:val="3"/>
              <w:jc w:val="both"/>
              <w:rPr>
                <w:sz w:val="24"/>
                <w:u w:val="none"/>
              </w:rPr>
            </w:pPr>
            <w:r w:rsidRPr="00FB28D3">
              <w:rPr>
                <w:sz w:val="24"/>
                <w:u w:val="none"/>
              </w:rPr>
              <w:t>3. 4. 3. Финансовые условия реализации основной</w:t>
            </w:r>
          </w:p>
          <w:p w:rsidR="00FB28D3" w:rsidRPr="00FB28D3" w:rsidRDefault="00FB28D3" w:rsidP="00FB28D3">
            <w:pPr>
              <w:pStyle w:val="3"/>
              <w:jc w:val="both"/>
              <w:rPr>
                <w:sz w:val="24"/>
                <w:u w:val="none"/>
              </w:rPr>
            </w:pPr>
            <w:r w:rsidRPr="00FB28D3">
              <w:rPr>
                <w:sz w:val="24"/>
                <w:u w:val="none"/>
              </w:rPr>
              <w:t>образовательной программы.</w:t>
            </w:r>
          </w:p>
          <w:p w:rsidR="00FB28D3" w:rsidRPr="00FB28D3" w:rsidRDefault="00FB28D3" w:rsidP="00FB28D3">
            <w:pPr>
              <w:autoSpaceDE w:val="0"/>
              <w:autoSpaceDN w:val="0"/>
              <w:adjustRightInd w:val="0"/>
              <w:spacing w:after="0" w:line="240" w:lineRule="auto"/>
              <w:rPr>
                <w:rFonts w:ascii="Times New Roman" w:hAnsi="Times New Roman" w:cs="Times New Roman"/>
                <w:sz w:val="24"/>
                <w:szCs w:val="24"/>
              </w:rPr>
            </w:pPr>
            <w:r w:rsidRPr="00FB28D3">
              <w:rPr>
                <w:rFonts w:ascii="Times New Roman" w:hAnsi="Times New Roman" w:cs="Times New Roman"/>
                <w:sz w:val="24"/>
                <w:szCs w:val="24"/>
              </w:rPr>
              <w:t>3.4.4. Материально-технические  условия реализации основной образовательной программы</w:t>
            </w:r>
          </w:p>
          <w:p w:rsidR="00FB28D3" w:rsidRPr="00FB28D3" w:rsidRDefault="00FB28D3" w:rsidP="00FB28D3">
            <w:pPr>
              <w:spacing w:after="0" w:line="240" w:lineRule="auto"/>
              <w:rPr>
                <w:rFonts w:ascii="Times New Roman" w:hAnsi="Times New Roman" w:cs="Times New Roman"/>
                <w:color w:val="000001"/>
                <w:sz w:val="24"/>
                <w:szCs w:val="24"/>
              </w:rPr>
            </w:pPr>
            <w:r w:rsidRPr="00FB28D3">
              <w:rPr>
                <w:rFonts w:ascii="Times New Roman" w:hAnsi="Times New Roman" w:cs="Times New Roman"/>
                <w:bCs/>
                <w:iCs/>
                <w:color w:val="000000"/>
                <w:sz w:val="24"/>
                <w:szCs w:val="24"/>
              </w:rPr>
              <w:t>3.4.5. Информационно-методические условия реализации основной образовательной программы</w:t>
            </w:r>
          </w:p>
          <w:p w:rsidR="00FB28D3" w:rsidRPr="00FB28D3" w:rsidRDefault="00FB28D3" w:rsidP="00FB28D3">
            <w:pPr>
              <w:spacing w:after="0" w:line="240" w:lineRule="auto"/>
              <w:rPr>
                <w:rFonts w:ascii="Times New Roman" w:hAnsi="Times New Roman" w:cs="Times New Roman"/>
                <w:color w:val="000001"/>
                <w:sz w:val="24"/>
                <w:szCs w:val="24"/>
              </w:rPr>
            </w:pPr>
            <w:r w:rsidRPr="00FB28D3">
              <w:rPr>
                <w:rFonts w:ascii="Times New Roman" w:hAnsi="Times New Roman" w:cs="Times New Roman"/>
                <w:color w:val="000001"/>
                <w:sz w:val="24"/>
                <w:szCs w:val="24"/>
              </w:rPr>
              <w:t>3.4.6.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FB28D3" w:rsidRPr="00FB28D3" w:rsidRDefault="00FB28D3" w:rsidP="00FB28D3">
            <w:pPr>
              <w:spacing w:after="0" w:line="240" w:lineRule="auto"/>
              <w:rPr>
                <w:rFonts w:ascii="Times New Roman" w:hAnsi="Times New Roman" w:cs="Times New Roman"/>
                <w:color w:val="000001"/>
                <w:sz w:val="24"/>
                <w:szCs w:val="24"/>
              </w:rPr>
            </w:pPr>
            <w:r w:rsidRPr="00FB28D3">
              <w:rPr>
                <w:rFonts w:ascii="Times New Roman" w:hAnsi="Times New Roman" w:cs="Times New Roman"/>
                <w:color w:val="000000"/>
                <w:sz w:val="24"/>
                <w:szCs w:val="24"/>
              </w:rPr>
              <w:t>3.4.7.Сетевой график (дорожная карта) по формированию необходимых условий реализации ООП НОО (2016-2019)</w:t>
            </w:r>
          </w:p>
          <w:p w:rsidR="00FB28D3" w:rsidRPr="00FB28D3" w:rsidRDefault="00FB28D3" w:rsidP="00FB28D3">
            <w:pPr>
              <w:autoSpaceDE w:val="0"/>
              <w:autoSpaceDN w:val="0"/>
              <w:adjustRightInd w:val="0"/>
              <w:spacing w:after="0" w:line="240" w:lineRule="auto"/>
              <w:jc w:val="both"/>
              <w:rPr>
                <w:rFonts w:ascii="Times New Roman" w:hAnsi="Times New Roman" w:cs="Times New Roman"/>
                <w:bCs/>
                <w:sz w:val="24"/>
                <w:szCs w:val="24"/>
              </w:rPr>
            </w:pPr>
            <w:r w:rsidRPr="00FB28D3">
              <w:rPr>
                <w:rFonts w:ascii="Times New Roman" w:hAnsi="Times New Roman" w:cs="Times New Roman"/>
                <w:sz w:val="24"/>
                <w:szCs w:val="24"/>
              </w:rPr>
              <w:lastRenderedPageBreak/>
              <w:t xml:space="preserve">3.4.8. Контроль за состоянием системы условий </w:t>
            </w:r>
            <w:r w:rsidRPr="00FB28D3">
              <w:rPr>
                <w:rFonts w:ascii="Times New Roman" w:hAnsi="Times New Roman" w:cs="Times New Roman"/>
                <w:bCs/>
                <w:sz w:val="24"/>
                <w:szCs w:val="24"/>
              </w:rPr>
              <w:t>реализации основной образовательной программы начального общего образования.</w:t>
            </w:r>
          </w:p>
          <w:p w:rsidR="00FB28D3" w:rsidRPr="00FB28D3" w:rsidRDefault="00FB28D3" w:rsidP="00FB28D3">
            <w:pPr>
              <w:autoSpaceDE w:val="0"/>
              <w:autoSpaceDN w:val="0"/>
              <w:adjustRightInd w:val="0"/>
              <w:spacing w:after="0" w:line="240" w:lineRule="auto"/>
              <w:jc w:val="both"/>
              <w:rPr>
                <w:rFonts w:ascii="Times New Roman" w:hAnsi="Times New Roman" w:cs="Times New Roman"/>
                <w:color w:val="000000"/>
                <w:sz w:val="24"/>
                <w:szCs w:val="24"/>
              </w:rPr>
            </w:pPr>
          </w:p>
          <w:p w:rsidR="00FB28D3" w:rsidRPr="00FB28D3" w:rsidRDefault="00FB28D3" w:rsidP="00FB28D3">
            <w:pPr>
              <w:autoSpaceDE w:val="0"/>
              <w:autoSpaceDN w:val="0"/>
              <w:adjustRightInd w:val="0"/>
              <w:spacing w:after="0" w:line="240" w:lineRule="auto"/>
              <w:jc w:val="both"/>
              <w:rPr>
                <w:rFonts w:ascii="Times New Roman" w:hAnsi="Times New Roman" w:cs="Times New Roman"/>
                <w:color w:val="000000"/>
                <w:sz w:val="24"/>
                <w:szCs w:val="24"/>
              </w:rPr>
            </w:pPr>
          </w:p>
          <w:p w:rsidR="007F3BB9" w:rsidRPr="00083A0F" w:rsidRDefault="007F3BB9" w:rsidP="007F3BB9">
            <w:pPr>
              <w:spacing w:after="0" w:line="240" w:lineRule="auto"/>
              <w:contextualSpacing/>
              <w:jc w:val="both"/>
              <w:rPr>
                <w:rFonts w:ascii="Times New Roman" w:hAnsi="Times New Roman"/>
                <w:i/>
                <w:sz w:val="24"/>
                <w:szCs w:val="24"/>
              </w:rPr>
            </w:pPr>
          </w:p>
        </w:tc>
        <w:tc>
          <w:tcPr>
            <w:tcW w:w="1452" w:type="dxa"/>
            <w:shd w:val="clear" w:color="auto" w:fill="auto"/>
          </w:tcPr>
          <w:p w:rsidR="007F3BB9" w:rsidRDefault="00A41C7C" w:rsidP="00A41C7C">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89-211</w:t>
            </w:r>
          </w:p>
          <w:p w:rsidR="00A41C7C" w:rsidRDefault="00A41C7C" w:rsidP="00A41C7C">
            <w:pPr>
              <w:spacing w:after="0" w:line="240" w:lineRule="auto"/>
              <w:contextualSpacing/>
              <w:jc w:val="center"/>
              <w:rPr>
                <w:rFonts w:ascii="Times New Roman" w:hAnsi="Times New Roman"/>
                <w:sz w:val="24"/>
                <w:szCs w:val="24"/>
              </w:rPr>
            </w:pPr>
          </w:p>
          <w:p w:rsidR="00A41C7C" w:rsidRPr="00083A0F" w:rsidRDefault="00A41C7C" w:rsidP="00A41C7C">
            <w:pPr>
              <w:spacing w:after="0" w:line="240" w:lineRule="auto"/>
              <w:contextualSpacing/>
              <w:jc w:val="center"/>
              <w:rPr>
                <w:rFonts w:ascii="Times New Roman" w:hAnsi="Times New Roman"/>
                <w:sz w:val="24"/>
                <w:szCs w:val="24"/>
              </w:rPr>
            </w:pPr>
            <w:r>
              <w:rPr>
                <w:rFonts w:ascii="Times New Roman" w:hAnsi="Times New Roman"/>
                <w:sz w:val="24"/>
                <w:szCs w:val="24"/>
              </w:rPr>
              <w:t>89-91</w:t>
            </w: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A41C7C" w:rsidP="00A41C7C">
            <w:pPr>
              <w:spacing w:after="0" w:line="240" w:lineRule="auto"/>
              <w:contextualSpacing/>
              <w:jc w:val="center"/>
              <w:rPr>
                <w:rFonts w:ascii="Times New Roman" w:hAnsi="Times New Roman"/>
                <w:sz w:val="24"/>
                <w:szCs w:val="24"/>
              </w:rPr>
            </w:pPr>
            <w:r>
              <w:rPr>
                <w:rFonts w:ascii="Times New Roman" w:hAnsi="Times New Roman"/>
                <w:sz w:val="24"/>
                <w:szCs w:val="24"/>
              </w:rPr>
              <w:t>91-96</w:t>
            </w: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A41C7C" w:rsidP="00A41C7C">
            <w:pPr>
              <w:spacing w:after="0" w:line="240" w:lineRule="auto"/>
              <w:contextualSpacing/>
              <w:jc w:val="center"/>
              <w:rPr>
                <w:rFonts w:ascii="Times New Roman" w:hAnsi="Times New Roman"/>
                <w:sz w:val="24"/>
                <w:szCs w:val="24"/>
              </w:rPr>
            </w:pPr>
            <w:r>
              <w:rPr>
                <w:rFonts w:ascii="Times New Roman" w:hAnsi="Times New Roman"/>
                <w:sz w:val="24"/>
                <w:szCs w:val="24"/>
              </w:rPr>
              <w:t>96-97</w:t>
            </w:r>
          </w:p>
          <w:p w:rsidR="007F3BB9" w:rsidRPr="00083A0F" w:rsidRDefault="007F3BB9" w:rsidP="00A41C7C">
            <w:pPr>
              <w:spacing w:after="0" w:line="240" w:lineRule="auto"/>
              <w:contextualSpacing/>
              <w:jc w:val="center"/>
              <w:rPr>
                <w:rFonts w:ascii="Times New Roman" w:hAnsi="Times New Roman"/>
                <w:sz w:val="24"/>
                <w:szCs w:val="24"/>
              </w:rPr>
            </w:pPr>
          </w:p>
          <w:p w:rsidR="00A41C7C" w:rsidRDefault="00A41C7C" w:rsidP="00A41C7C">
            <w:pPr>
              <w:spacing w:after="0" w:line="240" w:lineRule="auto"/>
              <w:contextualSpacing/>
              <w:jc w:val="center"/>
              <w:rPr>
                <w:rFonts w:ascii="Times New Roman" w:hAnsi="Times New Roman"/>
                <w:sz w:val="24"/>
                <w:szCs w:val="24"/>
              </w:rPr>
            </w:pPr>
          </w:p>
          <w:p w:rsidR="007F3BB9" w:rsidRPr="00083A0F" w:rsidRDefault="00A41C7C" w:rsidP="00A41C7C">
            <w:pPr>
              <w:spacing w:after="0" w:line="240" w:lineRule="auto"/>
              <w:contextualSpacing/>
              <w:jc w:val="center"/>
              <w:rPr>
                <w:rFonts w:ascii="Times New Roman" w:hAnsi="Times New Roman"/>
                <w:sz w:val="24"/>
                <w:szCs w:val="24"/>
              </w:rPr>
            </w:pPr>
            <w:r>
              <w:rPr>
                <w:rFonts w:ascii="Times New Roman" w:hAnsi="Times New Roman"/>
                <w:sz w:val="24"/>
                <w:szCs w:val="24"/>
              </w:rPr>
              <w:t>97-121</w:t>
            </w: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A41C7C" w:rsidP="00A41C7C">
            <w:pPr>
              <w:spacing w:after="0" w:line="240" w:lineRule="auto"/>
              <w:contextualSpacing/>
              <w:jc w:val="center"/>
              <w:rPr>
                <w:rFonts w:ascii="Times New Roman" w:hAnsi="Times New Roman"/>
                <w:sz w:val="24"/>
                <w:szCs w:val="24"/>
              </w:rPr>
            </w:pPr>
            <w:r>
              <w:rPr>
                <w:rFonts w:ascii="Times New Roman" w:hAnsi="Times New Roman"/>
                <w:sz w:val="24"/>
                <w:szCs w:val="24"/>
              </w:rPr>
              <w:t>122-126</w:t>
            </w: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7F3BB9" w:rsidP="00A41C7C">
            <w:pPr>
              <w:spacing w:after="0" w:line="240" w:lineRule="auto"/>
              <w:contextualSpacing/>
              <w:jc w:val="center"/>
              <w:rPr>
                <w:rFonts w:ascii="Times New Roman" w:hAnsi="Times New Roman"/>
                <w:sz w:val="24"/>
                <w:szCs w:val="24"/>
              </w:rPr>
            </w:pPr>
          </w:p>
          <w:p w:rsidR="00A41C7C" w:rsidRDefault="00A41C7C" w:rsidP="00A41C7C">
            <w:pPr>
              <w:spacing w:after="0" w:line="240" w:lineRule="auto"/>
              <w:contextualSpacing/>
              <w:jc w:val="center"/>
              <w:rPr>
                <w:rFonts w:ascii="Times New Roman" w:hAnsi="Times New Roman"/>
                <w:sz w:val="24"/>
                <w:szCs w:val="24"/>
              </w:rPr>
            </w:pPr>
          </w:p>
          <w:p w:rsidR="007F3BB9" w:rsidRPr="00083A0F" w:rsidRDefault="00A41C7C" w:rsidP="00A41C7C">
            <w:pPr>
              <w:spacing w:after="0" w:line="240" w:lineRule="auto"/>
              <w:contextualSpacing/>
              <w:jc w:val="center"/>
              <w:rPr>
                <w:rFonts w:ascii="Times New Roman" w:hAnsi="Times New Roman"/>
                <w:sz w:val="24"/>
                <w:szCs w:val="24"/>
              </w:rPr>
            </w:pPr>
            <w:r>
              <w:rPr>
                <w:rFonts w:ascii="Times New Roman" w:hAnsi="Times New Roman"/>
                <w:sz w:val="24"/>
                <w:szCs w:val="24"/>
              </w:rPr>
              <w:t>126-130</w:t>
            </w:r>
          </w:p>
          <w:p w:rsidR="007F3BB9" w:rsidRPr="00083A0F" w:rsidRDefault="00A41C7C" w:rsidP="00A41C7C">
            <w:pPr>
              <w:spacing w:after="0" w:line="240" w:lineRule="auto"/>
              <w:contextualSpacing/>
              <w:jc w:val="center"/>
              <w:rPr>
                <w:rFonts w:ascii="Times New Roman" w:hAnsi="Times New Roman"/>
                <w:sz w:val="24"/>
                <w:szCs w:val="24"/>
              </w:rPr>
            </w:pPr>
            <w:r>
              <w:rPr>
                <w:rFonts w:ascii="Times New Roman" w:hAnsi="Times New Roman"/>
                <w:sz w:val="24"/>
                <w:szCs w:val="24"/>
              </w:rPr>
              <w:t>131-177</w:t>
            </w: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A41C7C" w:rsidP="00A41C7C">
            <w:pPr>
              <w:spacing w:after="0" w:line="240" w:lineRule="auto"/>
              <w:contextualSpacing/>
              <w:jc w:val="center"/>
              <w:rPr>
                <w:rFonts w:ascii="Times New Roman" w:hAnsi="Times New Roman"/>
                <w:sz w:val="24"/>
                <w:szCs w:val="24"/>
              </w:rPr>
            </w:pPr>
            <w:r>
              <w:rPr>
                <w:rFonts w:ascii="Times New Roman" w:hAnsi="Times New Roman"/>
                <w:sz w:val="24"/>
                <w:szCs w:val="24"/>
              </w:rPr>
              <w:t>177-197</w:t>
            </w: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A41C7C" w:rsidP="00A41C7C">
            <w:pPr>
              <w:spacing w:after="0" w:line="240" w:lineRule="auto"/>
              <w:contextualSpacing/>
              <w:jc w:val="center"/>
              <w:rPr>
                <w:rFonts w:ascii="Times New Roman" w:hAnsi="Times New Roman"/>
                <w:sz w:val="24"/>
                <w:szCs w:val="24"/>
              </w:rPr>
            </w:pPr>
            <w:r>
              <w:rPr>
                <w:rFonts w:ascii="Times New Roman" w:hAnsi="Times New Roman"/>
                <w:sz w:val="24"/>
                <w:szCs w:val="24"/>
              </w:rPr>
              <w:t>198-211</w:t>
            </w: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A41C7C" w:rsidP="00A41C7C">
            <w:pPr>
              <w:spacing w:after="0" w:line="240" w:lineRule="auto"/>
              <w:contextualSpacing/>
              <w:jc w:val="center"/>
              <w:rPr>
                <w:rFonts w:ascii="Times New Roman" w:hAnsi="Times New Roman"/>
                <w:sz w:val="24"/>
                <w:szCs w:val="24"/>
              </w:rPr>
            </w:pPr>
            <w:r>
              <w:rPr>
                <w:rFonts w:ascii="Times New Roman" w:hAnsi="Times New Roman"/>
                <w:sz w:val="24"/>
                <w:szCs w:val="24"/>
              </w:rPr>
              <w:t>212-218</w:t>
            </w:r>
          </w:p>
          <w:p w:rsidR="007F3BB9" w:rsidRPr="00083A0F" w:rsidRDefault="005A2451" w:rsidP="00A41C7C">
            <w:pPr>
              <w:spacing w:after="0" w:line="240" w:lineRule="auto"/>
              <w:contextualSpacing/>
              <w:jc w:val="center"/>
              <w:rPr>
                <w:rFonts w:ascii="Times New Roman" w:hAnsi="Times New Roman"/>
                <w:sz w:val="24"/>
                <w:szCs w:val="24"/>
              </w:rPr>
            </w:pPr>
            <w:r>
              <w:rPr>
                <w:rFonts w:ascii="Times New Roman" w:hAnsi="Times New Roman"/>
                <w:sz w:val="24"/>
                <w:szCs w:val="24"/>
              </w:rPr>
              <w:t>218-221</w:t>
            </w:r>
          </w:p>
          <w:p w:rsidR="007F3BB9" w:rsidRDefault="005A2451" w:rsidP="00A41C7C">
            <w:pPr>
              <w:spacing w:after="0" w:line="240" w:lineRule="auto"/>
              <w:contextualSpacing/>
              <w:jc w:val="center"/>
              <w:rPr>
                <w:rFonts w:ascii="Times New Roman" w:hAnsi="Times New Roman"/>
                <w:sz w:val="24"/>
                <w:szCs w:val="24"/>
              </w:rPr>
            </w:pPr>
            <w:r>
              <w:rPr>
                <w:rFonts w:ascii="Times New Roman" w:hAnsi="Times New Roman"/>
                <w:sz w:val="24"/>
                <w:szCs w:val="24"/>
              </w:rPr>
              <w:t>222-224</w:t>
            </w:r>
          </w:p>
          <w:p w:rsidR="005A2451" w:rsidRPr="00083A0F" w:rsidRDefault="005A2451" w:rsidP="00A41C7C">
            <w:pPr>
              <w:spacing w:after="0" w:line="240" w:lineRule="auto"/>
              <w:contextualSpacing/>
              <w:jc w:val="center"/>
              <w:rPr>
                <w:rFonts w:ascii="Times New Roman" w:hAnsi="Times New Roman"/>
                <w:sz w:val="24"/>
                <w:szCs w:val="24"/>
              </w:rPr>
            </w:pPr>
            <w:r>
              <w:rPr>
                <w:rFonts w:ascii="Times New Roman" w:hAnsi="Times New Roman"/>
                <w:sz w:val="24"/>
                <w:szCs w:val="24"/>
              </w:rPr>
              <w:t>225-250</w:t>
            </w: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5A2451" w:rsidP="00A41C7C">
            <w:pPr>
              <w:spacing w:after="0" w:line="240" w:lineRule="auto"/>
              <w:contextualSpacing/>
              <w:jc w:val="center"/>
              <w:rPr>
                <w:rFonts w:ascii="Times New Roman" w:hAnsi="Times New Roman"/>
                <w:sz w:val="24"/>
                <w:szCs w:val="24"/>
              </w:rPr>
            </w:pPr>
            <w:r>
              <w:rPr>
                <w:rFonts w:ascii="Times New Roman" w:hAnsi="Times New Roman"/>
                <w:sz w:val="24"/>
                <w:szCs w:val="24"/>
              </w:rPr>
              <w:t>227-230</w:t>
            </w: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5A2451" w:rsidP="00A41C7C">
            <w:pPr>
              <w:spacing w:after="0" w:line="240" w:lineRule="auto"/>
              <w:contextualSpacing/>
              <w:jc w:val="center"/>
              <w:rPr>
                <w:rFonts w:ascii="Times New Roman" w:hAnsi="Times New Roman"/>
                <w:sz w:val="24"/>
                <w:szCs w:val="24"/>
              </w:rPr>
            </w:pPr>
            <w:r>
              <w:rPr>
                <w:rFonts w:ascii="Times New Roman" w:hAnsi="Times New Roman"/>
                <w:sz w:val="24"/>
                <w:szCs w:val="24"/>
              </w:rPr>
              <w:t>230-232</w:t>
            </w:r>
          </w:p>
          <w:p w:rsidR="007F3BB9" w:rsidRPr="00083A0F" w:rsidRDefault="007F3BB9" w:rsidP="00A41C7C">
            <w:pPr>
              <w:spacing w:after="0" w:line="240" w:lineRule="auto"/>
              <w:contextualSpacing/>
              <w:jc w:val="center"/>
              <w:rPr>
                <w:rFonts w:ascii="Times New Roman" w:hAnsi="Times New Roman"/>
                <w:sz w:val="24"/>
                <w:szCs w:val="24"/>
              </w:rPr>
            </w:pPr>
          </w:p>
          <w:p w:rsidR="007F3BB9" w:rsidRPr="00083A0F" w:rsidRDefault="005A2451" w:rsidP="005A2451">
            <w:pPr>
              <w:spacing w:after="0" w:line="240" w:lineRule="auto"/>
              <w:contextualSpacing/>
              <w:rPr>
                <w:rFonts w:ascii="Times New Roman" w:hAnsi="Times New Roman"/>
                <w:sz w:val="24"/>
                <w:szCs w:val="24"/>
              </w:rPr>
            </w:pPr>
            <w:r>
              <w:rPr>
                <w:rFonts w:ascii="Times New Roman" w:hAnsi="Times New Roman"/>
                <w:sz w:val="24"/>
                <w:szCs w:val="24"/>
              </w:rPr>
              <w:t xml:space="preserve">    232-236</w:t>
            </w:r>
          </w:p>
          <w:p w:rsidR="007F3BB9" w:rsidRPr="00083A0F" w:rsidRDefault="007F3BB9" w:rsidP="00A41C7C">
            <w:pPr>
              <w:spacing w:after="0" w:line="240" w:lineRule="auto"/>
              <w:contextualSpacing/>
              <w:jc w:val="center"/>
              <w:rPr>
                <w:rFonts w:ascii="Times New Roman" w:hAnsi="Times New Roman"/>
                <w:sz w:val="24"/>
                <w:szCs w:val="24"/>
              </w:rPr>
            </w:pPr>
          </w:p>
          <w:p w:rsidR="007F3BB9" w:rsidRDefault="005A2451" w:rsidP="005A2451">
            <w:pPr>
              <w:spacing w:after="0" w:line="240" w:lineRule="auto"/>
              <w:contextualSpacing/>
              <w:rPr>
                <w:rFonts w:ascii="Times New Roman" w:hAnsi="Times New Roman"/>
                <w:sz w:val="24"/>
                <w:szCs w:val="24"/>
              </w:rPr>
            </w:pPr>
            <w:r>
              <w:rPr>
                <w:rFonts w:ascii="Times New Roman" w:hAnsi="Times New Roman"/>
                <w:sz w:val="24"/>
                <w:szCs w:val="24"/>
              </w:rPr>
              <w:t xml:space="preserve">     236-237</w:t>
            </w:r>
          </w:p>
          <w:p w:rsidR="005A2451" w:rsidRDefault="005A2451" w:rsidP="005A2451">
            <w:pPr>
              <w:spacing w:after="0" w:line="240" w:lineRule="auto"/>
              <w:contextualSpacing/>
              <w:rPr>
                <w:rFonts w:ascii="Times New Roman" w:hAnsi="Times New Roman"/>
                <w:sz w:val="24"/>
                <w:szCs w:val="24"/>
              </w:rPr>
            </w:pPr>
          </w:p>
          <w:p w:rsidR="005A2451" w:rsidRDefault="005A2451" w:rsidP="005A2451">
            <w:pPr>
              <w:spacing w:after="0" w:line="240" w:lineRule="auto"/>
              <w:contextualSpacing/>
              <w:rPr>
                <w:rFonts w:ascii="Times New Roman" w:hAnsi="Times New Roman"/>
                <w:sz w:val="24"/>
                <w:szCs w:val="24"/>
              </w:rPr>
            </w:pPr>
            <w:r>
              <w:rPr>
                <w:rFonts w:ascii="Times New Roman" w:hAnsi="Times New Roman"/>
                <w:sz w:val="24"/>
                <w:szCs w:val="24"/>
              </w:rPr>
              <w:t xml:space="preserve">     237-242</w:t>
            </w:r>
          </w:p>
          <w:p w:rsidR="005A2451" w:rsidRDefault="005A2451" w:rsidP="005A2451">
            <w:pPr>
              <w:spacing w:after="0" w:line="240" w:lineRule="auto"/>
              <w:contextualSpacing/>
              <w:rPr>
                <w:rFonts w:ascii="Times New Roman" w:hAnsi="Times New Roman"/>
                <w:sz w:val="24"/>
                <w:szCs w:val="24"/>
              </w:rPr>
            </w:pPr>
          </w:p>
          <w:p w:rsidR="005A2451" w:rsidRDefault="005A2451" w:rsidP="005A2451">
            <w:pPr>
              <w:spacing w:after="0" w:line="240" w:lineRule="auto"/>
              <w:contextualSpacing/>
              <w:rPr>
                <w:rFonts w:ascii="Times New Roman" w:hAnsi="Times New Roman"/>
                <w:sz w:val="24"/>
                <w:szCs w:val="24"/>
              </w:rPr>
            </w:pPr>
            <w:r>
              <w:rPr>
                <w:rFonts w:ascii="Times New Roman" w:hAnsi="Times New Roman"/>
                <w:sz w:val="24"/>
                <w:szCs w:val="24"/>
              </w:rPr>
              <w:t xml:space="preserve">      242-246</w:t>
            </w:r>
          </w:p>
          <w:p w:rsidR="005A2451" w:rsidRDefault="005A2451" w:rsidP="005A2451">
            <w:pPr>
              <w:spacing w:after="0" w:line="240" w:lineRule="auto"/>
              <w:contextualSpacing/>
              <w:rPr>
                <w:rFonts w:ascii="Times New Roman" w:hAnsi="Times New Roman"/>
                <w:sz w:val="24"/>
                <w:szCs w:val="24"/>
              </w:rPr>
            </w:pPr>
          </w:p>
          <w:p w:rsidR="005A2451" w:rsidRDefault="005A2451" w:rsidP="005A2451">
            <w:pPr>
              <w:spacing w:after="0" w:line="240" w:lineRule="auto"/>
              <w:contextualSpacing/>
              <w:rPr>
                <w:rFonts w:ascii="Times New Roman" w:hAnsi="Times New Roman"/>
                <w:sz w:val="24"/>
                <w:szCs w:val="24"/>
              </w:rPr>
            </w:pPr>
          </w:p>
          <w:p w:rsidR="005A2451" w:rsidRDefault="005A2451" w:rsidP="005A2451">
            <w:pPr>
              <w:spacing w:after="0" w:line="240" w:lineRule="auto"/>
              <w:contextualSpacing/>
              <w:rPr>
                <w:rFonts w:ascii="Times New Roman" w:hAnsi="Times New Roman"/>
                <w:sz w:val="24"/>
                <w:szCs w:val="24"/>
              </w:rPr>
            </w:pPr>
          </w:p>
          <w:p w:rsidR="005A2451" w:rsidRDefault="005A2451" w:rsidP="005A2451">
            <w:pPr>
              <w:spacing w:after="0" w:line="240" w:lineRule="auto"/>
              <w:contextualSpacing/>
              <w:rPr>
                <w:rFonts w:ascii="Times New Roman" w:hAnsi="Times New Roman"/>
                <w:sz w:val="24"/>
                <w:szCs w:val="24"/>
              </w:rPr>
            </w:pPr>
            <w:r>
              <w:rPr>
                <w:rFonts w:ascii="Times New Roman" w:hAnsi="Times New Roman"/>
                <w:sz w:val="24"/>
                <w:szCs w:val="24"/>
              </w:rPr>
              <w:t xml:space="preserve">      246-248</w:t>
            </w:r>
          </w:p>
          <w:p w:rsidR="005A2451" w:rsidRDefault="005A2451" w:rsidP="005A2451">
            <w:pPr>
              <w:spacing w:after="0" w:line="240" w:lineRule="auto"/>
              <w:contextualSpacing/>
              <w:rPr>
                <w:rFonts w:ascii="Times New Roman" w:hAnsi="Times New Roman"/>
                <w:sz w:val="24"/>
                <w:szCs w:val="24"/>
              </w:rPr>
            </w:pPr>
          </w:p>
          <w:p w:rsidR="005A2451" w:rsidRDefault="005A2451" w:rsidP="005A2451">
            <w:pPr>
              <w:spacing w:after="0" w:line="240" w:lineRule="auto"/>
              <w:contextualSpacing/>
              <w:rPr>
                <w:rFonts w:ascii="Times New Roman" w:hAnsi="Times New Roman"/>
                <w:sz w:val="24"/>
                <w:szCs w:val="24"/>
              </w:rPr>
            </w:pPr>
          </w:p>
          <w:p w:rsidR="005A2451" w:rsidRDefault="005A2451" w:rsidP="005A2451">
            <w:pPr>
              <w:spacing w:after="0" w:line="240" w:lineRule="auto"/>
              <w:contextualSpacing/>
              <w:rPr>
                <w:rFonts w:ascii="Times New Roman" w:hAnsi="Times New Roman"/>
                <w:sz w:val="24"/>
                <w:szCs w:val="24"/>
              </w:rPr>
            </w:pPr>
          </w:p>
          <w:p w:rsidR="005A2451" w:rsidRPr="00083A0F" w:rsidRDefault="005A2451" w:rsidP="005A2451">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    248-250</w:t>
            </w:r>
          </w:p>
        </w:tc>
      </w:tr>
    </w:tbl>
    <w:p w:rsidR="003C28C2" w:rsidRDefault="003C28C2" w:rsidP="003C28C2">
      <w:pPr>
        <w:pStyle w:val="a3"/>
        <w:spacing w:before="0"/>
        <w:ind w:left="0" w:right="102" w:firstLine="0"/>
        <w:rPr>
          <w:b/>
          <w:sz w:val="32"/>
          <w:szCs w:val="32"/>
          <w:lang w:val="ru-RU"/>
        </w:rPr>
      </w:pPr>
    </w:p>
    <w:p w:rsidR="00B72A2C" w:rsidRPr="00574FCB" w:rsidRDefault="00B72A2C" w:rsidP="00B72A2C">
      <w:pPr>
        <w:pStyle w:val="a3"/>
        <w:spacing w:before="0"/>
        <w:ind w:right="102" w:firstLine="539"/>
        <w:rPr>
          <w:b/>
          <w:sz w:val="32"/>
          <w:szCs w:val="32"/>
          <w:lang w:val="ru-RU"/>
        </w:rPr>
      </w:pPr>
      <w:r w:rsidRPr="00574FCB">
        <w:rPr>
          <w:b/>
          <w:sz w:val="32"/>
          <w:szCs w:val="32"/>
          <w:lang w:val="ru-RU"/>
        </w:rPr>
        <w:t>Целевой раздел</w:t>
      </w:r>
    </w:p>
    <w:p w:rsidR="00B72A2C" w:rsidRPr="00574FCB" w:rsidRDefault="00B72A2C" w:rsidP="00B72A2C">
      <w:pPr>
        <w:pStyle w:val="a3"/>
        <w:spacing w:before="0"/>
        <w:ind w:right="102" w:firstLine="539"/>
        <w:rPr>
          <w:b/>
          <w:lang w:val="ru-RU"/>
        </w:rPr>
      </w:pPr>
    </w:p>
    <w:p w:rsidR="00B72A2C" w:rsidRPr="00F93A4D" w:rsidRDefault="00B72A2C" w:rsidP="00B72A2C">
      <w:pPr>
        <w:pStyle w:val="a3"/>
        <w:numPr>
          <w:ilvl w:val="1"/>
          <w:numId w:val="2"/>
        </w:numPr>
        <w:spacing w:before="0"/>
        <w:ind w:right="102"/>
        <w:rPr>
          <w:b/>
          <w:sz w:val="24"/>
          <w:szCs w:val="24"/>
          <w:lang w:val="ru-RU"/>
        </w:rPr>
      </w:pPr>
      <w:r w:rsidRPr="00F93A4D">
        <w:rPr>
          <w:b/>
          <w:sz w:val="24"/>
          <w:szCs w:val="24"/>
          <w:lang w:val="ru-RU"/>
        </w:rPr>
        <w:t>Пояснительная записка.</w:t>
      </w:r>
    </w:p>
    <w:p w:rsidR="00054E8F" w:rsidRDefault="00054E8F" w:rsidP="00054E8F">
      <w:pPr>
        <w:pStyle w:val="a3"/>
        <w:spacing w:before="0"/>
        <w:ind w:left="0" w:right="-1" w:firstLine="0"/>
        <w:rPr>
          <w:sz w:val="24"/>
          <w:szCs w:val="24"/>
          <w:lang w:val="ru-RU"/>
        </w:rPr>
      </w:pPr>
    </w:p>
    <w:p w:rsidR="002847C4" w:rsidRPr="00083A0F" w:rsidRDefault="000A7D76" w:rsidP="000A7D76">
      <w:pPr>
        <w:spacing w:after="0" w:line="240" w:lineRule="auto"/>
        <w:contextualSpacing/>
        <w:jc w:val="both"/>
        <w:rPr>
          <w:rFonts w:ascii="Times New Roman" w:hAnsi="Times New Roman"/>
          <w:sz w:val="24"/>
          <w:szCs w:val="24"/>
        </w:rPr>
      </w:pPr>
      <w:r>
        <w:rPr>
          <w:rFonts w:ascii="Times New Roman" w:hAnsi="Times New Roman"/>
          <w:sz w:val="24"/>
          <w:szCs w:val="24"/>
        </w:rPr>
        <w:t>1.1.1.</w:t>
      </w:r>
      <w:r w:rsidR="002847C4" w:rsidRPr="000A7D76">
        <w:rPr>
          <w:rFonts w:ascii="Times New Roman" w:hAnsi="Times New Roman"/>
          <w:b/>
          <w:i/>
          <w:sz w:val="24"/>
          <w:szCs w:val="24"/>
        </w:rPr>
        <w:t>Цели и задачи реализации основной образовательной программы основного общего образования</w:t>
      </w:r>
    </w:p>
    <w:p w:rsidR="00B72A2C" w:rsidRPr="00CA40C9" w:rsidRDefault="00054E8F" w:rsidP="009E767C">
      <w:pPr>
        <w:pStyle w:val="a3"/>
        <w:spacing w:before="0"/>
        <w:ind w:right="102" w:firstLine="539"/>
        <w:rPr>
          <w:sz w:val="24"/>
          <w:szCs w:val="24"/>
          <w:lang w:val="ru-RU"/>
        </w:rPr>
      </w:pPr>
      <w:r w:rsidRPr="00CA40C9">
        <w:rPr>
          <w:sz w:val="24"/>
          <w:szCs w:val="24"/>
          <w:lang w:val="ru-RU"/>
        </w:rPr>
        <w:t>Основная образовательная программа начального общего образования муниципального бюджетного общеобразовательного учреждения средней общеобразовательной шко</w:t>
      </w:r>
      <w:r>
        <w:rPr>
          <w:sz w:val="24"/>
          <w:szCs w:val="24"/>
          <w:lang w:val="ru-RU"/>
        </w:rPr>
        <w:t>лы</w:t>
      </w:r>
      <w:r w:rsidRPr="002D180C">
        <w:rPr>
          <w:spacing w:val="-3"/>
          <w:sz w:val="24"/>
          <w:szCs w:val="24"/>
          <w:lang w:val="ru-RU"/>
        </w:rPr>
        <w:t xml:space="preserve"> </w:t>
      </w:r>
      <w:r>
        <w:rPr>
          <w:spacing w:val="-3"/>
          <w:sz w:val="24"/>
          <w:szCs w:val="24"/>
          <w:lang w:val="ru-RU"/>
        </w:rPr>
        <w:t>с.Казинка</w:t>
      </w:r>
      <w:r>
        <w:rPr>
          <w:sz w:val="24"/>
          <w:szCs w:val="24"/>
          <w:lang w:val="ru-RU"/>
        </w:rPr>
        <w:t xml:space="preserve"> </w:t>
      </w:r>
      <w:r w:rsidRPr="00CA40C9">
        <w:rPr>
          <w:sz w:val="24"/>
          <w:szCs w:val="24"/>
          <w:lang w:val="ru-RU"/>
        </w:rPr>
        <w:t xml:space="preserve">Грязинского муниципального района Липецкой </w:t>
      </w:r>
      <w:r w:rsidRPr="00CA40C9">
        <w:rPr>
          <w:sz w:val="24"/>
          <w:szCs w:val="24"/>
          <w:lang w:val="ru-RU"/>
        </w:rPr>
        <w:lastRenderedPageBreak/>
        <w:t>области (далее – ООО НОО</w:t>
      </w:r>
      <w:r>
        <w:rPr>
          <w:sz w:val="24"/>
          <w:szCs w:val="24"/>
          <w:lang w:val="ru-RU"/>
        </w:rPr>
        <w:t xml:space="preserve"> </w:t>
      </w:r>
      <w:r w:rsidRPr="00CA40C9">
        <w:rPr>
          <w:spacing w:val="-3"/>
          <w:sz w:val="24"/>
          <w:szCs w:val="24"/>
          <w:lang w:val="ru-RU"/>
        </w:rPr>
        <w:t xml:space="preserve">МБОУ СОШ </w:t>
      </w:r>
      <w:r>
        <w:rPr>
          <w:spacing w:val="-3"/>
          <w:sz w:val="24"/>
          <w:szCs w:val="24"/>
          <w:lang w:val="ru-RU"/>
        </w:rPr>
        <w:t>с.Казинка</w:t>
      </w:r>
      <w:r w:rsidRPr="00CA40C9">
        <w:rPr>
          <w:sz w:val="24"/>
          <w:szCs w:val="24"/>
          <w:lang w:val="ru-RU"/>
        </w:rPr>
        <w:t>)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sidR="009E767C">
        <w:rPr>
          <w:sz w:val="24"/>
          <w:szCs w:val="24"/>
          <w:lang w:val="ru-RU"/>
        </w:rPr>
        <w:t xml:space="preserve"> </w:t>
      </w:r>
      <w:r w:rsidR="00B72A2C" w:rsidRPr="00CA40C9">
        <w:rPr>
          <w:sz w:val="24"/>
          <w:szCs w:val="24"/>
          <w:lang w:val="ru-RU"/>
        </w:rPr>
        <w:t>в соответствии с:</w:t>
      </w:r>
    </w:p>
    <w:p w:rsidR="00B72A2C" w:rsidRPr="00CA40C9" w:rsidRDefault="00B72A2C" w:rsidP="00B72A2C">
      <w:pPr>
        <w:pStyle w:val="a3"/>
        <w:spacing w:before="0"/>
        <w:ind w:right="-1" w:firstLine="539"/>
        <w:rPr>
          <w:sz w:val="24"/>
          <w:szCs w:val="24"/>
          <w:lang w:val="ru-RU"/>
        </w:rPr>
      </w:pPr>
      <w:r w:rsidRPr="00CA40C9">
        <w:rPr>
          <w:sz w:val="24"/>
          <w:szCs w:val="24"/>
          <w:lang w:val="ru-RU"/>
        </w:rPr>
        <w:t>-   Федеральным Законом от 29.12. 2012 г. №273-ФЗ «Об образовании в Российской Федерации»;</w:t>
      </w:r>
    </w:p>
    <w:p w:rsidR="00B72A2C" w:rsidRPr="00C139AB" w:rsidRDefault="00B72A2C" w:rsidP="00B72A2C">
      <w:pPr>
        <w:pStyle w:val="a5"/>
        <w:numPr>
          <w:ilvl w:val="0"/>
          <w:numId w:val="1"/>
        </w:numPr>
        <w:tabs>
          <w:tab w:val="left" w:pos="1002"/>
        </w:tabs>
        <w:spacing w:before="0"/>
        <w:ind w:right="-1" w:firstLine="0"/>
        <w:rPr>
          <w:sz w:val="24"/>
          <w:szCs w:val="24"/>
          <w:lang w:val="ru-RU"/>
        </w:rPr>
      </w:pPr>
      <w:r w:rsidRPr="005D1445">
        <w:rPr>
          <w:sz w:val="24"/>
          <w:szCs w:val="24"/>
          <w:lang w:val="ru-RU"/>
        </w:rPr>
        <w:t xml:space="preserve">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9">
        <w:r w:rsidRPr="005D1445">
          <w:rPr>
            <w:sz w:val="24"/>
            <w:szCs w:val="24"/>
            <w:lang w:val="ru-RU"/>
          </w:rPr>
          <w:t>приказом      Министерства</w:t>
        </w:r>
      </w:hyperlink>
      <w:r>
        <w:rPr>
          <w:lang w:val="ru-RU"/>
        </w:rPr>
        <w:t xml:space="preserve"> </w:t>
      </w:r>
      <w:hyperlink r:id="rId10">
        <w:r w:rsidRPr="00C139AB">
          <w:rPr>
            <w:sz w:val="24"/>
            <w:szCs w:val="24"/>
            <w:lang w:val="ru-RU"/>
          </w:rPr>
          <w:t>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26ноября 2010 г., 22сентября 2011 г., 18 декабря 2012 г., 29 декабря 2014 г., 18 мая, 31 декабря 2015 г.)</w:t>
        </w:r>
      </w:hyperlink>
      <w:r w:rsidRPr="00C139AB">
        <w:rPr>
          <w:sz w:val="24"/>
          <w:szCs w:val="24"/>
          <w:lang w:val="ru-RU"/>
        </w:rPr>
        <w:t>:</w:t>
      </w:r>
    </w:p>
    <w:p w:rsidR="00B72A2C" w:rsidRPr="00CA40C9" w:rsidRDefault="00B72A2C" w:rsidP="00B72A2C">
      <w:pPr>
        <w:pStyle w:val="a5"/>
        <w:numPr>
          <w:ilvl w:val="0"/>
          <w:numId w:val="1"/>
        </w:numPr>
        <w:tabs>
          <w:tab w:val="left" w:pos="846"/>
        </w:tabs>
        <w:spacing w:before="0"/>
        <w:ind w:right="-1" w:firstLine="540"/>
        <w:rPr>
          <w:sz w:val="24"/>
          <w:szCs w:val="24"/>
        </w:rPr>
      </w:pPr>
      <w:r w:rsidRPr="00CA40C9">
        <w:rPr>
          <w:sz w:val="24"/>
          <w:szCs w:val="24"/>
          <w:lang w:val="ru-RU"/>
        </w:rPr>
        <w:t xml:space="preserve">Приказом Министерства образования и науки Российской Федерации от 26 ноября 2010г. </w:t>
      </w:r>
      <w:r w:rsidRPr="005D1445">
        <w:rPr>
          <w:sz w:val="24"/>
          <w:szCs w:val="24"/>
          <w:lang w:val="ru-RU"/>
        </w:rPr>
        <w:t>№1241 «О внесении изменени</w:t>
      </w:r>
      <w:r w:rsidRPr="00CA40C9">
        <w:rPr>
          <w:sz w:val="24"/>
          <w:szCs w:val="24"/>
        </w:rPr>
        <w:t>й в</w:t>
      </w:r>
      <w:r>
        <w:rPr>
          <w:sz w:val="24"/>
          <w:szCs w:val="24"/>
          <w:lang w:val="ru-RU"/>
        </w:rPr>
        <w:t xml:space="preserve"> </w:t>
      </w:r>
      <w:r w:rsidRPr="00CA40C9">
        <w:rPr>
          <w:sz w:val="24"/>
          <w:szCs w:val="24"/>
        </w:rPr>
        <w:t>ФГОС»;</w:t>
      </w:r>
    </w:p>
    <w:p w:rsidR="00B72A2C" w:rsidRPr="00C139AB" w:rsidRDefault="00B72A2C" w:rsidP="00B72A2C">
      <w:pPr>
        <w:pStyle w:val="a5"/>
        <w:numPr>
          <w:ilvl w:val="0"/>
          <w:numId w:val="1"/>
        </w:numPr>
        <w:tabs>
          <w:tab w:val="left" w:pos="846"/>
        </w:tabs>
        <w:spacing w:before="0"/>
        <w:ind w:right="-1" w:firstLine="540"/>
        <w:rPr>
          <w:sz w:val="24"/>
          <w:szCs w:val="24"/>
          <w:lang w:val="ru-RU"/>
        </w:rPr>
      </w:pPr>
      <w:r w:rsidRPr="00CA40C9">
        <w:rPr>
          <w:sz w:val="24"/>
          <w:szCs w:val="24"/>
          <w:lang w:val="ru-RU"/>
        </w:rPr>
        <w:t xml:space="preserve">Приказом Министерства образования и науки Российской Федерации от 22 сентября 2011г. </w:t>
      </w:r>
      <w:r w:rsidRPr="00C139AB">
        <w:rPr>
          <w:sz w:val="24"/>
          <w:szCs w:val="24"/>
          <w:lang w:val="ru-RU"/>
        </w:rPr>
        <w:t>№2357 «О внесении изменений в</w:t>
      </w:r>
      <w:r>
        <w:rPr>
          <w:sz w:val="24"/>
          <w:szCs w:val="24"/>
          <w:lang w:val="ru-RU"/>
        </w:rPr>
        <w:t xml:space="preserve"> </w:t>
      </w:r>
      <w:r w:rsidRPr="00C139AB">
        <w:rPr>
          <w:sz w:val="24"/>
          <w:szCs w:val="24"/>
          <w:lang w:val="ru-RU"/>
        </w:rPr>
        <w:t>ФГОС»;</w:t>
      </w:r>
    </w:p>
    <w:p w:rsidR="00B72A2C" w:rsidRPr="00C139AB" w:rsidRDefault="00B72A2C" w:rsidP="00B72A2C">
      <w:pPr>
        <w:pStyle w:val="a5"/>
        <w:numPr>
          <w:ilvl w:val="0"/>
          <w:numId w:val="1"/>
        </w:numPr>
        <w:tabs>
          <w:tab w:val="left" w:pos="846"/>
        </w:tabs>
        <w:spacing w:before="0"/>
        <w:ind w:right="-1"/>
        <w:rPr>
          <w:sz w:val="24"/>
          <w:szCs w:val="24"/>
          <w:lang w:val="ru-RU"/>
        </w:rPr>
      </w:pPr>
      <w:r w:rsidRPr="00CA40C9">
        <w:rPr>
          <w:sz w:val="24"/>
          <w:szCs w:val="24"/>
          <w:lang w:val="ru-RU"/>
        </w:rPr>
        <w:t xml:space="preserve">Приказом Министерства образования и науки Российской Федерации от 18 декабря 2012г. </w:t>
      </w:r>
      <w:r w:rsidRPr="00C139AB">
        <w:rPr>
          <w:sz w:val="24"/>
          <w:szCs w:val="24"/>
          <w:lang w:val="ru-RU"/>
        </w:rPr>
        <w:t>№1060 «О внесении изменений в</w:t>
      </w:r>
      <w:r>
        <w:rPr>
          <w:sz w:val="24"/>
          <w:szCs w:val="24"/>
          <w:lang w:val="ru-RU"/>
        </w:rPr>
        <w:t xml:space="preserve"> </w:t>
      </w:r>
      <w:r w:rsidRPr="00C139AB">
        <w:rPr>
          <w:sz w:val="24"/>
          <w:szCs w:val="24"/>
          <w:lang w:val="ru-RU"/>
        </w:rPr>
        <w:t>ФГОС»;</w:t>
      </w:r>
    </w:p>
    <w:p w:rsidR="00B72A2C" w:rsidRPr="00CA40C9" w:rsidRDefault="00B72A2C" w:rsidP="00B72A2C">
      <w:pPr>
        <w:pStyle w:val="a5"/>
        <w:numPr>
          <w:ilvl w:val="0"/>
          <w:numId w:val="1"/>
        </w:numPr>
        <w:tabs>
          <w:tab w:val="left" w:pos="846"/>
        </w:tabs>
        <w:spacing w:before="0"/>
        <w:ind w:right="-1" w:firstLine="540"/>
        <w:rPr>
          <w:sz w:val="24"/>
          <w:szCs w:val="24"/>
          <w:lang w:val="ru-RU"/>
        </w:rPr>
      </w:pPr>
      <w:r w:rsidRPr="00CA40C9">
        <w:rPr>
          <w:sz w:val="24"/>
          <w:szCs w:val="24"/>
          <w:lang w:val="ru-RU"/>
        </w:rPr>
        <w:t>Приказом Министерства образования и науки Российской Федерации от 29 декабря 2014 г. № 1643 «О внесении изменений в приказ Министерства образования и науки Российской Федерации от 6 октября 2009 г. № 373  «Об</w:t>
      </w:r>
    </w:p>
    <w:p w:rsidR="00B72A2C" w:rsidRDefault="00B72A2C" w:rsidP="00B72A2C">
      <w:pPr>
        <w:pStyle w:val="a3"/>
        <w:tabs>
          <w:tab w:val="left" w:pos="1929"/>
          <w:tab w:val="left" w:pos="2338"/>
          <w:tab w:val="left" w:pos="3702"/>
          <w:tab w:val="left" w:pos="4093"/>
          <w:tab w:val="left" w:pos="5422"/>
          <w:tab w:val="left" w:pos="7329"/>
        </w:tabs>
        <w:spacing w:before="0"/>
        <w:ind w:right="-1" w:firstLine="0"/>
        <w:rPr>
          <w:sz w:val="24"/>
          <w:szCs w:val="24"/>
          <w:lang w:val="ru-RU"/>
        </w:rPr>
      </w:pPr>
      <w:r w:rsidRPr="00CA40C9">
        <w:rPr>
          <w:sz w:val="24"/>
          <w:szCs w:val="24"/>
          <w:lang w:val="ru-RU"/>
        </w:rPr>
        <w:t>утверждении</w:t>
      </w:r>
      <w:r w:rsidRPr="00CA40C9">
        <w:rPr>
          <w:sz w:val="24"/>
          <w:szCs w:val="24"/>
          <w:lang w:val="ru-RU"/>
        </w:rPr>
        <w:tab/>
        <w:t>и</w:t>
      </w:r>
      <w:r w:rsidRPr="00CA40C9">
        <w:rPr>
          <w:sz w:val="24"/>
          <w:szCs w:val="24"/>
          <w:lang w:val="ru-RU"/>
        </w:rPr>
        <w:tab/>
        <w:t>введении</w:t>
      </w:r>
      <w:r w:rsidRPr="00CA40C9">
        <w:rPr>
          <w:sz w:val="24"/>
          <w:szCs w:val="24"/>
          <w:lang w:val="ru-RU"/>
        </w:rPr>
        <w:tab/>
        <w:t>в</w:t>
      </w:r>
      <w:r w:rsidRPr="00CA40C9">
        <w:rPr>
          <w:sz w:val="24"/>
          <w:szCs w:val="24"/>
          <w:lang w:val="ru-RU"/>
        </w:rPr>
        <w:tab/>
        <w:t>действие</w:t>
      </w:r>
      <w:r w:rsidRPr="00CA40C9">
        <w:rPr>
          <w:sz w:val="24"/>
          <w:szCs w:val="24"/>
          <w:lang w:val="ru-RU"/>
        </w:rPr>
        <w:tab/>
        <w:t>федерального</w:t>
      </w:r>
      <w:r w:rsidRPr="00CA40C9">
        <w:rPr>
          <w:sz w:val="24"/>
          <w:szCs w:val="24"/>
          <w:lang w:val="ru-RU"/>
        </w:rPr>
        <w:tab/>
      </w:r>
      <w:r w:rsidRPr="00CA40C9">
        <w:rPr>
          <w:spacing w:val="-1"/>
          <w:sz w:val="24"/>
          <w:szCs w:val="24"/>
          <w:lang w:val="ru-RU"/>
        </w:rPr>
        <w:t xml:space="preserve">государственного </w:t>
      </w:r>
      <w:r w:rsidRPr="00CA40C9">
        <w:rPr>
          <w:sz w:val="24"/>
          <w:szCs w:val="24"/>
          <w:lang w:val="ru-RU"/>
        </w:rPr>
        <w:t>образовательного стандарта начального общего</w:t>
      </w:r>
      <w:r>
        <w:rPr>
          <w:sz w:val="24"/>
          <w:szCs w:val="24"/>
          <w:lang w:val="ru-RU"/>
        </w:rPr>
        <w:t xml:space="preserve"> </w:t>
      </w:r>
      <w:r w:rsidRPr="00CA40C9">
        <w:rPr>
          <w:sz w:val="24"/>
          <w:szCs w:val="24"/>
          <w:lang w:val="ru-RU"/>
        </w:rPr>
        <w:t>образования»;</w:t>
      </w:r>
    </w:p>
    <w:p w:rsidR="00B72A2C" w:rsidRDefault="00B72A2C" w:rsidP="00B72A2C">
      <w:pPr>
        <w:pStyle w:val="a3"/>
        <w:tabs>
          <w:tab w:val="left" w:pos="1929"/>
          <w:tab w:val="left" w:pos="2338"/>
          <w:tab w:val="left" w:pos="3702"/>
          <w:tab w:val="left" w:pos="4093"/>
          <w:tab w:val="left" w:pos="5422"/>
          <w:tab w:val="left" w:pos="7329"/>
        </w:tabs>
        <w:spacing w:before="0"/>
        <w:ind w:right="-1" w:firstLine="0"/>
        <w:rPr>
          <w:sz w:val="24"/>
          <w:szCs w:val="24"/>
          <w:lang w:val="ru-RU"/>
        </w:rPr>
      </w:pPr>
      <w:r>
        <w:rPr>
          <w:sz w:val="24"/>
          <w:szCs w:val="24"/>
          <w:lang w:val="ru-RU"/>
        </w:rPr>
        <w:t xml:space="preserve">         - </w:t>
      </w:r>
      <w:r w:rsidRPr="00C139AB">
        <w:rPr>
          <w:sz w:val="24"/>
          <w:szCs w:val="24"/>
          <w:lang w:val="ru-RU"/>
        </w:rPr>
        <w:t>Приказом Министерства образования и науки Российской Федерации от 23 июня 2015 г. № 609 «О внесении изменений в федеральный компонент государственных образовательных станда</w:t>
      </w:r>
      <w:r w:rsidR="008708EA">
        <w:rPr>
          <w:sz w:val="24"/>
          <w:szCs w:val="24"/>
          <w:lang w:val="ru-RU"/>
        </w:rPr>
        <w:t>ртов начального общего, основ</w:t>
      </w:r>
      <w:r w:rsidRPr="00C139AB">
        <w:rPr>
          <w:sz w:val="24"/>
          <w:szCs w:val="24"/>
          <w:lang w:val="ru-RU"/>
        </w:rPr>
        <w:t>ного общего и среднего (полного) общего образования, утвержденный приказом Министерства образования Российской Федерации от 5 марта 2004 г. № 1089»;</w:t>
      </w:r>
    </w:p>
    <w:p w:rsidR="00B72A2C" w:rsidRPr="00C139AB" w:rsidRDefault="00B72A2C" w:rsidP="00B72A2C">
      <w:pPr>
        <w:pStyle w:val="a3"/>
        <w:tabs>
          <w:tab w:val="left" w:pos="1929"/>
          <w:tab w:val="left" w:pos="2338"/>
          <w:tab w:val="left" w:pos="3702"/>
          <w:tab w:val="left" w:pos="4093"/>
          <w:tab w:val="left" w:pos="5422"/>
          <w:tab w:val="left" w:pos="7329"/>
        </w:tabs>
        <w:spacing w:before="0"/>
        <w:ind w:right="-1" w:firstLine="0"/>
        <w:rPr>
          <w:sz w:val="24"/>
          <w:szCs w:val="24"/>
          <w:lang w:val="ru-RU"/>
        </w:rPr>
      </w:pPr>
      <w:r>
        <w:rPr>
          <w:sz w:val="24"/>
          <w:szCs w:val="24"/>
          <w:lang w:val="ru-RU"/>
        </w:rPr>
        <w:t xml:space="preserve">         - </w:t>
      </w:r>
      <w:r w:rsidRPr="00C139AB">
        <w:rPr>
          <w:sz w:val="24"/>
          <w:szCs w:val="24"/>
          <w:lang w:val="ru-RU"/>
        </w:rPr>
        <w:t>Приказом Министерства образования и науки Российской Федерации от 18 мая 2015 г.  №507;</w:t>
      </w:r>
    </w:p>
    <w:p w:rsidR="00B72A2C" w:rsidRDefault="00B72A2C" w:rsidP="00B72A2C">
      <w:pPr>
        <w:pStyle w:val="a3"/>
        <w:tabs>
          <w:tab w:val="left" w:pos="1929"/>
          <w:tab w:val="left" w:pos="2338"/>
          <w:tab w:val="left" w:pos="3702"/>
          <w:tab w:val="left" w:pos="4093"/>
          <w:tab w:val="left" w:pos="5422"/>
          <w:tab w:val="left" w:pos="7329"/>
        </w:tabs>
        <w:spacing w:before="0"/>
        <w:ind w:right="-1" w:firstLine="0"/>
        <w:rPr>
          <w:sz w:val="24"/>
          <w:szCs w:val="24"/>
          <w:lang w:val="ru-RU"/>
        </w:rPr>
      </w:pPr>
      <w:r w:rsidRPr="00C139AB">
        <w:rPr>
          <w:sz w:val="24"/>
          <w:szCs w:val="24"/>
          <w:lang w:val="ru-RU"/>
        </w:rPr>
        <w:t xml:space="preserve">         - Приказом Министерства образования и науки России от 31 декабря 2015 г. №1576;</w:t>
      </w:r>
    </w:p>
    <w:p w:rsidR="00B72A2C" w:rsidRPr="00CA40C9" w:rsidRDefault="00B72A2C" w:rsidP="00B72A2C">
      <w:pPr>
        <w:pStyle w:val="a3"/>
        <w:tabs>
          <w:tab w:val="left" w:pos="1929"/>
          <w:tab w:val="left" w:pos="2338"/>
          <w:tab w:val="left" w:pos="3702"/>
          <w:tab w:val="left" w:pos="4093"/>
          <w:tab w:val="left" w:pos="5422"/>
          <w:tab w:val="left" w:pos="7329"/>
        </w:tabs>
        <w:spacing w:before="0"/>
        <w:ind w:right="-1" w:firstLine="0"/>
        <w:rPr>
          <w:sz w:val="24"/>
          <w:szCs w:val="24"/>
          <w:lang w:val="ru-RU"/>
        </w:rPr>
      </w:pPr>
      <w:r>
        <w:rPr>
          <w:sz w:val="24"/>
          <w:szCs w:val="24"/>
          <w:lang w:val="ru-RU"/>
        </w:rPr>
        <w:t xml:space="preserve">         - Письмом Департамента государственной политики в сфере образования </w:t>
      </w:r>
      <w:r w:rsidR="008708EA">
        <w:rPr>
          <w:sz w:val="24"/>
          <w:szCs w:val="24"/>
          <w:lang w:val="ru-RU"/>
        </w:rPr>
        <w:t xml:space="preserve">  </w:t>
      </w:r>
      <w:r>
        <w:rPr>
          <w:sz w:val="24"/>
          <w:szCs w:val="24"/>
          <w:lang w:val="ru-RU"/>
        </w:rPr>
        <w:t>Минобрнауки России от 14 декабря 2015 года №08-2335 «О внесении изменений в примерные основные образовательные программы»;</w:t>
      </w:r>
    </w:p>
    <w:p w:rsidR="00B72A2C" w:rsidRPr="00CA40C9" w:rsidRDefault="00B72A2C" w:rsidP="00B72A2C">
      <w:pPr>
        <w:pStyle w:val="a5"/>
        <w:numPr>
          <w:ilvl w:val="0"/>
          <w:numId w:val="1"/>
        </w:numPr>
        <w:tabs>
          <w:tab w:val="left" w:pos="844"/>
        </w:tabs>
        <w:spacing w:before="0"/>
        <w:ind w:right="-1" w:firstLine="540"/>
        <w:rPr>
          <w:sz w:val="24"/>
          <w:szCs w:val="24"/>
          <w:lang w:val="ru-RU"/>
        </w:rPr>
      </w:pPr>
      <w:r w:rsidRPr="00CA40C9">
        <w:rPr>
          <w:sz w:val="24"/>
          <w:szCs w:val="24"/>
          <w:lang w:val="ru-RU"/>
        </w:rPr>
        <w:t>Санитарными правилами и нормами 2.4.2.21178-02;</w:t>
      </w:r>
    </w:p>
    <w:p w:rsidR="00B72A2C" w:rsidRPr="00CA40C9" w:rsidRDefault="00B72A2C" w:rsidP="00B72A2C">
      <w:pPr>
        <w:pStyle w:val="a5"/>
        <w:numPr>
          <w:ilvl w:val="0"/>
          <w:numId w:val="1"/>
        </w:numPr>
        <w:tabs>
          <w:tab w:val="left" w:pos="844"/>
        </w:tabs>
        <w:spacing w:before="0"/>
        <w:ind w:right="-1" w:firstLine="540"/>
        <w:rPr>
          <w:sz w:val="24"/>
          <w:szCs w:val="24"/>
          <w:lang w:val="ru-RU"/>
        </w:rPr>
      </w:pPr>
      <w:r w:rsidRPr="00CA40C9">
        <w:rPr>
          <w:sz w:val="24"/>
          <w:szCs w:val="24"/>
          <w:lang w:val="ru-RU"/>
        </w:rPr>
        <w:t>Письма МОиН от 12.05. 2012 г. №03-296 «Об организации внеурочной деятельности при введении федерального образовательного стандарта общего образования»;</w:t>
      </w:r>
    </w:p>
    <w:p w:rsidR="00B72A2C" w:rsidRPr="00CA40C9" w:rsidRDefault="00B72A2C" w:rsidP="00B72A2C">
      <w:pPr>
        <w:pStyle w:val="a5"/>
        <w:numPr>
          <w:ilvl w:val="0"/>
          <w:numId w:val="1"/>
        </w:numPr>
        <w:tabs>
          <w:tab w:val="left" w:pos="844"/>
        </w:tabs>
        <w:spacing w:before="0"/>
        <w:ind w:right="-1" w:firstLine="540"/>
        <w:rPr>
          <w:sz w:val="24"/>
          <w:szCs w:val="24"/>
          <w:lang w:val="ru-RU"/>
        </w:rPr>
      </w:pPr>
      <w:r w:rsidRPr="00CA40C9">
        <w:rPr>
          <w:sz w:val="24"/>
          <w:szCs w:val="24"/>
          <w:lang w:val="ru-RU"/>
        </w:rPr>
        <w:t>Концепцией духовно-нравственного развития и воспитания личности гражданина России;</w:t>
      </w:r>
    </w:p>
    <w:p w:rsidR="00B72A2C" w:rsidRPr="00CA40C9" w:rsidRDefault="00B72A2C" w:rsidP="00B72A2C">
      <w:pPr>
        <w:pStyle w:val="a5"/>
        <w:numPr>
          <w:ilvl w:val="0"/>
          <w:numId w:val="1"/>
        </w:numPr>
        <w:tabs>
          <w:tab w:val="left" w:pos="844"/>
        </w:tabs>
        <w:spacing w:before="0"/>
        <w:ind w:right="-1" w:firstLine="540"/>
        <w:rPr>
          <w:sz w:val="24"/>
          <w:szCs w:val="24"/>
          <w:lang w:val="ru-RU"/>
        </w:rPr>
      </w:pPr>
      <w:r w:rsidRPr="00CA40C9">
        <w:rPr>
          <w:sz w:val="24"/>
          <w:szCs w:val="24"/>
          <w:lang w:val="ru-RU"/>
        </w:rPr>
        <w:t>Стратегией экономического развития России до 2025 г.;</w:t>
      </w:r>
    </w:p>
    <w:p w:rsidR="00B72A2C" w:rsidRPr="00CA40C9" w:rsidRDefault="00B72A2C" w:rsidP="00B72A2C">
      <w:pPr>
        <w:pStyle w:val="a5"/>
        <w:numPr>
          <w:ilvl w:val="0"/>
          <w:numId w:val="1"/>
        </w:numPr>
        <w:tabs>
          <w:tab w:val="left" w:pos="844"/>
        </w:tabs>
        <w:spacing w:before="0"/>
        <w:ind w:right="-1" w:firstLine="540"/>
        <w:rPr>
          <w:sz w:val="24"/>
          <w:szCs w:val="24"/>
          <w:lang w:val="ru-RU"/>
        </w:rPr>
      </w:pPr>
      <w:r w:rsidRPr="00CA40C9">
        <w:rPr>
          <w:sz w:val="24"/>
          <w:szCs w:val="24"/>
          <w:lang w:val="ru-RU"/>
        </w:rPr>
        <w:t>Президентской образовательной инициативой «Наша новая школа»;</w:t>
      </w:r>
    </w:p>
    <w:p w:rsidR="00B72A2C" w:rsidRDefault="00B72A2C" w:rsidP="00B72A2C">
      <w:pPr>
        <w:pStyle w:val="a5"/>
        <w:numPr>
          <w:ilvl w:val="0"/>
          <w:numId w:val="1"/>
        </w:numPr>
        <w:tabs>
          <w:tab w:val="left" w:pos="806"/>
        </w:tabs>
        <w:spacing w:before="0"/>
        <w:ind w:left="805" w:right="-1" w:hanging="163"/>
        <w:rPr>
          <w:sz w:val="24"/>
          <w:szCs w:val="24"/>
          <w:lang w:val="ru-RU"/>
        </w:rPr>
      </w:pPr>
      <w:r w:rsidRPr="00CA40C9">
        <w:rPr>
          <w:sz w:val="24"/>
          <w:szCs w:val="24"/>
          <w:lang w:val="ru-RU"/>
        </w:rPr>
        <w:t xml:space="preserve">Уставом </w:t>
      </w:r>
      <w:r w:rsidRPr="00CA40C9">
        <w:rPr>
          <w:spacing w:val="-3"/>
          <w:sz w:val="24"/>
          <w:szCs w:val="24"/>
          <w:lang w:val="ru-RU"/>
        </w:rPr>
        <w:t xml:space="preserve">МБОУ СОШ </w:t>
      </w:r>
      <w:r>
        <w:rPr>
          <w:spacing w:val="-3"/>
          <w:sz w:val="24"/>
          <w:szCs w:val="24"/>
          <w:lang w:val="ru-RU"/>
        </w:rPr>
        <w:t>с.Казинка</w:t>
      </w:r>
      <w:r w:rsidRPr="00CA40C9">
        <w:rPr>
          <w:sz w:val="24"/>
          <w:szCs w:val="24"/>
          <w:lang w:val="ru-RU"/>
        </w:rPr>
        <w:t>,</w:t>
      </w:r>
    </w:p>
    <w:p w:rsidR="00B72A2C" w:rsidRPr="00B72A2C" w:rsidRDefault="00B72A2C" w:rsidP="00B72A2C">
      <w:pPr>
        <w:pStyle w:val="a5"/>
        <w:tabs>
          <w:tab w:val="left" w:pos="806"/>
        </w:tabs>
        <w:spacing w:before="0"/>
        <w:ind w:left="805" w:right="-1" w:firstLine="0"/>
        <w:rPr>
          <w:sz w:val="24"/>
          <w:szCs w:val="24"/>
          <w:lang w:val="ru-RU"/>
        </w:rPr>
      </w:pPr>
      <w:r>
        <w:rPr>
          <w:sz w:val="24"/>
          <w:szCs w:val="24"/>
          <w:lang w:val="ru-RU"/>
        </w:rPr>
        <w:t xml:space="preserve">а также </w:t>
      </w:r>
      <w:r w:rsidRPr="00B72A2C">
        <w:rPr>
          <w:sz w:val="24"/>
          <w:szCs w:val="24"/>
          <w:lang w:val="ru-RU"/>
        </w:rPr>
        <w:t>на основе анализа деятельности образовательного учреждения с учетом  возможностей учебно-методического комплекса «Школа России» и возможностей, предоставляемых МБОУ СОШ с. Казинка.</w:t>
      </w:r>
    </w:p>
    <w:p w:rsidR="003D6166" w:rsidRPr="003D6166" w:rsidRDefault="00490826" w:rsidP="00490826">
      <w:pPr>
        <w:pStyle w:val="a6"/>
        <w:jc w:val="both"/>
        <w:rPr>
          <w:rFonts w:ascii="Times New Roman" w:hAnsi="Times New Roman"/>
          <w:sz w:val="24"/>
          <w:szCs w:val="24"/>
        </w:rPr>
      </w:pPr>
      <w:r>
        <w:rPr>
          <w:rFonts w:ascii="Times New Roman" w:hAnsi="Times New Roman"/>
          <w:b/>
          <w:sz w:val="24"/>
          <w:szCs w:val="24"/>
        </w:rPr>
        <w:t xml:space="preserve">            </w:t>
      </w:r>
      <w:r w:rsidR="003D6166" w:rsidRPr="00490826">
        <w:rPr>
          <w:rFonts w:ascii="Times New Roman" w:hAnsi="Times New Roman"/>
          <w:b/>
          <w:sz w:val="24"/>
          <w:szCs w:val="24"/>
        </w:rPr>
        <w:t>Цель реализации основной образовательной программы</w:t>
      </w:r>
      <w:r w:rsidR="003D6166" w:rsidRPr="003D6166">
        <w:rPr>
          <w:rFonts w:ascii="Times New Roman" w:hAnsi="Times New Roman"/>
          <w:sz w:val="24"/>
          <w:szCs w:val="24"/>
        </w:rPr>
        <w:t xml:space="preserve"> начального общего образования муниципального бюджетного общеобразовательного учреждения средней </w:t>
      </w:r>
      <w:r w:rsidR="003D6166" w:rsidRPr="003D6166">
        <w:rPr>
          <w:rFonts w:ascii="Times New Roman" w:hAnsi="Times New Roman"/>
          <w:sz w:val="24"/>
          <w:szCs w:val="24"/>
        </w:rPr>
        <w:lastRenderedPageBreak/>
        <w:t>школы с. Казинка Грязинского муниципального района Липецкой области — обеспечение выполнения требований ФГОС НОО; обеспечение условий для удовлетворения потребностей участников образовательных отношений и социальной среды в качественном образовании (максимальное развитие способностей обучающихся, их личностная, социальная самореализация и профессиональное самоопределение) путем совершенствования внутреннего образовательного пространства школы.</w:t>
      </w:r>
    </w:p>
    <w:p w:rsidR="003D6166" w:rsidRPr="003D6166" w:rsidRDefault="003D6166" w:rsidP="003D6166">
      <w:pPr>
        <w:pStyle w:val="a6"/>
        <w:ind w:firstLine="708"/>
        <w:jc w:val="both"/>
        <w:rPr>
          <w:rFonts w:ascii="Times New Roman" w:hAnsi="Times New Roman"/>
          <w:sz w:val="24"/>
          <w:szCs w:val="24"/>
        </w:rPr>
      </w:pPr>
      <w:r w:rsidRPr="003D6166">
        <w:rPr>
          <w:rFonts w:ascii="Times New Roman" w:hAnsi="Times New Roman"/>
          <w:sz w:val="24"/>
          <w:szCs w:val="24"/>
        </w:rPr>
        <w:t>Достижение поставленной цели при разработке и реализации МБОУ</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СОШ с.Казинка основной образовательной программы начального общего образования предусматривает решение следующих основных задач:</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обеспечение планируемых результатов по освоению выпускником целевых</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установок, приобретению знаний, умений, навыков, компетенций и</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компетентностей, определяемых личностными, семейными, общественными,</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государственными потребностями и возможностями обучающегося младшего</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школьного возраста, индивидуальными особенностями его развития и состояния здоровья;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становление и развитие личности в ее индивидуальности, самобытности,</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уникальности и неповторимости;</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обеспечение преемственности начального общего и основного общего образования;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достижение планируемых результатов освоения основной образовательной</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программы начального общего образования всеми обучающимися, в том числе</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детьми с ограниченными возможностями здоровья (далее -дети с ОВЗ);</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обеспечение доступности получения качественного начального общего образования;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выявление и развитие способностей обучающихся, в том числе лиц, проявивших выдающиеся способности, через систему секций и кружков, организацию общественно полезной деятельности;</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-организация интеллектуальных и творческих соревнований, проектно-исследовательской деятельности;</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-использование в образовательной деятельности современных образовательных</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технологий;</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-предоставление обучающимся возможности для эффективной самостоятельной работы;</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-включение обучающихся в процессы познания и преобразования внешкольной социальной среды (населенного пункта, района).</w:t>
      </w:r>
    </w:p>
    <w:p w:rsidR="003D6166" w:rsidRPr="003D6166" w:rsidRDefault="003D6166" w:rsidP="003D6166">
      <w:pPr>
        <w:pStyle w:val="a6"/>
        <w:ind w:firstLine="708"/>
        <w:jc w:val="both"/>
        <w:rPr>
          <w:rFonts w:ascii="Times New Roman" w:hAnsi="Times New Roman"/>
          <w:sz w:val="24"/>
          <w:szCs w:val="24"/>
        </w:rPr>
      </w:pPr>
      <w:r w:rsidRPr="003D6166">
        <w:rPr>
          <w:rFonts w:ascii="Times New Roman" w:hAnsi="Times New Roman"/>
          <w:sz w:val="24"/>
          <w:szCs w:val="24"/>
        </w:rPr>
        <w:t>В основе реализации основной образовательной программы лежит системно-деятельностный подход, который предполагает:</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lastRenderedPageBreak/>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учет индивидуальных возрастных, психологических и физиологических</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особенностей обучающихся, роли и значения видов деятельности и форм общения при определении образовательно</w:t>
      </w:r>
      <w:r>
        <w:rPr>
          <w:rFonts w:ascii="Times New Roman" w:hAnsi="Times New Roman"/>
          <w:sz w:val="24"/>
          <w:szCs w:val="24"/>
        </w:rPr>
        <w:t>-</w:t>
      </w:r>
      <w:r w:rsidRPr="003D6166">
        <w:rPr>
          <w:rFonts w:ascii="Times New Roman" w:hAnsi="Times New Roman"/>
          <w:sz w:val="24"/>
          <w:szCs w:val="24"/>
        </w:rPr>
        <w:t xml:space="preserve"> воспитательных целей и путе</w:t>
      </w:r>
      <w:r w:rsidR="008708EA">
        <w:rPr>
          <w:rFonts w:ascii="Times New Roman" w:hAnsi="Times New Roman"/>
          <w:sz w:val="24"/>
          <w:szCs w:val="24"/>
        </w:rPr>
        <w:t xml:space="preserve">й </w:t>
      </w:r>
      <w:r w:rsidRPr="003D6166">
        <w:rPr>
          <w:rFonts w:ascii="Times New Roman" w:hAnsi="Times New Roman"/>
          <w:sz w:val="24"/>
          <w:szCs w:val="24"/>
        </w:rPr>
        <w:t>их достижения;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обеспечение преемственности дошкольного, начального общего, основного общего, среднего общего и профессионального образования;</w:t>
      </w:r>
    </w:p>
    <w:p w:rsidR="00C86D6B" w:rsidRPr="00C86D6B" w:rsidRDefault="003D6166" w:rsidP="00C86D6B">
      <w:pPr>
        <w:pStyle w:val="a6"/>
        <w:jc w:val="both"/>
        <w:rPr>
          <w:rFonts w:ascii="Times New Roman" w:hAnsi="Times New Roman"/>
          <w:sz w:val="24"/>
          <w:szCs w:val="24"/>
        </w:rPr>
      </w:pPr>
      <w:r w:rsidRPr="003D6166">
        <w:rPr>
          <w:rFonts w:ascii="Times New Roman" w:hAnsi="Times New Roman"/>
          <w:sz w:val="24"/>
          <w:szCs w:val="24"/>
        </w:rPr>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86D6B" w:rsidRPr="00C86D6B" w:rsidRDefault="00C86D6B" w:rsidP="00490826">
      <w:pPr>
        <w:autoSpaceDE w:val="0"/>
        <w:autoSpaceDN w:val="0"/>
        <w:adjustRightInd w:val="0"/>
        <w:spacing w:after="0" w:line="240" w:lineRule="auto"/>
        <w:ind w:right="-1" w:firstLine="708"/>
        <w:jc w:val="both"/>
        <w:rPr>
          <w:rFonts w:ascii="Times New Roman" w:eastAsia="@Arial Unicode MS" w:hAnsi="Times New Roman" w:cs="Times New Roman"/>
          <w:color w:val="000000"/>
          <w:sz w:val="24"/>
          <w:szCs w:val="24"/>
        </w:rPr>
      </w:pPr>
      <w:r w:rsidRPr="00C86D6B">
        <w:rPr>
          <w:rFonts w:ascii="Times New Roman" w:eastAsia="@Arial Unicode MS" w:hAnsi="Times New Roman" w:cs="Times New Roman"/>
          <w:color w:val="000000"/>
          <w:sz w:val="24"/>
          <w:szCs w:val="24"/>
        </w:rPr>
        <w:t xml:space="preserve">Поставленные программой цель и задачи реализует УМК </w:t>
      </w:r>
      <w:r w:rsidRPr="00C86D6B">
        <w:rPr>
          <w:rFonts w:ascii="Times New Roman" w:hAnsi="Times New Roman" w:cs="Times New Roman"/>
          <w:sz w:val="24"/>
          <w:szCs w:val="24"/>
        </w:rPr>
        <w:t xml:space="preserve">«Школа России», </w:t>
      </w:r>
      <w:r w:rsidRPr="00C86D6B">
        <w:rPr>
          <w:rFonts w:ascii="Times New Roman" w:eastAsia="@Arial Unicode MS" w:hAnsi="Times New Roman" w:cs="Times New Roman"/>
          <w:color w:val="000000"/>
          <w:sz w:val="24"/>
          <w:szCs w:val="24"/>
        </w:rPr>
        <w:t xml:space="preserve">направленные  на общекультурное, личностное,  познавательное  развитие,  формирование учебной деятельности, развитие коммуникативной компетентности. УМК  </w:t>
      </w:r>
      <w:r w:rsidRPr="00C86D6B">
        <w:rPr>
          <w:rFonts w:ascii="Times New Roman" w:hAnsi="Times New Roman" w:cs="Times New Roman"/>
          <w:sz w:val="24"/>
          <w:szCs w:val="24"/>
        </w:rPr>
        <w:t xml:space="preserve">«Школа России», </w:t>
      </w:r>
      <w:r w:rsidRPr="00C86D6B">
        <w:rPr>
          <w:rFonts w:ascii="Times New Roman" w:eastAsia="@Arial Unicode MS" w:hAnsi="Times New Roman" w:cs="Times New Roman"/>
          <w:color w:val="000000"/>
          <w:sz w:val="24"/>
          <w:szCs w:val="24"/>
        </w:rPr>
        <w:t>помимо прямого эффекта обучения по предметам — приобретения определѐнных знаний и умений, вносит свой вклад в формирование универсальных  учебных  действий:</w:t>
      </w:r>
      <w:r w:rsidRPr="00C86D6B">
        <w:rPr>
          <w:rFonts w:ascii="Times New Roman" w:hAnsi="Times New Roman" w:cs="Times New Roman"/>
          <w:sz w:val="24"/>
          <w:szCs w:val="24"/>
        </w:rPr>
        <w:t xml:space="preserve"> личностных, метапредметных и предметных.</w:t>
      </w:r>
      <w:r w:rsidRPr="00C86D6B">
        <w:rPr>
          <w:rFonts w:ascii="Times New Roman" w:eastAsia="@Arial Unicode MS" w:hAnsi="Times New Roman" w:cs="Times New Roman"/>
          <w:color w:val="000000"/>
          <w:sz w:val="24"/>
          <w:szCs w:val="24"/>
        </w:rPr>
        <w:t xml:space="preserve"> При выборе учреждением УМК</w:t>
      </w:r>
      <w:r w:rsidR="00DD0349">
        <w:rPr>
          <w:rFonts w:ascii="Times New Roman" w:eastAsia="@Arial Unicode MS" w:hAnsi="Times New Roman" w:cs="Times New Roman"/>
          <w:color w:val="000000"/>
          <w:sz w:val="24"/>
          <w:szCs w:val="24"/>
        </w:rPr>
        <w:t xml:space="preserve"> </w:t>
      </w:r>
      <w:r w:rsidRPr="00C86D6B">
        <w:rPr>
          <w:rFonts w:ascii="Times New Roman" w:hAnsi="Times New Roman" w:cs="Times New Roman"/>
          <w:sz w:val="24"/>
          <w:szCs w:val="24"/>
        </w:rPr>
        <w:t xml:space="preserve">«Школа России» </w:t>
      </w:r>
      <w:r w:rsidRPr="00C86D6B">
        <w:rPr>
          <w:rFonts w:ascii="Times New Roman" w:eastAsia="@Arial Unicode MS" w:hAnsi="Times New Roman" w:cs="Times New Roman"/>
          <w:color w:val="000000"/>
          <w:sz w:val="24"/>
          <w:szCs w:val="24"/>
        </w:rPr>
        <w:t xml:space="preserve">учтены  пожелания  родителей. Выбор  других УМК может осуществляться на основе решения педагогического совета, согласованного с решением Совета школы по итогам анкетирования. </w:t>
      </w:r>
      <w:r w:rsidRPr="00C86D6B">
        <w:rPr>
          <w:rFonts w:ascii="Times New Roman" w:hAnsi="Times New Roman" w:cs="Times New Roman"/>
          <w:sz w:val="24"/>
          <w:szCs w:val="24"/>
        </w:rPr>
        <w:t xml:space="preserve">Образовательная программа обеспечивает жизнедеятельность, функционирование и развитие МБОУ СОШ с.Казинка в соответствии с основными </w:t>
      </w:r>
      <w:r w:rsidRPr="00C86D6B">
        <w:rPr>
          <w:rFonts w:ascii="Times New Roman" w:hAnsi="Times New Roman" w:cs="Times New Roman"/>
          <w:bCs/>
          <w:sz w:val="24"/>
          <w:szCs w:val="24"/>
        </w:rPr>
        <w:t>принципами государственной политики РФ в области образования</w:t>
      </w:r>
      <w:r w:rsidRPr="00C86D6B">
        <w:rPr>
          <w:rFonts w:ascii="Times New Roman" w:hAnsi="Times New Roman" w:cs="Times New Roman"/>
          <w:b/>
          <w:sz w:val="24"/>
          <w:szCs w:val="24"/>
        </w:rPr>
        <w:t>,</w:t>
      </w:r>
      <w:r w:rsidRPr="00C86D6B">
        <w:rPr>
          <w:rFonts w:ascii="Times New Roman" w:hAnsi="Times New Roman" w:cs="Times New Roman"/>
          <w:sz w:val="24"/>
          <w:szCs w:val="24"/>
        </w:rPr>
        <w:t xml:space="preserve"> изложенными в Федеральном Законе об образовании в Российской Федерации  №273-ФЗ от 29.12. 2012 г, а  именно:</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обеспечение условий для самоопределения личности, для ее самореализации, творческого развития;</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формирование у обучающегося адекватной современному уровню знаний и ступени обучения картины мира;</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C86D6B" w:rsidRPr="000A7D76" w:rsidRDefault="00C86D6B" w:rsidP="00490826">
      <w:pPr>
        <w:autoSpaceDE w:val="0"/>
        <w:autoSpaceDN w:val="0"/>
        <w:adjustRightInd w:val="0"/>
        <w:spacing w:after="0" w:line="240" w:lineRule="auto"/>
        <w:ind w:firstLine="708"/>
        <w:rPr>
          <w:rFonts w:ascii="Times New Roman" w:hAnsi="Times New Roman"/>
          <w:b/>
          <w:bCs/>
          <w:i/>
          <w:sz w:val="24"/>
          <w:szCs w:val="24"/>
        </w:rPr>
      </w:pPr>
      <w:r>
        <w:rPr>
          <w:rFonts w:ascii="Times New Roman" w:hAnsi="Times New Roman"/>
          <w:sz w:val="24"/>
          <w:szCs w:val="24"/>
        </w:rPr>
        <w:t xml:space="preserve">        </w:t>
      </w:r>
      <w:r w:rsidR="000A7D76" w:rsidRPr="000A7D76">
        <w:rPr>
          <w:rFonts w:ascii="Times New Roman" w:hAnsi="Times New Roman"/>
          <w:b/>
          <w:bCs/>
          <w:i/>
          <w:sz w:val="24"/>
          <w:szCs w:val="24"/>
        </w:rPr>
        <w:t>1.1.2. Принципы и подходы к формированию Программы</w:t>
      </w:r>
    </w:p>
    <w:p w:rsidR="00C86D6B" w:rsidRDefault="00C86D6B" w:rsidP="00490826">
      <w:pPr>
        <w:pStyle w:val="a6"/>
        <w:jc w:val="both"/>
        <w:rPr>
          <w:rFonts w:ascii="Times New Roman" w:hAnsi="Times New Roman"/>
          <w:sz w:val="24"/>
          <w:szCs w:val="24"/>
        </w:rPr>
      </w:pPr>
      <w:r>
        <w:rPr>
          <w:rFonts w:ascii="Times New Roman" w:hAnsi="Times New Roman"/>
          <w:sz w:val="24"/>
          <w:szCs w:val="24"/>
        </w:rPr>
        <w:t xml:space="preserve">             </w:t>
      </w:r>
      <w:r w:rsidR="003D6166" w:rsidRPr="003D6166">
        <w:rPr>
          <w:rFonts w:ascii="Times New Roman" w:hAnsi="Times New Roman"/>
          <w:sz w:val="24"/>
          <w:szCs w:val="24"/>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3D6166" w:rsidRPr="003D6166" w:rsidRDefault="003D6166" w:rsidP="00490826">
      <w:pPr>
        <w:pStyle w:val="a6"/>
        <w:ind w:firstLine="708"/>
        <w:jc w:val="both"/>
        <w:rPr>
          <w:rFonts w:ascii="Times New Roman" w:hAnsi="Times New Roman"/>
          <w:sz w:val="24"/>
          <w:szCs w:val="24"/>
        </w:rPr>
      </w:pPr>
      <w:r w:rsidRPr="003D6166">
        <w:rPr>
          <w:rFonts w:ascii="Times New Roman" w:hAnsi="Times New Roman"/>
          <w:sz w:val="24"/>
          <w:szCs w:val="24"/>
        </w:rPr>
        <w:t>Начальная школа — особый этап в жизни ребенка, связанный:</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 с изменением при поступлении в школу ведущей деятельности ребенка - с</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переходом к учебной деятельности (при сохранении значимости игровой), имеющей общественный характер и являющейся социальной по содержанию;</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 с освоением новой социальной позиции, расширением сферы взаимодействия</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ребенка с окружающим миром, развитием потребностей в общении, познании,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социальном признании и самовыражении;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lastRenderedPageBreak/>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познавательного развития;</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учебной деятельности; планировать свою деятельность, осуществлять ее контроль и оценку; взаимодействовать с учителем и сверстниками в учебной</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деятельности;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 с изменением при этом самооценки ребенка, которая приобретает черты</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адекватности и рефлексивности;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-с моральным развитием, которое существенным образом связано с характером</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сотрудничества со взрослыми и сверстниками, общением и межличностными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отношениями дружбы, становлением основ гражданской идентичности и мировоззрения.</w:t>
      </w:r>
    </w:p>
    <w:p w:rsidR="003D6166" w:rsidRPr="003D6166" w:rsidRDefault="003D6166" w:rsidP="00490826">
      <w:pPr>
        <w:pStyle w:val="a6"/>
        <w:ind w:firstLine="708"/>
        <w:jc w:val="both"/>
        <w:rPr>
          <w:rFonts w:ascii="Times New Roman" w:hAnsi="Times New Roman"/>
          <w:sz w:val="24"/>
          <w:szCs w:val="24"/>
        </w:rPr>
      </w:pPr>
      <w:r w:rsidRPr="003D6166">
        <w:rPr>
          <w:rFonts w:ascii="Times New Roman" w:hAnsi="Times New Roman"/>
          <w:sz w:val="24"/>
          <w:szCs w:val="24"/>
        </w:rPr>
        <w:t>Учитываются характерные для младшего школьного возраста (от 6,5 до 11 лет):</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  центральные психологические новообразования, формируемые на данном уровне образования: словесно-логическое мышление, произвольная смысловая</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 развитие целенаправленной и мотивированной активности обучающегося,</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D6166" w:rsidRPr="003D6166" w:rsidRDefault="003D6166" w:rsidP="00490826">
      <w:pPr>
        <w:pStyle w:val="a6"/>
        <w:ind w:firstLine="708"/>
        <w:jc w:val="both"/>
        <w:rPr>
          <w:rFonts w:ascii="Times New Roman" w:hAnsi="Times New Roman"/>
          <w:sz w:val="24"/>
          <w:szCs w:val="24"/>
        </w:rPr>
      </w:pPr>
      <w:r w:rsidRPr="003D6166">
        <w:rPr>
          <w:rFonts w:ascii="Times New Roman" w:hAnsi="Times New Roman"/>
          <w:sz w:val="24"/>
          <w:szCs w:val="24"/>
        </w:rPr>
        <w:t>При определении стратегических характеристик основной образовательной</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программы учитываются существующий разброс в темпах и направлениях развития детей, индивидуальные различия в их познавательной деятельности,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восприятии , внимании, памяти, мышлении, речи, моторике и т. д.,  связанные с</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возрастными, психологическими и физиологическими индивидуальными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особенностями детей младшего школьного возраста.</w:t>
      </w:r>
    </w:p>
    <w:p w:rsidR="00DD0349" w:rsidRDefault="003D6166" w:rsidP="00490826">
      <w:pPr>
        <w:pStyle w:val="a6"/>
        <w:ind w:firstLine="708"/>
        <w:jc w:val="both"/>
        <w:rPr>
          <w:rFonts w:ascii="Times New Roman" w:hAnsi="Times New Roman"/>
          <w:sz w:val="24"/>
          <w:szCs w:val="24"/>
        </w:rPr>
      </w:pPr>
      <w:r w:rsidRPr="003D6166">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DD0349" w:rsidRPr="00DD0349" w:rsidRDefault="00DD0349" w:rsidP="00490826">
      <w:pPr>
        <w:autoSpaceDE w:val="0"/>
        <w:autoSpaceDN w:val="0"/>
        <w:adjustRightInd w:val="0"/>
        <w:spacing w:after="0" w:line="240" w:lineRule="auto"/>
        <w:ind w:right="-1"/>
        <w:jc w:val="both"/>
        <w:rPr>
          <w:rFonts w:ascii="Times New Roman" w:hAnsi="Times New Roman" w:cs="Times New Roman"/>
          <w:sz w:val="24"/>
          <w:szCs w:val="24"/>
          <w:lang w:eastAsia="ru-RU"/>
        </w:rPr>
      </w:pPr>
      <w:r w:rsidRPr="00DD0349">
        <w:rPr>
          <w:rFonts w:ascii="Times New Roman" w:eastAsia="@Arial Unicode MS" w:hAnsi="Times New Roman" w:cs="Times New Roman"/>
          <w:color w:val="000000"/>
          <w:sz w:val="24"/>
          <w:szCs w:val="24"/>
          <w:lang w:eastAsia="ru-RU"/>
        </w:rPr>
        <w:t xml:space="preserve">В основе реализации основной образовательной программы НОО </w:t>
      </w:r>
      <w:r w:rsidRPr="00DD0349">
        <w:rPr>
          <w:rFonts w:ascii="Times New Roman" w:hAnsi="Times New Roman" w:cs="Times New Roman"/>
          <w:sz w:val="24"/>
          <w:szCs w:val="24"/>
          <w:lang w:eastAsia="ru-RU"/>
        </w:rPr>
        <w:t xml:space="preserve">МБОУ СОШ с.Казинка </w:t>
      </w:r>
      <w:r w:rsidRPr="00DD0349">
        <w:rPr>
          <w:rFonts w:ascii="Times New Roman" w:eastAsia="@Arial Unicode MS" w:hAnsi="Times New Roman" w:cs="Times New Roman"/>
          <w:color w:val="000000"/>
          <w:sz w:val="24"/>
          <w:szCs w:val="24"/>
          <w:lang w:eastAsia="ru-RU"/>
        </w:rPr>
        <w:t xml:space="preserve">лежат следующие </w:t>
      </w:r>
      <w:r w:rsidRPr="00DD0349">
        <w:rPr>
          <w:rFonts w:ascii="Times New Roman" w:eastAsia="@Arial Unicode MS" w:hAnsi="Times New Roman" w:cs="Times New Roman"/>
          <w:b/>
          <w:color w:val="000000"/>
          <w:sz w:val="24"/>
          <w:szCs w:val="24"/>
          <w:lang w:eastAsia="ru-RU"/>
        </w:rPr>
        <w:t xml:space="preserve">принципы: </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принцип обучения деятельности</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принцип психологической комфортности</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принцип целостной картины мира</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принцип управляемого перехода от деятельности в учебной ситуации к деятельности в жизненной ситуации.</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принцип научности и доступности обучения;</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принцип системности обучения и связи теории с практикой;</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принцип сознательности и активности учащихся в обучении при руководящей роли учителя;</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принцип наглядности;</w:t>
      </w:r>
    </w:p>
    <w:p w:rsidR="00DD0349" w:rsidRPr="00DD0349" w:rsidRDefault="00DD0349" w:rsidP="00490826">
      <w:pPr>
        <w:numPr>
          <w:ilvl w:val="0"/>
          <w:numId w:val="5"/>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DD0349">
        <w:rPr>
          <w:rFonts w:ascii="Times New Roman" w:hAnsi="Times New Roman" w:cs="Times New Roman"/>
          <w:sz w:val="24"/>
          <w:szCs w:val="24"/>
          <w:lang w:eastAsia="ru-RU"/>
        </w:rPr>
        <w:t>принцип прочности усвоения знаний и связи обучения со всесторонним развитием личности учащихся.</w:t>
      </w:r>
    </w:p>
    <w:p w:rsidR="00DD0349" w:rsidRPr="00DD0349" w:rsidRDefault="00DD0349" w:rsidP="00490826">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lastRenderedPageBreak/>
        <w:t>К числу планируемых результатов освоения основной образовательной программы отнесены:</w:t>
      </w:r>
    </w:p>
    <w:p w:rsidR="00DD0349" w:rsidRPr="00DD0349" w:rsidRDefault="00DD0349" w:rsidP="00490826">
      <w:pPr>
        <w:numPr>
          <w:ilvl w:val="0"/>
          <w:numId w:val="4"/>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ступени образования,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DD0349" w:rsidRPr="00DD0349" w:rsidRDefault="00DD0349" w:rsidP="00490826">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DD0349" w:rsidRPr="00DD0349" w:rsidRDefault="00DD0349" w:rsidP="00490826">
      <w:pPr>
        <w:numPr>
          <w:ilvl w:val="0"/>
          <w:numId w:val="4"/>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метапредметные результаты — освоенные обучающимися универсальные учебные действия (познавательные, регулятивные и коммуникативные);</w:t>
      </w:r>
    </w:p>
    <w:p w:rsidR="00DD0349" w:rsidRPr="00DD0349" w:rsidRDefault="00DD0349" w:rsidP="00490826">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DD0349" w:rsidRPr="00DD0349" w:rsidRDefault="00DD0349" w:rsidP="00490826">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90826" w:rsidRPr="00490826" w:rsidRDefault="00490826" w:rsidP="00490826">
      <w:pPr>
        <w:autoSpaceDE w:val="0"/>
        <w:autoSpaceDN w:val="0"/>
        <w:adjustRightInd w:val="0"/>
        <w:spacing w:after="0" w:line="240" w:lineRule="auto"/>
        <w:ind w:firstLine="708"/>
        <w:rPr>
          <w:rFonts w:ascii="Times New Roman" w:hAnsi="Times New Roman"/>
          <w:b/>
          <w:bCs/>
          <w:sz w:val="24"/>
          <w:szCs w:val="24"/>
        </w:rPr>
      </w:pPr>
      <w:r w:rsidRPr="00460544">
        <w:rPr>
          <w:rFonts w:ascii="Times New Roman" w:hAnsi="Times New Roman"/>
          <w:b/>
          <w:bCs/>
          <w:sz w:val="28"/>
          <w:szCs w:val="28"/>
        </w:rPr>
        <w:t xml:space="preserve"> </w:t>
      </w:r>
      <w:r w:rsidRPr="00490826">
        <w:rPr>
          <w:rFonts w:ascii="Times New Roman" w:hAnsi="Times New Roman"/>
          <w:b/>
          <w:bCs/>
          <w:sz w:val="24"/>
          <w:szCs w:val="24"/>
        </w:rPr>
        <w:t>Общая характеристика Программы</w:t>
      </w:r>
    </w:p>
    <w:p w:rsidR="00490826" w:rsidRPr="00490826" w:rsidRDefault="00490826" w:rsidP="00490826">
      <w:pPr>
        <w:autoSpaceDE w:val="0"/>
        <w:autoSpaceDN w:val="0"/>
        <w:adjustRightInd w:val="0"/>
        <w:spacing w:after="0" w:line="240" w:lineRule="auto"/>
        <w:ind w:firstLine="708"/>
        <w:rPr>
          <w:rFonts w:ascii="Times New Roman" w:hAnsi="Times New Roman"/>
          <w:b/>
          <w:bCs/>
          <w:sz w:val="24"/>
          <w:szCs w:val="24"/>
        </w:rPr>
      </w:pPr>
      <w:r w:rsidRPr="00490826">
        <w:rPr>
          <w:rFonts w:ascii="Times New Roman" w:hAnsi="Times New Roman"/>
          <w:sz w:val="24"/>
          <w:szCs w:val="24"/>
        </w:rPr>
        <w:t>Программа определяет содержание и организацию образовательного процесса при получении начального общего образования и сформирована с учётом особенностей первой ступени общего образования как фундамента всего последующего обучения. Она представляет собой систему взаимосвязанных программ, каждая из которых является самостоятельным звеном, обеспечивающим определённое направление деятельности Учреждения.</w:t>
      </w:r>
    </w:p>
    <w:p w:rsidR="00490826" w:rsidRPr="00490826" w:rsidRDefault="00490826" w:rsidP="00490826">
      <w:pPr>
        <w:autoSpaceDE w:val="0"/>
        <w:autoSpaceDN w:val="0"/>
        <w:adjustRightInd w:val="0"/>
        <w:spacing w:after="0" w:line="240" w:lineRule="auto"/>
        <w:ind w:firstLine="709"/>
        <w:jc w:val="both"/>
        <w:rPr>
          <w:rFonts w:ascii="Times New Roman" w:hAnsi="Times New Roman"/>
          <w:sz w:val="24"/>
          <w:szCs w:val="24"/>
        </w:rPr>
      </w:pPr>
      <w:r w:rsidRPr="00490826">
        <w:rPr>
          <w:rFonts w:ascii="Times New Roman" w:hAnsi="Times New Roman"/>
          <w:sz w:val="24"/>
          <w:szCs w:val="24"/>
        </w:rPr>
        <w:t>В Программе отражены характерные для младшего школьного возраста (от 6,5 до 11 лет) особенности, а именно:</w:t>
      </w:r>
    </w:p>
    <w:p w:rsidR="00490826" w:rsidRPr="00490826" w:rsidRDefault="00490826" w:rsidP="00BD61D0">
      <w:pPr>
        <w:pStyle w:val="44"/>
        <w:numPr>
          <w:ilvl w:val="0"/>
          <w:numId w:val="101"/>
        </w:numPr>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90826" w:rsidRPr="00490826" w:rsidRDefault="00490826" w:rsidP="00BD61D0">
      <w:pPr>
        <w:pStyle w:val="44"/>
        <w:numPr>
          <w:ilvl w:val="0"/>
          <w:numId w:val="101"/>
        </w:numPr>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w:t>
      </w:r>
    </w:p>
    <w:p w:rsidR="00490826" w:rsidRPr="00490826" w:rsidRDefault="00490826" w:rsidP="00BD61D0">
      <w:pPr>
        <w:pStyle w:val="44"/>
        <w:numPr>
          <w:ilvl w:val="0"/>
          <w:numId w:val="101"/>
        </w:numPr>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формирование устойчивой системы учебно-познавательных и социальных мотивов и личностного смысла учения.</w:t>
      </w:r>
    </w:p>
    <w:p w:rsidR="00490826" w:rsidRPr="00490826" w:rsidRDefault="00490826" w:rsidP="00490826">
      <w:pPr>
        <w:pStyle w:val="44"/>
        <w:autoSpaceDE w:val="0"/>
        <w:autoSpaceDN w:val="0"/>
        <w:adjustRightInd w:val="0"/>
        <w:spacing w:line="240" w:lineRule="auto"/>
        <w:ind w:left="0" w:firstLine="708"/>
        <w:jc w:val="both"/>
        <w:rPr>
          <w:rFonts w:ascii="Times New Roman" w:hAnsi="Times New Roman"/>
          <w:sz w:val="24"/>
          <w:szCs w:val="24"/>
        </w:rPr>
      </w:pPr>
      <w:r w:rsidRPr="00490826">
        <w:rPr>
          <w:rFonts w:ascii="Times New Roman" w:hAnsi="Times New Roman"/>
          <w:sz w:val="24"/>
          <w:szCs w:val="24"/>
        </w:rPr>
        <w:t>Начальная школа — особый этап в жизни ребёнка, связанный:</w:t>
      </w:r>
    </w:p>
    <w:p w:rsidR="00490826" w:rsidRPr="00490826" w:rsidRDefault="00490826" w:rsidP="00BD61D0">
      <w:pPr>
        <w:pStyle w:val="44"/>
        <w:numPr>
          <w:ilvl w:val="0"/>
          <w:numId w:val="104"/>
        </w:numPr>
        <w:tabs>
          <w:tab w:val="clear" w:pos="1134"/>
          <w:tab w:val="num" w:pos="720"/>
        </w:tabs>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90826" w:rsidRPr="00490826" w:rsidRDefault="00490826" w:rsidP="00BD61D0">
      <w:pPr>
        <w:pStyle w:val="44"/>
        <w:numPr>
          <w:ilvl w:val="0"/>
          <w:numId w:val="104"/>
        </w:numPr>
        <w:tabs>
          <w:tab w:val="clear" w:pos="1134"/>
          <w:tab w:val="num" w:pos="720"/>
        </w:tabs>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90826" w:rsidRPr="00490826" w:rsidRDefault="00490826" w:rsidP="00BD61D0">
      <w:pPr>
        <w:pStyle w:val="44"/>
        <w:numPr>
          <w:ilvl w:val="0"/>
          <w:numId w:val="104"/>
        </w:numPr>
        <w:tabs>
          <w:tab w:val="clear" w:pos="1134"/>
          <w:tab w:val="num" w:pos="720"/>
        </w:tabs>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90826" w:rsidRPr="00490826" w:rsidRDefault="00490826" w:rsidP="00BD61D0">
      <w:pPr>
        <w:pStyle w:val="44"/>
        <w:numPr>
          <w:ilvl w:val="0"/>
          <w:numId w:val="104"/>
        </w:numPr>
        <w:tabs>
          <w:tab w:val="clear" w:pos="1134"/>
          <w:tab w:val="num" w:pos="720"/>
        </w:tabs>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lastRenderedPageBreak/>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w:t>
      </w:r>
    </w:p>
    <w:p w:rsidR="00490826" w:rsidRPr="00490826" w:rsidRDefault="00490826" w:rsidP="00BD61D0">
      <w:pPr>
        <w:pStyle w:val="44"/>
        <w:numPr>
          <w:ilvl w:val="0"/>
          <w:numId w:val="104"/>
        </w:numPr>
        <w:tabs>
          <w:tab w:val="clear" w:pos="1134"/>
          <w:tab w:val="num" w:pos="720"/>
        </w:tabs>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взаимодействовать с учителем и сверстниками в учебном процессе; с изменением при этом самооценки ребёнка, которая приобретает черты адекватности и рефлексивности;</w:t>
      </w:r>
    </w:p>
    <w:p w:rsidR="00490826" w:rsidRPr="00490826" w:rsidRDefault="00490826" w:rsidP="00BD61D0">
      <w:pPr>
        <w:pStyle w:val="44"/>
        <w:numPr>
          <w:ilvl w:val="0"/>
          <w:numId w:val="104"/>
        </w:numPr>
        <w:tabs>
          <w:tab w:val="clear" w:pos="1134"/>
          <w:tab w:val="num" w:pos="720"/>
        </w:tabs>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490826" w:rsidRPr="00490826" w:rsidRDefault="00490826" w:rsidP="00490826">
      <w:pPr>
        <w:spacing w:after="0" w:line="240" w:lineRule="auto"/>
        <w:ind w:firstLine="709"/>
        <w:jc w:val="both"/>
        <w:rPr>
          <w:rFonts w:ascii="Times New Roman" w:hAnsi="Times New Roman"/>
          <w:sz w:val="24"/>
          <w:szCs w:val="24"/>
        </w:rPr>
      </w:pPr>
      <w:r w:rsidRPr="00490826">
        <w:rPr>
          <w:rFonts w:ascii="Times New Roman" w:hAnsi="Times New Roman"/>
          <w:sz w:val="24"/>
          <w:szCs w:val="24"/>
        </w:rPr>
        <w:t xml:space="preserve">Учебно-методический комплект «Школа России»  представляют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УМК  соответствует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11" w:history="1">
        <w:r w:rsidRPr="00490826">
          <w:rPr>
            <w:rFonts w:ascii="Times New Roman" w:hAnsi="Times New Roman"/>
            <w:sz w:val="24"/>
            <w:szCs w:val="24"/>
          </w:rPr>
          <w:t>приказом Министерства образования и науки Российской Федерации от «6» октября 2009 г. № 373</w:t>
        </w:r>
      </w:hyperlink>
      <w:r w:rsidRPr="00490826">
        <w:rPr>
          <w:rFonts w:ascii="Times New Roman" w:hAnsi="Times New Roman"/>
          <w:sz w:val="24"/>
          <w:szCs w:val="24"/>
        </w:rPr>
        <w:t xml:space="preserve">).  </w:t>
      </w:r>
    </w:p>
    <w:p w:rsidR="00490826" w:rsidRPr="00490826" w:rsidRDefault="00490826" w:rsidP="00490826">
      <w:pPr>
        <w:shd w:val="clear" w:color="auto" w:fill="FFFFFF"/>
        <w:spacing w:after="0" w:line="240" w:lineRule="auto"/>
        <w:ind w:firstLine="709"/>
        <w:jc w:val="both"/>
        <w:rPr>
          <w:rFonts w:ascii="Times New Roman" w:hAnsi="Times New Roman"/>
          <w:bCs/>
          <w:sz w:val="24"/>
          <w:szCs w:val="24"/>
        </w:rPr>
      </w:pPr>
      <w:r w:rsidRPr="00490826">
        <w:rPr>
          <w:rFonts w:ascii="Times New Roman" w:hAnsi="Times New Roman"/>
          <w:bCs/>
          <w:sz w:val="24"/>
          <w:szCs w:val="24"/>
        </w:rPr>
        <w:t>УМК «Школа России»</w:t>
      </w:r>
    </w:p>
    <w:p w:rsidR="00490826" w:rsidRPr="00490826" w:rsidRDefault="00490826" w:rsidP="00490826">
      <w:pPr>
        <w:shd w:val="clear" w:color="auto" w:fill="FFFFFF"/>
        <w:spacing w:after="0" w:line="240" w:lineRule="auto"/>
        <w:ind w:firstLine="709"/>
        <w:jc w:val="both"/>
        <w:rPr>
          <w:rFonts w:ascii="Times New Roman" w:hAnsi="Times New Roman"/>
          <w:sz w:val="24"/>
          <w:szCs w:val="24"/>
        </w:rPr>
      </w:pPr>
      <w:r w:rsidRPr="00490826">
        <w:rPr>
          <w:rFonts w:ascii="Times New Roman" w:hAnsi="Times New Roman"/>
          <w:sz w:val="24"/>
          <w:szCs w:val="24"/>
        </w:rPr>
        <w:t>В качестве единого целостного УМК «Школа России» работает с 2001 года. «Школа России» — это один из самых известных и востребованных учебно-методических комплектов для обучения на уровне начального общего образования. УМК постоянно обновляется и является надёжным инструментом реализации стандарта второго поколения.</w:t>
      </w:r>
    </w:p>
    <w:p w:rsidR="00490826" w:rsidRPr="00490826" w:rsidRDefault="00490826" w:rsidP="00490826">
      <w:pPr>
        <w:shd w:val="clear" w:color="auto" w:fill="FFFFFF"/>
        <w:spacing w:after="0" w:line="240" w:lineRule="auto"/>
        <w:ind w:firstLine="709"/>
        <w:jc w:val="both"/>
        <w:rPr>
          <w:rFonts w:ascii="Times New Roman" w:hAnsi="Times New Roman"/>
          <w:sz w:val="24"/>
          <w:szCs w:val="24"/>
        </w:rPr>
      </w:pPr>
      <w:r w:rsidRPr="00490826">
        <w:rPr>
          <w:rFonts w:ascii="Times New Roman" w:hAnsi="Times New Roman"/>
          <w:sz w:val="24"/>
          <w:szCs w:val="24"/>
        </w:rPr>
        <w:t xml:space="preserve">УМК "Школа России" включает в себя  завершенные линии </w:t>
      </w:r>
      <w:hyperlink r:id="rId12" w:history="1">
        <w:r w:rsidRPr="00490826">
          <w:rPr>
            <w:rFonts w:ascii="Times New Roman" w:hAnsi="Times New Roman"/>
            <w:sz w:val="24"/>
            <w:szCs w:val="24"/>
          </w:rPr>
          <w:t xml:space="preserve">учебников </w:t>
        </w:r>
      </w:hyperlink>
      <w:r w:rsidRPr="00490826">
        <w:rPr>
          <w:rFonts w:ascii="Times New Roman" w:hAnsi="Times New Roman"/>
          <w:sz w:val="24"/>
          <w:szCs w:val="24"/>
        </w:rPr>
        <w:t>по всем основным предметам начального образования.</w:t>
      </w:r>
      <w:r w:rsidRPr="00490826">
        <w:rPr>
          <w:rFonts w:ascii="Times New Roman" w:hAnsi="Times New Roman"/>
          <w:sz w:val="24"/>
          <w:szCs w:val="24"/>
        </w:rPr>
        <w:br/>
        <w:t>Все учебники включены в Федеральный перечень учебников, рекомендованных Министерством образования и науки Российской Федерации;  отвечают требованиям действующего  Государственного стандарта начального общего образования; обеспечивают преемственность с дошкольным и основным общим образованием. Комплект учебников «Школа России» представляет собой целостную модель начального общего образования, построенную на единых концептуальных основах и имеющую полное программно-методическое обеспечение.</w:t>
      </w:r>
    </w:p>
    <w:p w:rsidR="00490826" w:rsidRPr="00490826" w:rsidRDefault="00490826" w:rsidP="00490826">
      <w:pPr>
        <w:shd w:val="clear" w:color="auto" w:fill="FFFFFF"/>
        <w:spacing w:after="0" w:line="240" w:lineRule="auto"/>
        <w:ind w:firstLine="709"/>
        <w:jc w:val="both"/>
        <w:rPr>
          <w:rFonts w:ascii="Times New Roman" w:hAnsi="Times New Roman"/>
          <w:bCs/>
          <w:sz w:val="24"/>
          <w:szCs w:val="24"/>
        </w:rPr>
      </w:pPr>
      <w:r w:rsidRPr="00490826">
        <w:rPr>
          <w:rFonts w:ascii="Times New Roman" w:hAnsi="Times New Roman"/>
          <w:sz w:val="24"/>
          <w:szCs w:val="24"/>
        </w:rPr>
        <w:t>При этом учебно-методическому комплекту приданы такие качества, как фундаментальность, надёжность, стабильность, открытость новому, которые должны быть неотъемлемыми характеристиками начального общего образования для того, чтобы она могла с успехом выполнять свое высокое предназначение.</w:t>
      </w:r>
      <w:r w:rsidRPr="00490826">
        <w:rPr>
          <w:rFonts w:ascii="Times New Roman" w:hAnsi="Times New Roman"/>
          <w:sz w:val="24"/>
          <w:szCs w:val="24"/>
        </w:rPr>
        <w:br/>
        <w:t xml:space="preserve">            УМК создан  на достижениях педагогической науки и практики с опорой на новые теоретические концепции;  обеспечивает общие методические  подходы к преподаванию всех предметов на уровне начального общего образования; работа по этим учебникам позволят ребенку адаптироваться в школьном коллективе, накопить необходимые знания и умения для успешного обучения в школе; в полном объеме учитываются индивидуальные особенности детей.</w:t>
      </w:r>
      <w:r w:rsidRPr="00490826">
        <w:rPr>
          <w:rFonts w:ascii="Times New Roman" w:hAnsi="Times New Roman"/>
          <w:sz w:val="24"/>
          <w:szCs w:val="24"/>
        </w:rPr>
        <w:br/>
        <w:t xml:space="preserve">            </w:t>
      </w:r>
      <w:r w:rsidRPr="00490826">
        <w:rPr>
          <w:rFonts w:ascii="Times New Roman" w:hAnsi="Times New Roman"/>
          <w:bCs/>
          <w:sz w:val="24"/>
          <w:szCs w:val="24"/>
        </w:rPr>
        <w:t xml:space="preserve">Главная идея </w:t>
      </w:r>
      <w:r w:rsidRPr="00490826">
        <w:rPr>
          <w:rFonts w:ascii="Times New Roman" w:hAnsi="Times New Roman"/>
          <w:sz w:val="24"/>
          <w:szCs w:val="24"/>
        </w:rPr>
        <w:t xml:space="preserve">программы: “Школа России” создается в России и для России. </w:t>
      </w:r>
      <w:r w:rsidRPr="00490826">
        <w:rPr>
          <w:rFonts w:ascii="Times New Roman" w:hAnsi="Times New Roman"/>
          <w:sz w:val="24"/>
          <w:szCs w:val="24"/>
        </w:rPr>
        <w:br/>
        <w:t xml:space="preserve">            </w:t>
      </w:r>
      <w:r w:rsidRPr="00490826">
        <w:rPr>
          <w:rFonts w:ascii="Times New Roman" w:hAnsi="Times New Roman"/>
          <w:bCs/>
          <w:sz w:val="24"/>
          <w:szCs w:val="24"/>
        </w:rPr>
        <w:t>Цели обучения:</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t>1) создание условий для развития личности младшего школьника, реализации его способностей, поддержка индивидуальности;</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t>2) освоение младшим школьником системы знаний, общеучебных и предметных умений и навыков;</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t>3) формирование у ребенка интереса к учению и умения учиться;</w:t>
      </w:r>
      <w:r w:rsidRPr="00490826">
        <w:rPr>
          <w:rFonts w:ascii="Times New Roman" w:hAnsi="Times New Roman"/>
          <w:sz w:val="24"/>
          <w:szCs w:val="24"/>
        </w:rPr>
        <w:br/>
        <w:t>4) формирование здоровьесберегающих навыков, обучение основам безопасной жизнедеятельности.</w:t>
      </w:r>
      <w:r w:rsidRPr="00490826">
        <w:rPr>
          <w:rFonts w:ascii="Times New Roman" w:hAnsi="Times New Roman"/>
          <w:sz w:val="24"/>
          <w:szCs w:val="24"/>
        </w:rPr>
        <w:br/>
        <w:t xml:space="preserve">           </w:t>
      </w:r>
      <w:r w:rsidRPr="00490826">
        <w:rPr>
          <w:rFonts w:ascii="Times New Roman" w:hAnsi="Times New Roman"/>
          <w:bCs/>
          <w:sz w:val="24"/>
          <w:szCs w:val="24"/>
        </w:rPr>
        <w:t>Принципы:</w:t>
      </w:r>
      <w:r w:rsidRPr="00490826">
        <w:rPr>
          <w:rFonts w:ascii="Times New Roman" w:hAnsi="Times New Roman"/>
          <w:sz w:val="24"/>
          <w:szCs w:val="24"/>
        </w:rPr>
        <w:br/>
        <w:t>- приоритет воспитания в образовательном процессе;</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t>- личностно-ориентированный и деятельностный характер обучения;</w:t>
      </w:r>
      <w:r w:rsidRPr="00490826">
        <w:rPr>
          <w:rFonts w:ascii="Times New Roman" w:hAnsi="Times New Roman"/>
          <w:sz w:val="24"/>
          <w:szCs w:val="24"/>
        </w:rPr>
        <w:br/>
        <w:t>- сочетание инновационных подходов с традициями отечественного образования.</w:t>
      </w:r>
      <w:r w:rsidRPr="00490826">
        <w:rPr>
          <w:rFonts w:ascii="Times New Roman" w:hAnsi="Times New Roman"/>
          <w:sz w:val="24"/>
          <w:szCs w:val="24"/>
        </w:rPr>
        <w:br/>
      </w:r>
      <w:r w:rsidRPr="00490826">
        <w:rPr>
          <w:rFonts w:ascii="Times New Roman" w:hAnsi="Times New Roman"/>
          <w:sz w:val="24"/>
          <w:szCs w:val="24"/>
        </w:rPr>
        <w:lastRenderedPageBreak/>
        <w:t xml:space="preserve">           </w:t>
      </w:r>
      <w:r w:rsidRPr="00490826">
        <w:rPr>
          <w:rFonts w:ascii="Times New Roman" w:hAnsi="Times New Roman"/>
          <w:bCs/>
          <w:sz w:val="24"/>
          <w:szCs w:val="24"/>
        </w:rPr>
        <w:t>Основной особенностью</w:t>
      </w:r>
      <w:r w:rsidRPr="00490826">
        <w:rPr>
          <w:rFonts w:ascii="Times New Roman" w:hAnsi="Times New Roman"/>
          <w:sz w:val="24"/>
          <w:szCs w:val="24"/>
        </w:rPr>
        <w:t xml:space="preserve"> методов и форм является то, что предпочтение отдается </w:t>
      </w:r>
      <w:r w:rsidRPr="00490826">
        <w:rPr>
          <w:rFonts w:ascii="Times New Roman" w:hAnsi="Times New Roman"/>
          <w:bCs/>
          <w:iCs/>
          <w:sz w:val="24"/>
          <w:szCs w:val="24"/>
        </w:rPr>
        <w:t>проблемно-поисковой и творческой деятельности</w:t>
      </w:r>
      <w:r w:rsidRPr="00490826">
        <w:rPr>
          <w:rFonts w:ascii="Times New Roman" w:hAnsi="Times New Roman"/>
          <w:sz w:val="24"/>
          <w:szCs w:val="24"/>
        </w:rPr>
        <w:t xml:space="preserve">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обучающихся.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r w:rsidRPr="00490826">
        <w:rPr>
          <w:rFonts w:ascii="Times New Roman" w:hAnsi="Times New Roman"/>
          <w:sz w:val="24"/>
          <w:szCs w:val="24"/>
        </w:rPr>
        <w:br/>
        <w:t xml:space="preserve">           В комплект входят учебники и учебные пособия нового поколения, отвечающие требованиям к современной учебной книге. 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 и др. Авторы учебников и учебных пособий взяли на вооружение все лучшее, что было накоплено и апробировано в практике отечественной школы, доказало свою доступность для обучающихся младшего школьного возраста, гарантирует достижение положительных результатов в обучении и реальные возможности личностного развития ребенка.</w:t>
      </w:r>
    </w:p>
    <w:p w:rsidR="00490826" w:rsidRPr="00490826" w:rsidRDefault="00490826" w:rsidP="00490826">
      <w:pPr>
        <w:shd w:val="clear" w:color="auto" w:fill="FFFFFF"/>
        <w:spacing w:after="0" w:line="240" w:lineRule="auto"/>
        <w:ind w:firstLine="709"/>
        <w:jc w:val="both"/>
        <w:rPr>
          <w:rFonts w:ascii="Times New Roman" w:hAnsi="Times New Roman"/>
          <w:sz w:val="24"/>
          <w:szCs w:val="24"/>
        </w:rPr>
      </w:pPr>
      <w:r w:rsidRPr="00490826">
        <w:rPr>
          <w:rFonts w:ascii="Times New Roman" w:hAnsi="Times New Roman"/>
          <w:bCs/>
          <w:sz w:val="24"/>
          <w:szCs w:val="24"/>
        </w:rPr>
        <w:t>Обобщающими характеристиками содержания комплекта</w:t>
      </w:r>
      <w:r w:rsidRPr="00490826">
        <w:rPr>
          <w:rFonts w:ascii="Times New Roman" w:hAnsi="Times New Roman"/>
          <w:sz w:val="24"/>
          <w:szCs w:val="24"/>
        </w:rPr>
        <w:t xml:space="preserve"> являются следующие:</w:t>
      </w:r>
      <w:r w:rsidRPr="00490826">
        <w:rPr>
          <w:rFonts w:ascii="Times New Roman" w:hAnsi="Times New Roman"/>
          <w:sz w:val="24"/>
          <w:szCs w:val="24"/>
        </w:rPr>
        <w:br/>
        <w:t>- личностно-развивающий характер образования с приоритетом духовно-нравственного развития ребенка;</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t>- граждански-ориентированный характер образования, предусматривающий воспитание ребенка гражданином своей страны, развивающий чувства гражданственности и патриотизма;</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t>- глобально-ориентированный характер образования, отвечающий новым задачам образования в эпоху глобализации;</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t>- экоадекватный характер образования с приоритетным вниманием к проблемам экологической этики, воспитанию любви и бережного отношения к природе.</w:t>
      </w:r>
    </w:p>
    <w:p w:rsidR="00490826" w:rsidRPr="00490826" w:rsidRDefault="00490826" w:rsidP="00490826">
      <w:pPr>
        <w:spacing w:after="0" w:line="240" w:lineRule="auto"/>
        <w:ind w:firstLine="709"/>
        <w:jc w:val="both"/>
        <w:rPr>
          <w:rFonts w:ascii="Times New Roman" w:hAnsi="Times New Roman"/>
          <w:sz w:val="24"/>
          <w:szCs w:val="24"/>
        </w:rPr>
      </w:pPr>
      <w:r w:rsidRPr="00490826">
        <w:rPr>
          <w:rFonts w:ascii="Times New Roman" w:hAnsi="Times New Roman"/>
          <w:sz w:val="24"/>
          <w:szCs w:val="24"/>
        </w:rPr>
        <w:t xml:space="preserve">Выбранный нами </w:t>
      </w:r>
      <w:r w:rsidRPr="00490826">
        <w:rPr>
          <w:rFonts w:ascii="Times New Roman" w:hAnsi="Times New Roman"/>
          <w:bCs/>
          <w:sz w:val="24"/>
          <w:szCs w:val="24"/>
        </w:rPr>
        <w:t xml:space="preserve">УМК  «Школа России» </w:t>
      </w:r>
      <w:r w:rsidRPr="00490826">
        <w:rPr>
          <w:rFonts w:ascii="Times New Roman" w:hAnsi="Times New Roman"/>
          <w:sz w:val="24"/>
          <w:szCs w:val="24"/>
        </w:rPr>
        <w:t xml:space="preserve"> представляют собой целостную </w:t>
      </w:r>
      <w:r w:rsidRPr="00490826">
        <w:rPr>
          <w:rFonts w:ascii="Times New Roman" w:hAnsi="Times New Roman"/>
          <w:bCs/>
          <w:sz w:val="24"/>
          <w:szCs w:val="24"/>
        </w:rPr>
        <w:t>информационно-образовательную среду для начального общего образования,</w:t>
      </w:r>
      <w:r w:rsidRPr="00490826">
        <w:rPr>
          <w:rFonts w:ascii="Times New Roman" w:hAnsi="Times New Roman"/>
          <w:sz w:val="24"/>
          <w:szCs w:val="24"/>
        </w:rPr>
        <w:t xml:space="preserve">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учебно-воспитательной деятельности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 (все кабинеты 1-4 классов оснащены ноутбуками, интерактивными досками).</w:t>
      </w:r>
      <w:r w:rsidRPr="00490826">
        <w:rPr>
          <w:rFonts w:ascii="Times New Roman" w:hAnsi="Times New Roman"/>
          <w:bCs/>
          <w:sz w:val="24"/>
          <w:szCs w:val="24"/>
        </w:rPr>
        <w:tab/>
      </w:r>
    </w:p>
    <w:p w:rsidR="00490826" w:rsidRPr="00490826" w:rsidRDefault="00490826" w:rsidP="00490826">
      <w:pPr>
        <w:spacing w:after="0" w:line="240" w:lineRule="auto"/>
        <w:ind w:firstLine="709"/>
        <w:jc w:val="both"/>
        <w:rPr>
          <w:rFonts w:ascii="Times New Roman" w:hAnsi="Times New Roman"/>
          <w:bCs/>
          <w:sz w:val="24"/>
          <w:szCs w:val="24"/>
        </w:rPr>
      </w:pPr>
      <w:r w:rsidRPr="00490826">
        <w:rPr>
          <w:rFonts w:ascii="Times New Roman" w:hAnsi="Times New Roman"/>
          <w:bCs/>
          <w:sz w:val="24"/>
          <w:szCs w:val="24"/>
        </w:rPr>
        <w:t>Целью реализации образовательной программы является о</w:t>
      </w:r>
      <w:r w:rsidRPr="00490826">
        <w:rPr>
          <w:rFonts w:ascii="Times New Roman" w:hAnsi="Times New Roman"/>
          <w:sz w:val="24"/>
          <w:szCs w:val="24"/>
        </w:rPr>
        <w:t>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490826" w:rsidRPr="00490826" w:rsidRDefault="00490826" w:rsidP="00490826">
      <w:pPr>
        <w:spacing w:after="0" w:line="240" w:lineRule="auto"/>
        <w:ind w:firstLine="709"/>
        <w:jc w:val="both"/>
        <w:rPr>
          <w:rFonts w:ascii="Times New Roman" w:hAnsi="Times New Roman"/>
          <w:bCs/>
          <w:sz w:val="24"/>
          <w:szCs w:val="24"/>
        </w:rPr>
      </w:pPr>
      <w:r w:rsidRPr="00490826">
        <w:rPr>
          <w:rFonts w:ascii="Times New Roman" w:hAnsi="Times New Roman"/>
          <w:bCs/>
          <w:sz w:val="24"/>
          <w:szCs w:val="24"/>
        </w:rPr>
        <w:t>Задачи реализации образовательной программы:</w:t>
      </w:r>
    </w:p>
    <w:p w:rsidR="00490826" w:rsidRPr="00490826" w:rsidRDefault="00490826" w:rsidP="00BD61D0">
      <w:pPr>
        <w:numPr>
          <w:ilvl w:val="0"/>
          <w:numId w:val="102"/>
        </w:numPr>
        <w:spacing w:after="0" w:line="240" w:lineRule="auto"/>
        <w:ind w:left="0" w:firstLine="709"/>
        <w:jc w:val="both"/>
        <w:rPr>
          <w:rFonts w:ascii="Times New Roman" w:hAnsi="Times New Roman"/>
          <w:sz w:val="24"/>
          <w:szCs w:val="24"/>
        </w:rPr>
      </w:pPr>
      <w:r w:rsidRPr="00490826">
        <w:rPr>
          <w:rFonts w:ascii="Times New Roman" w:hAnsi="Times New Roman"/>
          <w:sz w:val="24"/>
          <w:szCs w:val="24"/>
        </w:rPr>
        <w:lastRenderedPageBreak/>
        <w:t>развитие личности школьника, его творческих способностей;</w:t>
      </w:r>
    </w:p>
    <w:p w:rsidR="00490826" w:rsidRPr="00490826" w:rsidRDefault="00490826" w:rsidP="00BD61D0">
      <w:pPr>
        <w:numPr>
          <w:ilvl w:val="0"/>
          <w:numId w:val="102"/>
        </w:numPr>
        <w:spacing w:after="0" w:line="240" w:lineRule="auto"/>
        <w:ind w:left="0" w:firstLine="709"/>
        <w:jc w:val="both"/>
        <w:rPr>
          <w:rFonts w:ascii="Times New Roman" w:hAnsi="Times New Roman"/>
          <w:sz w:val="24"/>
          <w:szCs w:val="24"/>
        </w:rPr>
      </w:pPr>
      <w:r w:rsidRPr="00490826">
        <w:rPr>
          <w:rFonts w:ascii="Times New Roman" w:hAnsi="Times New Roman"/>
          <w:sz w:val="24"/>
          <w:szCs w:val="24"/>
        </w:rPr>
        <w:t>воспитание нравственных и эстетических чувств, эмоционально-ценностного позитивного отношения к себе и окружающим, интереса к учению;</w:t>
      </w:r>
    </w:p>
    <w:p w:rsidR="00490826" w:rsidRPr="00490826" w:rsidRDefault="00490826" w:rsidP="00BD61D0">
      <w:pPr>
        <w:numPr>
          <w:ilvl w:val="0"/>
          <w:numId w:val="102"/>
        </w:numPr>
        <w:spacing w:after="0" w:line="240" w:lineRule="auto"/>
        <w:ind w:left="0" w:firstLine="709"/>
        <w:jc w:val="both"/>
        <w:rPr>
          <w:rFonts w:ascii="Times New Roman" w:hAnsi="Times New Roman"/>
          <w:sz w:val="24"/>
          <w:szCs w:val="24"/>
        </w:rPr>
      </w:pPr>
      <w:r w:rsidRPr="00490826">
        <w:rPr>
          <w:rFonts w:ascii="Times New Roman" w:hAnsi="Times New Roman"/>
          <w:sz w:val="24"/>
          <w:szCs w:val="24"/>
        </w:rPr>
        <w:t>формирование желания и умения учиться, освоение основополагающих элементов научного знания и опыта его применения в условиях решения учебных и жизненных задач;</w:t>
      </w:r>
    </w:p>
    <w:p w:rsidR="00490826" w:rsidRPr="00490826" w:rsidRDefault="00490826" w:rsidP="00BD61D0">
      <w:pPr>
        <w:numPr>
          <w:ilvl w:val="0"/>
          <w:numId w:val="102"/>
        </w:numPr>
        <w:spacing w:after="0" w:line="240" w:lineRule="auto"/>
        <w:ind w:left="0" w:firstLine="709"/>
        <w:jc w:val="both"/>
        <w:rPr>
          <w:rFonts w:ascii="Times New Roman" w:hAnsi="Times New Roman"/>
          <w:sz w:val="24"/>
          <w:szCs w:val="24"/>
        </w:rPr>
      </w:pPr>
      <w:r w:rsidRPr="00490826">
        <w:rPr>
          <w:rFonts w:ascii="Times New Roman" w:hAnsi="Times New Roman"/>
          <w:sz w:val="24"/>
          <w:szCs w:val="24"/>
        </w:rPr>
        <w:t>развитие самостоятельности и творческих способностей обучающихся посредством включения их в проектную и исследовательскую деятельность.</w:t>
      </w:r>
    </w:p>
    <w:p w:rsidR="00490826" w:rsidRPr="00490826" w:rsidRDefault="00490826" w:rsidP="00490826">
      <w:pPr>
        <w:spacing w:after="0" w:line="240" w:lineRule="auto"/>
        <w:ind w:firstLine="709"/>
        <w:jc w:val="both"/>
        <w:rPr>
          <w:rFonts w:ascii="Times New Roman" w:hAnsi="Times New Roman"/>
          <w:bCs/>
          <w:sz w:val="24"/>
          <w:szCs w:val="24"/>
        </w:rPr>
      </w:pPr>
      <w:r w:rsidRPr="00490826">
        <w:rPr>
          <w:rFonts w:ascii="Times New Roman" w:hAnsi="Times New Roman"/>
          <w:sz w:val="24"/>
          <w:szCs w:val="24"/>
        </w:rPr>
        <w:t>Формирование установки на безопасный здоровый образ жизни, наличие мотивации к работе на результат, бережному отношению к материальным и духовным ценностям.</w:t>
      </w:r>
    </w:p>
    <w:p w:rsidR="00490826" w:rsidRPr="00490826" w:rsidRDefault="00490826" w:rsidP="00C372E3">
      <w:pPr>
        <w:spacing w:after="0" w:line="240" w:lineRule="auto"/>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Разработанная МБОУ С</w:t>
      </w:r>
      <w:r w:rsidRPr="00490826">
        <w:rPr>
          <w:rFonts w:ascii="Times New Roman" w:eastAsia="@Arial Unicode MS" w:hAnsi="Times New Roman"/>
          <w:color w:val="000000"/>
          <w:sz w:val="24"/>
          <w:szCs w:val="24"/>
        </w:rPr>
        <w:t xml:space="preserve">ОШ с. </w:t>
      </w:r>
      <w:r>
        <w:rPr>
          <w:rFonts w:ascii="Times New Roman" w:eastAsia="@Arial Unicode MS" w:hAnsi="Times New Roman"/>
          <w:color w:val="000000"/>
          <w:sz w:val="24"/>
          <w:szCs w:val="24"/>
        </w:rPr>
        <w:t>Казинка</w:t>
      </w:r>
      <w:r w:rsidRPr="00490826">
        <w:rPr>
          <w:rFonts w:ascii="Times New Roman" w:eastAsia="@Arial Unicode MS" w:hAnsi="Times New Roman"/>
          <w:color w:val="000000"/>
          <w:sz w:val="24"/>
          <w:szCs w:val="24"/>
        </w:rPr>
        <w:t xml:space="preserve"> основная образовательная программа начального общего образования предусматривает: </w:t>
      </w:r>
    </w:p>
    <w:p w:rsidR="00490826" w:rsidRPr="00490826" w:rsidRDefault="00490826" w:rsidP="00BD61D0">
      <w:pPr>
        <w:numPr>
          <w:ilvl w:val="0"/>
          <w:numId w:val="103"/>
        </w:numPr>
        <w:spacing w:after="0" w:line="240" w:lineRule="auto"/>
        <w:ind w:left="0" w:firstLine="709"/>
        <w:jc w:val="both"/>
        <w:rPr>
          <w:rFonts w:ascii="Times New Roman" w:eastAsia="@Arial Unicode MS" w:hAnsi="Times New Roman"/>
          <w:color w:val="000000"/>
          <w:sz w:val="24"/>
          <w:szCs w:val="24"/>
        </w:rPr>
      </w:pPr>
      <w:r w:rsidRPr="00490826">
        <w:rPr>
          <w:rFonts w:ascii="Times New Roman" w:eastAsia="@Arial Unicode MS" w:hAnsi="Times New Roman"/>
          <w:color w:val="000000"/>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90826" w:rsidRPr="00490826" w:rsidRDefault="00490826" w:rsidP="00BD61D0">
      <w:pPr>
        <w:numPr>
          <w:ilvl w:val="0"/>
          <w:numId w:val="103"/>
        </w:numPr>
        <w:spacing w:after="0" w:line="240" w:lineRule="auto"/>
        <w:ind w:left="0" w:firstLine="709"/>
        <w:jc w:val="both"/>
        <w:rPr>
          <w:rFonts w:ascii="Times New Roman" w:eastAsia="@Arial Unicode MS" w:hAnsi="Times New Roman"/>
          <w:color w:val="000000"/>
          <w:sz w:val="24"/>
          <w:szCs w:val="24"/>
        </w:rPr>
      </w:pPr>
      <w:r w:rsidRPr="00490826">
        <w:rPr>
          <w:rFonts w:ascii="Times New Roman" w:eastAsia="@Arial Unicode MS" w:hAnsi="Times New Roman"/>
          <w:color w:val="000000"/>
          <w:sz w:val="24"/>
          <w:szCs w:val="24"/>
        </w:rPr>
        <w:t>выявление и развитие способностей обучающихся, в том числе одарённых детей, через систему клубов,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90826" w:rsidRPr="00490826" w:rsidRDefault="00490826" w:rsidP="00BD61D0">
      <w:pPr>
        <w:numPr>
          <w:ilvl w:val="0"/>
          <w:numId w:val="103"/>
        </w:numPr>
        <w:spacing w:after="0" w:line="240" w:lineRule="auto"/>
        <w:ind w:left="0" w:firstLine="709"/>
        <w:jc w:val="both"/>
        <w:rPr>
          <w:rFonts w:ascii="Times New Roman" w:eastAsia="@Arial Unicode MS" w:hAnsi="Times New Roman"/>
          <w:color w:val="000000"/>
          <w:sz w:val="24"/>
          <w:szCs w:val="24"/>
        </w:rPr>
      </w:pPr>
      <w:r w:rsidRPr="00490826">
        <w:rPr>
          <w:rFonts w:ascii="Times New Roman" w:eastAsia="@Arial Unicode MS" w:hAnsi="Times New Roman"/>
          <w:color w:val="000000"/>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490826" w:rsidRPr="00490826" w:rsidRDefault="00490826" w:rsidP="00BD61D0">
      <w:pPr>
        <w:numPr>
          <w:ilvl w:val="0"/>
          <w:numId w:val="103"/>
        </w:numPr>
        <w:spacing w:after="0" w:line="240" w:lineRule="auto"/>
        <w:ind w:left="0" w:firstLine="709"/>
        <w:jc w:val="both"/>
        <w:rPr>
          <w:rFonts w:ascii="Times New Roman" w:eastAsia="@Arial Unicode MS" w:hAnsi="Times New Roman"/>
          <w:color w:val="000000"/>
          <w:sz w:val="24"/>
          <w:szCs w:val="24"/>
        </w:rPr>
      </w:pPr>
      <w:r w:rsidRPr="00490826">
        <w:rPr>
          <w:rFonts w:ascii="Times New Roman" w:eastAsia="@Arial Unicode MS" w:hAnsi="Times New Roman"/>
          <w:color w:val="000000"/>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90826" w:rsidRPr="00490826" w:rsidRDefault="00490826" w:rsidP="00BD61D0">
      <w:pPr>
        <w:numPr>
          <w:ilvl w:val="0"/>
          <w:numId w:val="103"/>
        </w:numPr>
        <w:spacing w:after="0" w:line="240" w:lineRule="auto"/>
        <w:ind w:left="0" w:firstLine="709"/>
        <w:jc w:val="both"/>
        <w:rPr>
          <w:rFonts w:ascii="Times New Roman" w:eastAsia="@Arial Unicode MS" w:hAnsi="Times New Roman"/>
          <w:color w:val="000000"/>
          <w:sz w:val="24"/>
          <w:szCs w:val="24"/>
        </w:rPr>
      </w:pPr>
      <w:r w:rsidRPr="00490826">
        <w:rPr>
          <w:rFonts w:ascii="Times New Roman" w:eastAsia="@Arial Unicode MS" w:hAnsi="Times New Roman"/>
          <w:color w:val="000000"/>
          <w:sz w:val="24"/>
          <w:szCs w:val="24"/>
        </w:rPr>
        <w:t>использование в образовательном процессе современных образовательных технологий деятельностного типа;</w:t>
      </w:r>
    </w:p>
    <w:p w:rsidR="00490826" w:rsidRPr="00490826" w:rsidRDefault="00490826" w:rsidP="00BD61D0">
      <w:pPr>
        <w:numPr>
          <w:ilvl w:val="0"/>
          <w:numId w:val="103"/>
        </w:numPr>
        <w:spacing w:after="0" w:line="240" w:lineRule="auto"/>
        <w:ind w:left="0" w:firstLine="709"/>
        <w:jc w:val="both"/>
        <w:rPr>
          <w:rFonts w:ascii="Times New Roman" w:eastAsia="@Arial Unicode MS" w:hAnsi="Times New Roman"/>
          <w:color w:val="000000"/>
          <w:sz w:val="24"/>
          <w:szCs w:val="24"/>
        </w:rPr>
      </w:pPr>
      <w:r w:rsidRPr="00490826">
        <w:rPr>
          <w:rFonts w:ascii="Times New Roman" w:eastAsia="@Arial Unicode MS" w:hAnsi="Times New Roman"/>
          <w:color w:val="000000"/>
          <w:sz w:val="24"/>
          <w:szCs w:val="24"/>
        </w:rPr>
        <w:t>возможность эффективной самостоятельной работы обучающихся при поддержке  педагогических работников.</w:t>
      </w:r>
    </w:p>
    <w:p w:rsidR="00490826" w:rsidRPr="00490826" w:rsidRDefault="00490826" w:rsidP="004908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МБОУ С</w:t>
      </w:r>
      <w:r w:rsidRPr="00490826">
        <w:rPr>
          <w:rFonts w:ascii="Times New Roman" w:hAnsi="Times New Roman"/>
          <w:sz w:val="24"/>
          <w:szCs w:val="24"/>
        </w:rPr>
        <w:t xml:space="preserve">ОШ с. </w:t>
      </w:r>
      <w:r>
        <w:rPr>
          <w:rFonts w:ascii="Times New Roman" w:hAnsi="Times New Roman"/>
          <w:sz w:val="24"/>
          <w:szCs w:val="24"/>
        </w:rPr>
        <w:t>Казинка</w:t>
      </w:r>
      <w:r w:rsidRPr="00490826">
        <w:rPr>
          <w:rFonts w:ascii="Times New Roman" w:hAnsi="Times New Roman"/>
          <w:sz w:val="24"/>
          <w:szCs w:val="24"/>
        </w:rPr>
        <w:t xml:space="preserve"> обеспечивает ознакомление всех участников образовательного процесса – обучающихся и их родителей (законных представителей), педагогов с Уставом и другими нормативными документами, регламентирующими осуществление образовательного процесса в учреждении, с их правами и обязанностями в части формирования и реализации образовательной программы начального общего образования, установленными законодательством Российской Федерации и Уставом ОУ. Права и обязанности родителей (законных представителей)  обучающихся, касающиеся участия в формировании и обеспечении освоения своими детьми образовательной программы начального общего образования в связи с введением ФГОС НОО, закреплены в заключенном между ними и школой договоре, отражающем ответственность субъектов образования за конечные результаты освоения основной образовательной программы.</w:t>
      </w:r>
    </w:p>
    <w:p w:rsidR="00DD0349" w:rsidRPr="00DD0349" w:rsidRDefault="00DD0349" w:rsidP="00DD0349">
      <w:pPr>
        <w:pStyle w:val="1"/>
        <w:spacing w:before="0"/>
        <w:ind w:left="0"/>
        <w:jc w:val="both"/>
        <w:rPr>
          <w:sz w:val="24"/>
          <w:szCs w:val="24"/>
          <w:lang w:val="ru-RU"/>
        </w:rPr>
      </w:pPr>
      <w:r w:rsidRPr="00DD0349">
        <w:rPr>
          <w:sz w:val="24"/>
          <w:szCs w:val="24"/>
          <w:lang w:val="ru-RU"/>
        </w:rPr>
        <w:t xml:space="preserve">Общие подходы к организации внеурочной деятельности в МБОУ СОШ </w:t>
      </w:r>
      <w:r w:rsidRPr="00DD0349">
        <w:rPr>
          <w:sz w:val="24"/>
          <w:szCs w:val="24"/>
          <w:lang w:val="ru-RU" w:eastAsia="ru-RU"/>
        </w:rPr>
        <w:t>с.Казинка</w:t>
      </w:r>
    </w:p>
    <w:p w:rsidR="008708EA" w:rsidRPr="000A7D76" w:rsidRDefault="00DD0349" w:rsidP="000A7D76">
      <w:pPr>
        <w:pStyle w:val="a3"/>
        <w:spacing w:before="0"/>
        <w:ind w:right="104" w:firstLine="777"/>
        <w:rPr>
          <w:sz w:val="24"/>
          <w:szCs w:val="24"/>
          <w:lang w:val="ru-RU"/>
        </w:rPr>
      </w:pPr>
      <w:r w:rsidRPr="00DD0349">
        <w:rPr>
          <w:sz w:val="24"/>
          <w:szCs w:val="24"/>
          <w:lang w:val="ru-RU"/>
        </w:rPr>
        <w:t xml:space="preserve">Под внеурочной деятельностью в рамках реализации ФГОС НОО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Внеурочная деятельность является составной частью учебно-воспитательного процесса в МБОУ СОШ </w:t>
      </w:r>
      <w:r w:rsidRPr="00DD0349">
        <w:rPr>
          <w:sz w:val="24"/>
          <w:szCs w:val="24"/>
          <w:lang w:val="ru-RU" w:eastAsia="ru-RU"/>
        </w:rPr>
        <w:t xml:space="preserve">с.Казинка </w:t>
      </w:r>
      <w:r w:rsidRPr="00DD0349">
        <w:rPr>
          <w:sz w:val="24"/>
          <w:szCs w:val="24"/>
          <w:lang w:val="ru-RU"/>
        </w:rPr>
        <w:t>и одной из форм педагогически целесообразной организации свободного времени учащихся начальной школы.</w:t>
      </w:r>
    </w:p>
    <w:p w:rsidR="00DD0349" w:rsidRPr="00DD0349" w:rsidRDefault="00DD0349" w:rsidP="000A7D76">
      <w:pPr>
        <w:autoSpaceDE w:val="0"/>
        <w:autoSpaceDN w:val="0"/>
        <w:adjustRightInd w:val="0"/>
        <w:spacing w:after="0" w:line="240" w:lineRule="auto"/>
        <w:jc w:val="both"/>
        <w:rPr>
          <w:rFonts w:ascii="Times New Roman" w:hAnsi="Times New Roman" w:cs="Times New Roman"/>
          <w:b/>
          <w:sz w:val="24"/>
          <w:szCs w:val="24"/>
          <w:lang w:eastAsia="ru-RU"/>
        </w:rPr>
      </w:pPr>
      <w:r w:rsidRPr="00DD0349">
        <w:rPr>
          <w:rFonts w:ascii="Times New Roman" w:hAnsi="Times New Roman" w:cs="Times New Roman"/>
          <w:b/>
          <w:sz w:val="24"/>
          <w:szCs w:val="24"/>
          <w:lang w:eastAsia="ru-RU"/>
        </w:rPr>
        <w:t>Основные принципы внеурочной деятельности:</w:t>
      </w:r>
    </w:p>
    <w:p w:rsidR="00DD0349" w:rsidRPr="00DD0349" w:rsidRDefault="00DD0349" w:rsidP="00E328C2">
      <w:pPr>
        <w:numPr>
          <w:ilvl w:val="0"/>
          <w:numId w:val="6"/>
        </w:numPr>
        <w:autoSpaceDE w:val="0"/>
        <w:autoSpaceDN w:val="0"/>
        <w:adjustRightInd w:val="0"/>
        <w:spacing w:after="0" w:line="240" w:lineRule="auto"/>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патриотической направленности;</w:t>
      </w:r>
    </w:p>
    <w:p w:rsidR="00DD0349" w:rsidRPr="00DD0349" w:rsidRDefault="00DD0349" w:rsidP="00E328C2">
      <w:pPr>
        <w:numPr>
          <w:ilvl w:val="0"/>
          <w:numId w:val="6"/>
        </w:numPr>
        <w:autoSpaceDE w:val="0"/>
        <w:autoSpaceDN w:val="0"/>
        <w:adjustRightInd w:val="0"/>
        <w:spacing w:after="0" w:line="240" w:lineRule="auto"/>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принцип учета индивидуальных и возрастных особенностей;</w:t>
      </w:r>
    </w:p>
    <w:p w:rsidR="00DD0349" w:rsidRPr="00DD0349" w:rsidRDefault="00DD0349" w:rsidP="00E328C2">
      <w:pPr>
        <w:numPr>
          <w:ilvl w:val="0"/>
          <w:numId w:val="6"/>
        </w:numPr>
        <w:autoSpaceDE w:val="0"/>
        <w:autoSpaceDN w:val="0"/>
        <w:adjustRightInd w:val="0"/>
        <w:spacing w:after="0" w:line="240" w:lineRule="auto"/>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принцип проектности;</w:t>
      </w:r>
    </w:p>
    <w:p w:rsidR="00DD0349" w:rsidRPr="00231E6F" w:rsidRDefault="00DD0349" w:rsidP="00E328C2">
      <w:pPr>
        <w:numPr>
          <w:ilvl w:val="0"/>
          <w:numId w:val="6"/>
        </w:numPr>
        <w:autoSpaceDE w:val="0"/>
        <w:autoSpaceDN w:val="0"/>
        <w:adjustRightInd w:val="0"/>
        <w:spacing w:after="0" w:line="240" w:lineRule="auto"/>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lastRenderedPageBreak/>
        <w:t>принцип рефлексивности (осмысление, анализ и перестройка собственного опыта, обеспечение человеку продвижения в своем саморазвитии и самовоспитании).</w:t>
      </w:r>
    </w:p>
    <w:p w:rsidR="00DD0349" w:rsidRPr="00DD0349" w:rsidRDefault="00DD0349" w:rsidP="00DD0349">
      <w:pPr>
        <w:autoSpaceDE w:val="0"/>
        <w:autoSpaceDN w:val="0"/>
        <w:adjustRightInd w:val="0"/>
        <w:jc w:val="both"/>
        <w:rPr>
          <w:rFonts w:ascii="Times New Roman" w:hAnsi="Times New Roman" w:cs="Times New Roman"/>
          <w:sz w:val="24"/>
          <w:szCs w:val="24"/>
          <w:lang w:eastAsia="ru-RU"/>
        </w:rPr>
      </w:pPr>
      <w:r w:rsidRPr="00DD0349">
        <w:rPr>
          <w:rFonts w:ascii="Times New Roman" w:hAnsi="Times New Roman" w:cs="Times New Roman"/>
          <w:b/>
          <w:sz w:val="24"/>
          <w:szCs w:val="24"/>
          <w:lang w:eastAsia="ru-RU"/>
        </w:rPr>
        <w:t>Цель внеурочной деятельности:</w:t>
      </w:r>
    </w:p>
    <w:p w:rsidR="00DD0349" w:rsidRPr="00DD0349" w:rsidRDefault="00DD0349" w:rsidP="00DD0349">
      <w:pPr>
        <w:autoSpaceDE w:val="0"/>
        <w:autoSpaceDN w:val="0"/>
        <w:adjustRightInd w:val="0"/>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сбережение и укрепление здоровья участников образовательного процесса.</w:t>
      </w:r>
    </w:p>
    <w:p w:rsidR="00DD0349" w:rsidRPr="00DD0349" w:rsidRDefault="00DD0349" w:rsidP="00DD0349">
      <w:pPr>
        <w:autoSpaceDE w:val="0"/>
        <w:autoSpaceDN w:val="0"/>
        <w:adjustRightInd w:val="0"/>
        <w:jc w:val="both"/>
        <w:rPr>
          <w:rFonts w:ascii="Times New Roman" w:hAnsi="Times New Roman" w:cs="Times New Roman"/>
          <w:b/>
          <w:sz w:val="24"/>
          <w:szCs w:val="24"/>
          <w:lang w:eastAsia="ru-RU"/>
        </w:rPr>
      </w:pPr>
      <w:r w:rsidRPr="00DD0349">
        <w:rPr>
          <w:rFonts w:ascii="Times New Roman" w:hAnsi="Times New Roman" w:cs="Times New Roman"/>
          <w:b/>
          <w:sz w:val="24"/>
          <w:szCs w:val="24"/>
          <w:lang w:eastAsia="ru-RU"/>
        </w:rPr>
        <w:t>Задачи внеурочной деятельности:</w:t>
      </w:r>
    </w:p>
    <w:p w:rsidR="00DD0349" w:rsidRPr="00DD0349" w:rsidRDefault="00DD0349" w:rsidP="00DD0349">
      <w:pPr>
        <w:autoSpaceDE w:val="0"/>
        <w:autoSpaceDN w:val="0"/>
        <w:adjustRightInd w:val="0"/>
        <w:ind w:left="720"/>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формировать способность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w:t>
      </w:r>
    </w:p>
    <w:p w:rsidR="00DD0349" w:rsidRPr="00DD0349" w:rsidRDefault="00DD0349" w:rsidP="00DD0349">
      <w:pPr>
        <w:shd w:val="clear" w:color="auto" w:fill="FFFFFF"/>
        <w:tabs>
          <w:tab w:val="left" w:pos="1134"/>
        </w:tabs>
        <w:autoSpaceDE w:val="0"/>
        <w:autoSpaceDN w:val="0"/>
        <w:adjustRightInd w:val="0"/>
        <w:ind w:left="720"/>
        <w:contextualSpacing/>
        <w:jc w:val="both"/>
        <w:rPr>
          <w:rFonts w:ascii="Times New Roman" w:hAnsi="Times New Roman" w:cs="Times New Roman"/>
          <w:color w:val="000000"/>
          <w:sz w:val="24"/>
          <w:szCs w:val="24"/>
          <w:lang w:eastAsia="ru-RU"/>
        </w:rPr>
      </w:pPr>
      <w:r w:rsidRPr="00DD0349">
        <w:rPr>
          <w:rFonts w:ascii="Times New Roman" w:hAnsi="Times New Roman" w:cs="Times New Roman"/>
          <w:color w:val="000000"/>
          <w:spacing w:val="1"/>
          <w:sz w:val="24"/>
          <w:szCs w:val="24"/>
          <w:lang w:eastAsia="ru-RU"/>
        </w:rPr>
        <w:t>формировать важнейшие социальные навыки, способст</w:t>
      </w:r>
      <w:r w:rsidRPr="00DD0349">
        <w:rPr>
          <w:rFonts w:ascii="Times New Roman" w:hAnsi="Times New Roman" w:cs="Times New Roman"/>
          <w:color w:val="000000"/>
          <w:spacing w:val="4"/>
          <w:sz w:val="24"/>
          <w:szCs w:val="24"/>
          <w:lang w:eastAsia="ru-RU"/>
        </w:rPr>
        <w:t xml:space="preserve">вующие успешной социальной адаптации, а также профилактике </w:t>
      </w:r>
      <w:r w:rsidRPr="00DD0349">
        <w:rPr>
          <w:rFonts w:ascii="Times New Roman" w:hAnsi="Times New Roman" w:cs="Times New Roman"/>
          <w:color w:val="000000"/>
          <w:spacing w:val="-4"/>
          <w:sz w:val="24"/>
          <w:szCs w:val="24"/>
          <w:lang w:eastAsia="ru-RU"/>
        </w:rPr>
        <w:t xml:space="preserve">вредных привычек и девиантных форм поведения, </w:t>
      </w:r>
      <w:r w:rsidRPr="00DD0349">
        <w:rPr>
          <w:rFonts w:ascii="Times New Roman" w:hAnsi="Times New Roman" w:cs="Times New Roman"/>
          <w:color w:val="000000"/>
          <w:spacing w:val="-2"/>
          <w:sz w:val="24"/>
          <w:szCs w:val="24"/>
          <w:lang w:eastAsia="ru-RU"/>
        </w:rPr>
        <w:t>представлений и системы необходимых мини</w:t>
      </w:r>
      <w:r w:rsidRPr="00DD0349">
        <w:rPr>
          <w:rFonts w:ascii="Times New Roman" w:hAnsi="Times New Roman" w:cs="Times New Roman"/>
          <w:color w:val="000000"/>
          <w:spacing w:val="-4"/>
          <w:sz w:val="24"/>
          <w:szCs w:val="24"/>
          <w:lang w:eastAsia="ru-RU"/>
        </w:rPr>
        <w:t>мальных навыков поведения в ситуациях, представляющих опасность;</w:t>
      </w:r>
    </w:p>
    <w:p w:rsidR="00DD0349" w:rsidRPr="00DD0349" w:rsidRDefault="00DD0349" w:rsidP="00DD0349">
      <w:pPr>
        <w:autoSpaceDE w:val="0"/>
        <w:autoSpaceDN w:val="0"/>
        <w:adjustRightInd w:val="0"/>
        <w:ind w:left="714"/>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воспитать гражданственность, патриотизм, уважение к правам, свободам и обязанностям человека;</w:t>
      </w:r>
    </w:p>
    <w:p w:rsidR="00DD0349" w:rsidRPr="00DD0349" w:rsidRDefault="00DD0349" w:rsidP="00DD0349">
      <w:pPr>
        <w:autoSpaceDE w:val="0"/>
        <w:autoSpaceDN w:val="0"/>
        <w:adjustRightInd w:val="0"/>
        <w:ind w:left="714"/>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вовлечь в активную жизнь в социуме через формирование коммуникативной культуры воспитания;</w:t>
      </w:r>
    </w:p>
    <w:p w:rsidR="00DD0349" w:rsidRPr="00DD0349" w:rsidRDefault="00DD0349" w:rsidP="00DD0349">
      <w:pPr>
        <w:autoSpaceDE w:val="0"/>
        <w:autoSpaceDN w:val="0"/>
        <w:adjustRightInd w:val="0"/>
        <w:ind w:left="714"/>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предоставить каждому ребенку возможность  проявить себя в конкретной деятельности.</w:t>
      </w:r>
    </w:p>
    <w:p w:rsidR="00DD0349" w:rsidRPr="00CA40C9" w:rsidRDefault="00DD0349" w:rsidP="00DD0349">
      <w:pPr>
        <w:pStyle w:val="a3"/>
        <w:spacing w:before="0"/>
        <w:ind w:right="104" w:firstLine="777"/>
        <w:rPr>
          <w:sz w:val="24"/>
          <w:szCs w:val="24"/>
          <w:lang w:val="ru-RU"/>
        </w:rPr>
      </w:pPr>
      <w:r w:rsidRPr="00CA40C9">
        <w:rPr>
          <w:sz w:val="24"/>
          <w:szCs w:val="24"/>
          <w:lang w:val="ru-RU"/>
        </w:rPr>
        <w:t xml:space="preserve">Организация работы в данном направлении актуальна сегодня по следующим причинам: </w:t>
      </w:r>
    </w:p>
    <w:p w:rsidR="00DD0349" w:rsidRPr="00CA40C9" w:rsidRDefault="00DD0349" w:rsidP="00DD0349">
      <w:pPr>
        <w:pStyle w:val="a3"/>
        <w:spacing w:before="0"/>
        <w:ind w:right="104" w:firstLine="777"/>
        <w:rPr>
          <w:sz w:val="24"/>
          <w:szCs w:val="24"/>
          <w:lang w:val="ru-RU"/>
        </w:rPr>
      </w:pPr>
      <w:r w:rsidRPr="00CA40C9">
        <w:rPr>
          <w:sz w:val="24"/>
          <w:szCs w:val="24"/>
          <w:lang w:val="ru-RU"/>
        </w:rPr>
        <w:t xml:space="preserve">- стремление к органическому сочетанию видов досуга с различными формами образования позволит сократить пространство девиантного поведения учащихся и обеспечит воспитание свободной творческой личности; </w:t>
      </w:r>
    </w:p>
    <w:p w:rsidR="00DD0349" w:rsidRPr="00CA40C9" w:rsidRDefault="00DD0349" w:rsidP="00DD0349">
      <w:pPr>
        <w:pStyle w:val="a3"/>
        <w:spacing w:before="0"/>
        <w:ind w:right="104" w:firstLine="777"/>
        <w:rPr>
          <w:sz w:val="24"/>
          <w:szCs w:val="24"/>
          <w:lang w:val="ru-RU"/>
        </w:rPr>
      </w:pPr>
      <w:r w:rsidRPr="00CA40C9">
        <w:rPr>
          <w:sz w:val="24"/>
          <w:szCs w:val="24"/>
          <w:lang w:val="ru-RU"/>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w:t>
      </w:r>
    </w:p>
    <w:p w:rsidR="00DD0349" w:rsidRPr="00CA40C9" w:rsidRDefault="00DD0349" w:rsidP="00DD0349">
      <w:pPr>
        <w:pStyle w:val="a3"/>
        <w:spacing w:before="0"/>
        <w:ind w:left="0" w:right="104" w:firstLine="0"/>
        <w:rPr>
          <w:sz w:val="24"/>
          <w:szCs w:val="24"/>
          <w:lang w:val="ru-RU"/>
        </w:rPr>
      </w:pPr>
      <w:r w:rsidRPr="00CA40C9">
        <w:rPr>
          <w:sz w:val="24"/>
          <w:szCs w:val="24"/>
          <w:lang w:val="ru-RU"/>
        </w:rPr>
        <w:t xml:space="preserve">Внеурочная деятельность, организуемая в </w:t>
      </w:r>
      <w:r>
        <w:rPr>
          <w:sz w:val="24"/>
          <w:szCs w:val="24"/>
          <w:lang w:val="ru-RU"/>
        </w:rPr>
        <w:t xml:space="preserve">МБОУ СОШ </w:t>
      </w:r>
      <w:r>
        <w:rPr>
          <w:sz w:val="24"/>
          <w:szCs w:val="24"/>
          <w:lang w:val="ru-RU" w:eastAsia="ru-RU"/>
        </w:rPr>
        <w:t>с.Казинка</w:t>
      </w:r>
      <w:r w:rsidRPr="00CA40C9">
        <w:rPr>
          <w:sz w:val="24"/>
          <w:szCs w:val="24"/>
          <w:lang w:val="ru-RU"/>
        </w:rPr>
        <w:t>, направлена:</w:t>
      </w:r>
    </w:p>
    <w:p w:rsidR="00DD0349" w:rsidRPr="00CA40C9" w:rsidRDefault="00DD0349" w:rsidP="00DD0349">
      <w:pPr>
        <w:pStyle w:val="a3"/>
        <w:spacing w:before="0"/>
        <w:ind w:left="810" w:right="113" w:firstLine="0"/>
        <w:rPr>
          <w:sz w:val="24"/>
          <w:szCs w:val="24"/>
          <w:lang w:val="ru-RU"/>
        </w:rPr>
      </w:pPr>
      <w:r w:rsidRPr="00CA40C9">
        <w:rPr>
          <w:sz w:val="24"/>
          <w:szCs w:val="24"/>
          <w:lang w:val="ru-RU"/>
        </w:rPr>
        <w:t>-на создание условий для развития личности ребенка;</w:t>
      </w:r>
    </w:p>
    <w:p w:rsidR="00DD0349" w:rsidRPr="00CA40C9" w:rsidRDefault="00DD0349" w:rsidP="00DD0349">
      <w:pPr>
        <w:pStyle w:val="a3"/>
        <w:spacing w:before="0"/>
        <w:ind w:left="810" w:right="113" w:firstLine="0"/>
        <w:rPr>
          <w:sz w:val="24"/>
          <w:szCs w:val="24"/>
          <w:lang w:val="ru-RU"/>
        </w:rPr>
      </w:pPr>
      <w:r w:rsidRPr="00CA40C9">
        <w:rPr>
          <w:sz w:val="24"/>
          <w:szCs w:val="24"/>
          <w:lang w:val="ru-RU"/>
        </w:rPr>
        <w:t>-на развитие мотивации ребенка к познанию и творчеству;</w:t>
      </w:r>
    </w:p>
    <w:p w:rsidR="00DD0349" w:rsidRPr="00CA40C9" w:rsidRDefault="00DD0349" w:rsidP="00DD0349">
      <w:pPr>
        <w:pStyle w:val="a3"/>
        <w:spacing w:before="0"/>
        <w:ind w:left="810" w:right="113" w:firstLine="0"/>
        <w:rPr>
          <w:sz w:val="24"/>
          <w:szCs w:val="24"/>
          <w:lang w:val="ru-RU"/>
        </w:rPr>
      </w:pPr>
      <w:r w:rsidRPr="00CA40C9">
        <w:rPr>
          <w:sz w:val="24"/>
          <w:szCs w:val="24"/>
          <w:lang w:val="ru-RU"/>
        </w:rPr>
        <w:t>-обеспечение эмоционального благополучия ребенка;</w:t>
      </w:r>
    </w:p>
    <w:p w:rsidR="00DD0349" w:rsidRPr="00CA40C9" w:rsidRDefault="00DD0349" w:rsidP="00DD0349">
      <w:pPr>
        <w:pStyle w:val="a3"/>
        <w:spacing w:before="0"/>
        <w:ind w:right="100"/>
        <w:rPr>
          <w:sz w:val="24"/>
          <w:szCs w:val="24"/>
          <w:lang w:val="ru-RU"/>
        </w:rPr>
      </w:pPr>
      <w:r w:rsidRPr="00CA40C9">
        <w:rPr>
          <w:sz w:val="24"/>
          <w:szCs w:val="24"/>
          <w:lang w:val="ru-RU"/>
        </w:rPr>
        <w:t>-приобщение учащегося к общечеловеческим ценностям,  национальным ценностям и традициям (включая региональные социально- культурные</w:t>
      </w:r>
      <w:r w:rsidR="00231E6F">
        <w:rPr>
          <w:sz w:val="24"/>
          <w:szCs w:val="24"/>
          <w:lang w:val="ru-RU"/>
        </w:rPr>
        <w:t xml:space="preserve"> </w:t>
      </w:r>
      <w:r w:rsidRPr="00CA40C9">
        <w:rPr>
          <w:sz w:val="24"/>
          <w:szCs w:val="24"/>
          <w:lang w:val="ru-RU"/>
        </w:rPr>
        <w:t>особенности);</w:t>
      </w:r>
    </w:p>
    <w:p w:rsidR="00DD0349" w:rsidRPr="00CA40C9" w:rsidRDefault="00DD0349" w:rsidP="00DD0349">
      <w:pPr>
        <w:pStyle w:val="a3"/>
        <w:spacing w:before="0"/>
        <w:ind w:left="810" w:right="113" w:firstLine="0"/>
        <w:rPr>
          <w:sz w:val="24"/>
          <w:szCs w:val="24"/>
          <w:lang w:val="ru-RU"/>
        </w:rPr>
      </w:pPr>
      <w:r w:rsidRPr="00CA40C9">
        <w:rPr>
          <w:sz w:val="24"/>
          <w:szCs w:val="24"/>
          <w:lang w:val="ru-RU"/>
        </w:rPr>
        <w:t>-профилактику асоциального поведения младших школьников;</w:t>
      </w:r>
    </w:p>
    <w:p w:rsidR="00DD0349" w:rsidRPr="00CA40C9" w:rsidRDefault="00DD0349" w:rsidP="00DD0349">
      <w:pPr>
        <w:pStyle w:val="a3"/>
        <w:spacing w:before="0"/>
        <w:ind w:right="106"/>
        <w:rPr>
          <w:sz w:val="24"/>
          <w:szCs w:val="24"/>
          <w:lang w:val="ru-RU"/>
        </w:rPr>
      </w:pPr>
      <w:r w:rsidRPr="00CA40C9">
        <w:rPr>
          <w:sz w:val="24"/>
          <w:szCs w:val="24"/>
          <w:lang w:val="ru-RU"/>
        </w:rPr>
        <w:t>-создание условий для социального, культурного и профессионального самоопределения, творческой самореализации ребенка, его интеграции в систему отечественной и мировой культуры;</w:t>
      </w:r>
    </w:p>
    <w:p w:rsidR="00DD0349" w:rsidRPr="00CA40C9" w:rsidRDefault="00DD0349" w:rsidP="00DD0349">
      <w:pPr>
        <w:pStyle w:val="a3"/>
        <w:spacing w:before="0"/>
        <w:ind w:right="109"/>
        <w:rPr>
          <w:sz w:val="24"/>
          <w:szCs w:val="24"/>
          <w:lang w:val="ru-RU"/>
        </w:rPr>
      </w:pPr>
      <w:r w:rsidRPr="00CA40C9">
        <w:rPr>
          <w:sz w:val="24"/>
          <w:szCs w:val="24"/>
          <w:lang w:val="ru-RU"/>
        </w:rPr>
        <w:t>-обеспечение целостности процесса психического и физического, умственного и духовного развития личности ребенка;</w:t>
      </w:r>
    </w:p>
    <w:p w:rsidR="00DD0349" w:rsidRPr="00CA40C9" w:rsidRDefault="00DD0349" w:rsidP="00DD0349">
      <w:pPr>
        <w:pStyle w:val="a3"/>
        <w:spacing w:before="0"/>
        <w:ind w:left="810" w:right="113" w:firstLine="0"/>
        <w:rPr>
          <w:sz w:val="24"/>
          <w:szCs w:val="24"/>
          <w:lang w:val="ru-RU"/>
        </w:rPr>
      </w:pPr>
      <w:r w:rsidRPr="00CA40C9">
        <w:rPr>
          <w:sz w:val="24"/>
          <w:szCs w:val="24"/>
          <w:lang w:val="ru-RU"/>
        </w:rPr>
        <w:t>-укрепление психического и физического здоровья детей;</w:t>
      </w:r>
    </w:p>
    <w:p w:rsidR="00DD0349" w:rsidRPr="00CA40C9" w:rsidRDefault="00DD0349" w:rsidP="00DD0349">
      <w:pPr>
        <w:pStyle w:val="a3"/>
        <w:spacing w:before="0"/>
        <w:ind w:left="810" w:right="113" w:firstLine="0"/>
        <w:rPr>
          <w:sz w:val="24"/>
          <w:szCs w:val="24"/>
          <w:lang w:val="ru-RU"/>
        </w:rPr>
      </w:pPr>
      <w:r w:rsidRPr="00CA40C9">
        <w:rPr>
          <w:sz w:val="24"/>
          <w:szCs w:val="24"/>
          <w:lang w:val="ru-RU"/>
        </w:rPr>
        <w:t>-развитие взаимодействия педагогов с семьями обучающихся.</w:t>
      </w:r>
    </w:p>
    <w:p w:rsidR="00DD0349" w:rsidRPr="00CA40C9" w:rsidRDefault="00DD0349" w:rsidP="00DD0349">
      <w:pPr>
        <w:pStyle w:val="a3"/>
        <w:spacing w:before="0"/>
        <w:ind w:right="105"/>
        <w:rPr>
          <w:sz w:val="24"/>
          <w:szCs w:val="24"/>
          <w:lang w:val="ru-RU"/>
        </w:rPr>
      </w:pPr>
      <w:r w:rsidRPr="00CA40C9">
        <w:rPr>
          <w:sz w:val="24"/>
          <w:szCs w:val="24"/>
          <w:lang w:val="ru-RU"/>
        </w:rPr>
        <w:lastRenderedPageBreak/>
        <w:t>Внеурочная деятельность организуется по направлениям развития лично</w:t>
      </w:r>
      <w:r>
        <w:rPr>
          <w:sz w:val="24"/>
          <w:szCs w:val="24"/>
          <w:lang w:val="ru-RU"/>
        </w:rPr>
        <w:t>сти (спор</w:t>
      </w:r>
      <w:r w:rsidR="00231E6F">
        <w:rPr>
          <w:sz w:val="24"/>
          <w:szCs w:val="24"/>
          <w:lang w:val="ru-RU"/>
        </w:rPr>
        <w:t>тивно-оздоровительное,духовно-нравственное,</w:t>
      </w:r>
      <w:r w:rsidRPr="00CA40C9">
        <w:rPr>
          <w:sz w:val="24"/>
          <w:szCs w:val="24"/>
          <w:lang w:val="ru-RU"/>
        </w:rPr>
        <w:t xml:space="preserve">социальное, общеинтеллектуальное, общекультурное). В качестве организационного механизма реализации внеурочной деятельности в </w:t>
      </w:r>
      <w:r>
        <w:rPr>
          <w:sz w:val="24"/>
          <w:szCs w:val="24"/>
          <w:lang w:val="ru-RU"/>
        </w:rPr>
        <w:t xml:space="preserve">МБОУ СОШ </w:t>
      </w:r>
      <w:r>
        <w:rPr>
          <w:sz w:val="24"/>
          <w:szCs w:val="24"/>
          <w:lang w:val="ru-RU" w:eastAsia="ru-RU"/>
        </w:rPr>
        <w:t>с.Казинка</w:t>
      </w:r>
      <w:r w:rsidRPr="00235852">
        <w:rPr>
          <w:sz w:val="24"/>
          <w:szCs w:val="24"/>
          <w:lang w:val="ru-RU" w:eastAsia="ru-RU"/>
        </w:rPr>
        <w:t xml:space="preserve"> </w:t>
      </w:r>
      <w:r w:rsidRPr="00CA40C9">
        <w:rPr>
          <w:sz w:val="24"/>
          <w:szCs w:val="24"/>
          <w:lang w:val="ru-RU"/>
        </w:rPr>
        <w:t>используется План внеурочной деятельности, определяющий, состав и структуру направлений, формы организации, объём нагрузки обучающихся в рамках внеурочной деятельности. Внеурочная деятельность организуется на добровольной основе в соответствии с выбором участников образовательных</w:t>
      </w:r>
      <w:r w:rsidR="00231E6F">
        <w:rPr>
          <w:sz w:val="24"/>
          <w:szCs w:val="24"/>
          <w:lang w:val="ru-RU"/>
        </w:rPr>
        <w:t xml:space="preserve"> </w:t>
      </w:r>
      <w:r w:rsidRPr="00CA40C9">
        <w:rPr>
          <w:sz w:val="24"/>
          <w:szCs w:val="24"/>
          <w:lang w:val="ru-RU"/>
        </w:rPr>
        <w:t>отношений.</w:t>
      </w:r>
    </w:p>
    <w:p w:rsidR="00DD0349" w:rsidRPr="00DD0349" w:rsidRDefault="00DD0349" w:rsidP="00DD0349">
      <w:pPr>
        <w:autoSpaceDE w:val="0"/>
        <w:autoSpaceDN w:val="0"/>
        <w:adjustRightInd w:val="0"/>
        <w:ind w:firstLine="708"/>
        <w:contextualSpacing/>
        <w:jc w:val="both"/>
        <w:rPr>
          <w:rFonts w:ascii="Times New Roman" w:hAnsi="Times New Roman" w:cs="Times New Roman"/>
          <w:color w:val="000000"/>
          <w:spacing w:val="-12"/>
          <w:sz w:val="24"/>
          <w:szCs w:val="24"/>
          <w:lang w:eastAsia="ru-RU"/>
        </w:rPr>
      </w:pPr>
      <w:r w:rsidRPr="00DD0349">
        <w:rPr>
          <w:rFonts w:ascii="Times New Roman" w:hAnsi="Times New Roman" w:cs="Times New Roman"/>
          <w:sz w:val="24"/>
          <w:szCs w:val="24"/>
          <w:lang w:eastAsia="ru-RU"/>
        </w:rPr>
        <w:t xml:space="preserve">Внеурочная деятельность организуется в различных формах: экскурсии, </w:t>
      </w:r>
      <w:r w:rsidRPr="00DD0349">
        <w:rPr>
          <w:rFonts w:ascii="Times New Roman" w:hAnsi="Times New Roman" w:cs="Times New Roman"/>
          <w:color w:val="000000"/>
          <w:spacing w:val="-12"/>
          <w:sz w:val="24"/>
          <w:szCs w:val="24"/>
          <w:lang w:eastAsia="ru-RU"/>
        </w:rPr>
        <w:t>кружки, круглые столы, конференции, дистуты</w:t>
      </w:r>
      <w:r w:rsidR="00231E6F">
        <w:rPr>
          <w:rFonts w:ascii="Times New Roman" w:hAnsi="Times New Roman" w:cs="Times New Roman"/>
          <w:color w:val="000000"/>
          <w:spacing w:val="-12"/>
          <w:sz w:val="24"/>
          <w:szCs w:val="24"/>
          <w:lang w:eastAsia="ru-RU"/>
        </w:rPr>
        <w:t xml:space="preserve">, </w:t>
      </w:r>
      <w:r w:rsidRPr="00DD0349">
        <w:rPr>
          <w:rFonts w:ascii="Times New Roman" w:hAnsi="Times New Roman" w:cs="Times New Roman"/>
          <w:color w:val="000000"/>
          <w:spacing w:val="-12"/>
          <w:sz w:val="24"/>
          <w:szCs w:val="24"/>
          <w:lang w:eastAsia="ru-RU"/>
        </w:rPr>
        <w:t xml:space="preserve">олимпиады, соревнования, поисковые и научные исследования, творческие мастерские, общественно полезные практики и т.д. </w:t>
      </w:r>
    </w:p>
    <w:p w:rsidR="00DD0349" w:rsidRPr="00DD0349" w:rsidRDefault="00DD0349" w:rsidP="00490826">
      <w:pPr>
        <w:autoSpaceDE w:val="0"/>
        <w:autoSpaceDN w:val="0"/>
        <w:adjustRightInd w:val="0"/>
        <w:spacing w:line="240" w:lineRule="auto"/>
        <w:ind w:firstLine="540"/>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Вся система работы школы в данном направлении призвана предоставить возможность свободного выбора детьми программ, объединений, форм внеурочной деятельности,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свои таланты и способности, стать активным в решении жизненных и социальных проблем, уметь нести ответственность за свой выбор, быть гражданином своей страны.</w:t>
      </w:r>
    </w:p>
    <w:p w:rsidR="00DD0349" w:rsidRPr="00DD0349" w:rsidRDefault="00DD0349" w:rsidP="00490826">
      <w:pPr>
        <w:autoSpaceDE w:val="0"/>
        <w:autoSpaceDN w:val="0"/>
        <w:adjustRightInd w:val="0"/>
        <w:spacing w:after="0" w:line="240" w:lineRule="auto"/>
        <w:ind w:firstLine="142"/>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ОУ и соответствуют требованиям Федерального Закона  «Об образовании в Росийской Федерации»№273-ФЗ от 29.12. 2012г., Стандарта и положениям Концепции духовно-нравственного развития и воспитания личности гражданина России.</w:t>
      </w:r>
    </w:p>
    <w:p w:rsidR="00DD0349" w:rsidRPr="00DD0349" w:rsidRDefault="00DD0349" w:rsidP="00490826">
      <w:pPr>
        <w:autoSpaceDE w:val="0"/>
        <w:autoSpaceDN w:val="0"/>
        <w:adjustRightInd w:val="0"/>
        <w:spacing w:after="0" w:line="240" w:lineRule="auto"/>
        <w:ind w:left="142" w:firstLine="142"/>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 xml:space="preserve">   Учебная нагрузка и режим занятий обучающихся определены в соответствии с действующими санитарными нормами и правилами.</w:t>
      </w:r>
    </w:p>
    <w:p w:rsidR="00DD0349" w:rsidRPr="00DD0349" w:rsidRDefault="00DD0349" w:rsidP="00DD0349">
      <w:pPr>
        <w:autoSpaceDE w:val="0"/>
        <w:autoSpaceDN w:val="0"/>
        <w:adjustRightInd w:val="0"/>
        <w:ind w:firstLine="339"/>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МБОУ СОШ </w:t>
      </w:r>
      <w:r w:rsidRPr="00DD0349">
        <w:rPr>
          <w:rFonts w:ascii="Times New Roman" w:hAnsi="Times New Roman" w:cs="Times New Roman"/>
          <w:sz w:val="24"/>
          <w:szCs w:val="24"/>
          <w:lang w:eastAsia="ru-RU"/>
        </w:rPr>
        <w:t xml:space="preserve">с.Казинка </w:t>
      </w:r>
      <w:r w:rsidRPr="00DD0349">
        <w:rPr>
          <w:rFonts w:ascii="Times New Roman" w:eastAsia="@Arial Unicode MS" w:hAnsi="Times New Roman" w:cs="Times New Roman"/>
          <w:color w:val="000000"/>
          <w:sz w:val="24"/>
          <w:szCs w:val="24"/>
          <w:lang w:eastAsia="ru-RU"/>
        </w:rPr>
        <w:t>договоре, отражающем ответственность субъектов образования за конечные результаты освоения основной образовательной программы.</w:t>
      </w:r>
    </w:p>
    <w:p w:rsidR="00DD0349" w:rsidRPr="00432F4F" w:rsidRDefault="00DD0349" w:rsidP="003D6166">
      <w:pPr>
        <w:pStyle w:val="a6"/>
        <w:ind w:firstLine="708"/>
        <w:jc w:val="both"/>
        <w:rPr>
          <w:rFonts w:ascii="Times New Roman" w:hAnsi="Times New Roman"/>
          <w:sz w:val="24"/>
          <w:szCs w:val="24"/>
        </w:rPr>
      </w:pPr>
    </w:p>
    <w:p w:rsidR="00DD0349" w:rsidRDefault="00DD0349" w:rsidP="009E767C">
      <w:pPr>
        <w:pStyle w:val="a6"/>
        <w:jc w:val="both"/>
        <w:rPr>
          <w:rFonts w:ascii="Times New Roman" w:hAnsi="Times New Roman"/>
          <w:sz w:val="24"/>
          <w:szCs w:val="24"/>
        </w:rPr>
      </w:pPr>
    </w:p>
    <w:p w:rsidR="00C372E3" w:rsidRDefault="00C372E3" w:rsidP="009E767C">
      <w:pPr>
        <w:pStyle w:val="a6"/>
        <w:jc w:val="both"/>
        <w:rPr>
          <w:rFonts w:ascii="Times New Roman" w:hAnsi="Times New Roman"/>
          <w:sz w:val="24"/>
          <w:szCs w:val="24"/>
        </w:rPr>
      </w:pPr>
    </w:p>
    <w:p w:rsidR="00C372E3" w:rsidRPr="00432F4F" w:rsidRDefault="00C372E3" w:rsidP="009E767C">
      <w:pPr>
        <w:pStyle w:val="a6"/>
        <w:jc w:val="both"/>
        <w:rPr>
          <w:rFonts w:ascii="Times New Roman" w:hAnsi="Times New Roman"/>
          <w:sz w:val="24"/>
          <w:szCs w:val="24"/>
        </w:rPr>
      </w:pPr>
    </w:p>
    <w:p w:rsidR="00753953" w:rsidRPr="00D0777C" w:rsidRDefault="00753953" w:rsidP="00D0777C">
      <w:pPr>
        <w:autoSpaceDE w:val="0"/>
        <w:autoSpaceDN w:val="0"/>
        <w:adjustRightInd w:val="0"/>
        <w:spacing w:after="0" w:line="240" w:lineRule="auto"/>
        <w:rPr>
          <w:rFonts w:ascii="Times New Roman" w:hAnsi="Times New Roman" w:cs="Times New Roman"/>
          <w:bCs/>
          <w:sz w:val="28"/>
          <w:szCs w:val="28"/>
        </w:rPr>
      </w:pPr>
      <w:r w:rsidRPr="00D0777C">
        <w:rPr>
          <w:rFonts w:ascii="Times New Roman" w:hAnsi="Times New Roman" w:cs="Times New Roman"/>
          <w:b/>
          <w:bCs/>
          <w:sz w:val="28"/>
          <w:szCs w:val="28"/>
        </w:rPr>
        <w:t>1.2 Планируемые результаты</w:t>
      </w:r>
      <w:r w:rsidR="00D0777C" w:rsidRPr="00D0777C">
        <w:rPr>
          <w:rFonts w:ascii="Times New Roman" w:hAnsi="Times New Roman" w:cs="Times New Roman"/>
          <w:b/>
          <w:bCs/>
          <w:sz w:val="28"/>
          <w:szCs w:val="28"/>
        </w:rPr>
        <w:t xml:space="preserve"> освоения обучающимися</w:t>
      </w:r>
      <w:r w:rsidR="00D0777C">
        <w:rPr>
          <w:rFonts w:ascii="Times New Roman" w:hAnsi="Times New Roman" w:cs="Times New Roman"/>
          <w:bCs/>
          <w:sz w:val="28"/>
          <w:szCs w:val="28"/>
        </w:rPr>
        <w:t xml:space="preserve"> </w:t>
      </w:r>
      <w:r w:rsidRPr="00D0777C">
        <w:rPr>
          <w:rFonts w:ascii="Times New Roman" w:hAnsi="Times New Roman" w:cs="Times New Roman"/>
          <w:bCs/>
          <w:sz w:val="28"/>
          <w:szCs w:val="28"/>
        </w:rPr>
        <w:t>образовательной программы начального общего образования</w:t>
      </w:r>
    </w:p>
    <w:p w:rsidR="00753953" w:rsidRPr="00753953" w:rsidRDefault="00753953" w:rsidP="00D0777C">
      <w:pPr>
        <w:autoSpaceDE w:val="0"/>
        <w:autoSpaceDN w:val="0"/>
        <w:adjustRightInd w:val="0"/>
        <w:spacing w:after="0" w:line="240" w:lineRule="auto"/>
        <w:ind w:firstLine="709"/>
        <w:rPr>
          <w:rFonts w:ascii="Times New Roman" w:hAnsi="Times New Roman" w:cs="Times New Roman"/>
          <w:sz w:val="24"/>
          <w:szCs w:val="24"/>
        </w:rPr>
      </w:pPr>
      <w:r w:rsidRPr="00D0777C">
        <w:rPr>
          <w:rFonts w:ascii="Times New Roman" w:hAnsi="Times New Roman" w:cs="Times New Roman"/>
          <w:sz w:val="28"/>
          <w:szCs w:val="28"/>
        </w:rPr>
        <w:t xml:space="preserve">Планируемые результаты освоения основной образовательной программы </w:t>
      </w:r>
      <w:r w:rsidRPr="00753953">
        <w:rPr>
          <w:rFonts w:ascii="Times New Roman" w:hAnsi="Times New Roman" w:cs="Times New Roman"/>
          <w:sz w:val="24"/>
          <w:szCs w:val="24"/>
        </w:rPr>
        <w:t>начального общего образования (далее - планируемые результаты) МБОУ СОШ с. Казинка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w:t>
      </w:r>
      <w:r w:rsidRPr="00753953">
        <w:rPr>
          <w:rFonts w:ascii="Times New Roman" w:hAnsi="Times New Roman" w:cs="Times New Roman"/>
          <w:b/>
          <w:bCs/>
          <w:i/>
          <w:iCs/>
          <w:sz w:val="24"/>
          <w:szCs w:val="24"/>
        </w:rPr>
        <w:t>-</w:t>
      </w:r>
      <w:r w:rsidRPr="00753953">
        <w:rPr>
          <w:rFonts w:ascii="Times New Roman" w:hAnsi="Times New Roman" w:cs="Times New Roman"/>
          <w:sz w:val="24"/>
          <w:szCs w:val="24"/>
        </w:rPr>
        <w:t>ориентированных целей образования, допускающих дальнейшее уточнение и конкретизацию, что обеспечивает определение и выявление всех составляющих</w:t>
      </w:r>
    </w:p>
    <w:p w:rsidR="00753953" w:rsidRPr="00753953" w:rsidRDefault="00753953" w:rsidP="00C372E3">
      <w:pPr>
        <w:autoSpaceDE w:val="0"/>
        <w:autoSpaceDN w:val="0"/>
        <w:adjustRightInd w:val="0"/>
        <w:spacing w:after="0" w:line="240" w:lineRule="auto"/>
        <w:rPr>
          <w:rFonts w:ascii="Times New Roman" w:hAnsi="Times New Roman" w:cs="Times New Roman"/>
          <w:sz w:val="24"/>
          <w:szCs w:val="24"/>
        </w:rPr>
      </w:pPr>
      <w:r w:rsidRPr="00753953">
        <w:rPr>
          <w:rFonts w:ascii="Times New Roman" w:hAnsi="Times New Roman" w:cs="Times New Roman"/>
          <w:sz w:val="24"/>
          <w:szCs w:val="24"/>
        </w:rPr>
        <w:t>планируемых результатов, подлежащих формированию и оценке.</w:t>
      </w:r>
    </w:p>
    <w:p w:rsidR="00753953" w:rsidRPr="00753953" w:rsidRDefault="00753953" w:rsidP="00C372E3">
      <w:pPr>
        <w:autoSpaceDE w:val="0"/>
        <w:autoSpaceDN w:val="0"/>
        <w:adjustRightInd w:val="0"/>
        <w:spacing w:after="0" w:line="240" w:lineRule="auto"/>
        <w:ind w:firstLine="709"/>
        <w:rPr>
          <w:rFonts w:ascii="Times New Roman" w:hAnsi="Times New Roman" w:cs="Times New Roman"/>
          <w:sz w:val="24"/>
          <w:szCs w:val="24"/>
        </w:rPr>
      </w:pPr>
      <w:r w:rsidRPr="00753953">
        <w:rPr>
          <w:rFonts w:ascii="Times New Roman" w:hAnsi="Times New Roman" w:cs="Times New Roman"/>
          <w:sz w:val="24"/>
          <w:szCs w:val="24"/>
        </w:rPr>
        <w:t>Планируемые результаты:</w:t>
      </w:r>
    </w:p>
    <w:p w:rsidR="00753953" w:rsidRPr="00753953" w:rsidRDefault="00753953" w:rsidP="0023768E">
      <w:pPr>
        <w:pStyle w:val="21"/>
        <w:numPr>
          <w:ilvl w:val="0"/>
          <w:numId w:val="7"/>
        </w:numPr>
        <w:autoSpaceDE w:val="0"/>
        <w:autoSpaceDN w:val="0"/>
        <w:adjustRightInd w:val="0"/>
        <w:spacing w:line="240" w:lineRule="auto"/>
        <w:ind w:left="0" w:firstLine="0"/>
        <w:rPr>
          <w:rFonts w:ascii="Times New Roman" w:hAnsi="Times New Roman"/>
          <w:sz w:val="24"/>
          <w:szCs w:val="24"/>
        </w:rPr>
      </w:pPr>
      <w:r w:rsidRPr="00753953">
        <w:rPr>
          <w:rFonts w:ascii="Times New Roman" w:hAnsi="Times New Roman"/>
          <w:sz w:val="24"/>
          <w:szCs w:val="24"/>
        </w:rPr>
        <w:t xml:space="preserve">обеспечивают связь между требованиями Стандарта, организацией и осуществлением образовательных отношений, системой оценки результатов освоения основной образовательной программы начального общего образования, уточняя и </w:t>
      </w:r>
      <w:r w:rsidRPr="00753953">
        <w:rPr>
          <w:rFonts w:ascii="Times New Roman" w:hAnsi="Times New Roman"/>
          <w:sz w:val="24"/>
          <w:szCs w:val="24"/>
        </w:rPr>
        <w:lastRenderedPageBreak/>
        <w:t>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53953" w:rsidRPr="00753953" w:rsidRDefault="00753953" w:rsidP="0023768E">
      <w:pPr>
        <w:pStyle w:val="21"/>
        <w:numPr>
          <w:ilvl w:val="0"/>
          <w:numId w:val="7"/>
        </w:numPr>
        <w:autoSpaceDE w:val="0"/>
        <w:autoSpaceDN w:val="0"/>
        <w:adjustRightInd w:val="0"/>
        <w:spacing w:line="240" w:lineRule="auto"/>
        <w:ind w:left="0" w:firstLine="0"/>
        <w:rPr>
          <w:rFonts w:ascii="Times New Roman" w:hAnsi="Times New Roman"/>
          <w:sz w:val="24"/>
          <w:szCs w:val="24"/>
        </w:rPr>
      </w:pPr>
      <w:r w:rsidRPr="00753953">
        <w:rPr>
          <w:rFonts w:ascii="Times New Roman" w:hAnsi="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основной образовательной программы начального общего образования.</w:t>
      </w:r>
    </w:p>
    <w:p w:rsidR="00753953" w:rsidRPr="00753953" w:rsidRDefault="00753953" w:rsidP="00C372E3">
      <w:pPr>
        <w:autoSpaceDE w:val="0"/>
        <w:autoSpaceDN w:val="0"/>
        <w:adjustRightInd w:val="0"/>
        <w:spacing w:after="0" w:line="240" w:lineRule="auto"/>
        <w:ind w:firstLine="709"/>
        <w:rPr>
          <w:rFonts w:ascii="Times New Roman" w:hAnsi="Times New Roman" w:cs="Times New Roman"/>
          <w:sz w:val="24"/>
          <w:szCs w:val="24"/>
        </w:rPr>
      </w:pPr>
      <w:r w:rsidRPr="00753953">
        <w:rPr>
          <w:rFonts w:ascii="Times New Roman" w:hAnsi="Times New Roman" w:cs="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753953">
        <w:rPr>
          <w:rFonts w:ascii="Times New Roman" w:hAnsi="Times New Roman" w:cs="Times New Roman"/>
          <w:i/>
          <w:iCs/>
          <w:sz w:val="24"/>
          <w:szCs w:val="24"/>
        </w:rPr>
        <w:t xml:space="preserve">, </w:t>
      </w:r>
      <w:r w:rsidRPr="00753953">
        <w:rPr>
          <w:rFonts w:ascii="Times New Roman" w:hAnsi="Times New Roman" w:cs="Times New Roman"/>
          <w:sz w:val="24"/>
          <w:szCs w:val="24"/>
        </w:rPr>
        <w:t>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учащиеся в ходе образовательного процесса. В системе планируемых результатов особо выделяется учебный материал, имеющий опорный характер</w:t>
      </w:r>
      <w:r w:rsidRPr="00753953">
        <w:rPr>
          <w:rFonts w:ascii="Times New Roman" w:hAnsi="Times New Roman" w:cs="Times New Roman"/>
          <w:i/>
          <w:iCs/>
          <w:sz w:val="24"/>
          <w:szCs w:val="24"/>
        </w:rPr>
        <w:t xml:space="preserve">, </w:t>
      </w:r>
      <w:r w:rsidRPr="00753953">
        <w:rPr>
          <w:rFonts w:ascii="Times New Roman" w:hAnsi="Times New Roman" w:cs="Times New Roman"/>
          <w:sz w:val="24"/>
          <w:szCs w:val="24"/>
        </w:rPr>
        <w:t>т.е. служащий основой для последующего обучения.</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 xml:space="preserve"> Структура планируемых результатов строится с учётом необходимости:</w:t>
      </w:r>
    </w:p>
    <w:p w:rsidR="00753953" w:rsidRPr="00753953" w:rsidRDefault="00753953" w:rsidP="0023768E">
      <w:pPr>
        <w:pStyle w:val="21"/>
        <w:numPr>
          <w:ilvl w:val="0"/>
          <w:numId w:val="7"/>
        </w:numPr>
        <w:autoSpaceDE w:val="0"/>
        <w:autoSpaceDN w:val="0"/>
        <w:adjustRightInd w:val="0"/>
        <w:spacing w:line="240" w:lineRule="auto"/>
        <w:ind w:left="0" w:firstLine="0"/>
        <w:rPr>
          <w:rFonts w:ascii="Times New Roman" w:hAnsi="Times New Roman"/>
          <w:sz w:val="24"/>
          <w:szCs w:val="24"/>
        </w:rPr>
      </w:pPr>
      <w:r w:rsidRPr="00753953">
        <w:rPr>
          <w:rFonts w:ascii="Times New Roman" w:hAnsi="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753953" w:rsidRPr="00753953" w:rsidRDefault="00753953" w:rsidP="0023768E">
      <w:pPr>
        <w:pStyle w:val="21"/>
        <w:numPr>
          <w:ilvl w:val="0"/>
          <w:numId w:val="7"/>
        </w:numPr>
        <w:autoSpaceDE w:val="0"/>
        <w:autoSpaceDN w:val="0"/>
        <w:adjustRightInd w:val="0"/>
        <w:spacing w:line="240" w:lineRule="auto"/>
        <w:ind w:left="0" w:firstLine="0"/>
        <w:rPr>
          <w:rFonts w:ascii="Times New Roman" w:hAnsi="Times New Roman"/>
          <w:sz w:val="24"/>
          <w:szCs w:val="24"/>
        </w:rPr>
      </w:pPr>
      <w:r w:rsidRPr="00753953">
        <w:rPr>
          <w:rFonts w:ascii="Times New Roman" w:hAnsi="Times New Roman"/>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53953" w:rsidRPr="00753953" w:rsidRDefault="00753953" w:rsidP="0023768E">
      <w:pPr>
        <w:pStyle w:val="21"/>
        <w:numPr>
          <w:ilvl w:val="0"/>
          <w:numId w:val="7"/>
        </w:numPr>
        <w:autoSpaceDE w:val="0"/>
        <w:autoSpaceDN w:val="0"/>
        <w:adjustRightInd w:val="0"/>
        <w:spacing w:line="240" w:lineRule="auto"/>
        <w:ind w:left="0" w:firstLine="0"/>
        <w:rPr>
          <w:rFonts w:ascii="Times New Roman" w:hAnsi="Times New Roman"/>
          <w:sz w:val="24"/>
          <w:szCs w:val="24"/>
        </w:rPr>
      </w:pPr>
      <w:r w:rsidRPr="00753953">
        <w:rPr>
          <w:rFonts w:ascii="Times New Roman" w:hAnsi="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Цели ориентиры</w:t>
      </w:r>
      <w:r w:rsidRPr="00753953">
        <w:rPr>
          <w:rFonts w:ascii="Times New Roman" w:hAnsi="Times New Roman" w:cs="Times New Roman"/>
          <w:b/>
          <w:bCs/>
          <w:sz w:val="24"/>
          <w:szCs w:val="24"/>
        </w:rPr>
        <w:t xml:space="preserve">, </w:t>
      </w:r>
      <w:r w:rsidRPr="00753953">
        <w:rPr>
          <w:rFonts w:ascii="Times New Roman" w:hAnsi="Times New Roman" w:cs="Times New Roman"/>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Цели</w:t>
      </w:r>
      <w:r w:rsidRPr="00753953">
        <w:rPr>
          <w:rFonts w:ascii="Times New Roman" w:hAnsi="Times New Roman" w:cs="Times New Roman"/>
          <w:b/>
          <w:bCs/>
          <w:i/>
          <w:iCs/>
          <w:sz w:val="24"/>
          <w:szCs w:val="24"/>
        </w:rPr>
        <w:t xml:space="preserve">, </w:t>
      </w:r>
      <w:r w:rsidRPr="00753953">
        <w:rPr>
          <w:rFonts w:ascii="Times New Roman" w:hAnsi="Times New Roman" w:cs="Times New Roman"/>
          <w:sz w:val="24"/>
          <w:szCs w:val="24"/>
        </w:rPr>
        <w:t>характеризующие систему учебных действий в отношении опорного</w:t>
      </w:r>
    </w:p>
    <w:p w:rsidR="00753953" w:rsidRPr="00753953" w:rsidRDefault="00753953" w:rsidP="00753953">
      <w:pPr>
        <w:autoSpaceDE w:val="0"/>
        <w:autoSpaceDN w:val="0"/>
        <w:adjustRightInd w:val="0"/>
        <w:rPr>
          <w:rFonts w:ascii="Times New Roman" w:hAnsi="Times New Roman" w:cs="Times New Roman"/>
          <w:b/>
          <w:bCs/>
          <w:i/>
          <w:iCs/>
          <w:sz w:val="24"/>
          <w:szCs w:val="24"/>
        </w:rPr>
      </w:pPr>
      <w:r w:rsidRPr="00753953">
        <w:rPr>
          <w:rFonts w:ascii="Times New Roman" w:hAnsi="Times New Roman" w:cs="Times New Roman"/>
          <w:sz w:val="24"/>
          <w:szCs w:val="24"/>
        </w:rPr>
        <w:t>учебного материала</w:t>
      </w:r>
      <w:r w:rsidRPr="00753953">
        <w:rPr>
          <w:rFonts w:ascii="Times New Roman" w:hAnsi="Times New Roman" w:cs="Times New Roman"/>
          <w:b/>
          <w:bCs/>
          <w:i/>
          <w:iCs/>
          <w:sz w:val="24"/>
          <w:szCs w:val="24"/>
        </w:rPr>
        <w:t>.</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 xml:space="preserve">Планируемые результаты, описывающие эту группу целей, приводятся в блоках </w:t>
      </w:r>
      <w:r w:rsidRPr="00753953">
        <w:rPr>
          <w:rFonts w:ascii="Times New Roman" w:hAnsi="Times New Roman" w:cs="Times New Roman"/>
          <w:b/>
          <w:bCs/>
          <w:sz w:val="24"/>
          <w:szCs w:val="24"/>
        </w:rPr>
        <w:t>«</w:t>
      </w:r>
      <w:r w:rsidRPr="00753953">
        <w:rPr>
          <w:rFonts w:ascii="Times New Roman" w:hAnsi="Times New Roman" w:cs="Times New Roman"/>
          <w:sz w:val="24"/>
          <w:szCs w:val="24"/>
        </w:rPr>
        <w:t>Выпускник научится</w:t>
      </w:r>
      <w:r w:rsidRPr="00753953">
        <w:rPr>
          <w:rFonts w:ascii="Times New Roman" w:hAnsi="Times New Roman" w:cs="Times New Roman"/>
          <w:b/>
          <w:bCs/>
          <w:sz w:val="24"/>
          <w:szCs w:val="24"/>
        </w:rPr>
        <w:t xml:space="preserve">» </w:t>
      </w:r>
      <w:r w:rsidRPr="00753953">
        <w:rPr>
          <w:rFonts w:ascii="Times New Roman" w:hAnsi="Times New Roman" w:cs="Times New Roman"/>
          <w:sz w:val="24"/>
          <w:szCs w:val="24"/>
        </w:rPr>
        <w:t xml:space="preserve">к каждому разделу учебной программы. Они ориентируют </w:t>
      </w:r>
      <w:r w:rsidRPr="00753953">
        <w:rPr>
          <w:rFonts w:ascii="Times New Roman" w:hAnsi="Times New Roman" w:cs="Times New Roman"/>
          <w:sz w:val="24"/>
          <w:szCs w:val="24"/>
        </w:rPr>
        <w:lastRenderedPageBreak/>
        <w:t>пользователя в том, какой уровень освоения опорного учебного материала ожидается от выпускников.</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 вторых, при наличии специальной целенаправленной работы учителя в принципе может быть освоена подавляющим большинством детей.</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обучающихся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53953" w:rsidRPr="00753953" w:rsidRDefault="00753953" w:rsidP="00753953">
      <w:pPr>
        <w:autoSpaceDE w:val="0"/>
        <w:autoSpaceDN w:val="0"/>
        <w:adjustRightInd w:val="0"/>
        <w:ind w:firstLine="709"/>
        <w:rPr>
          <w:rFonts w:ascii="Times New Roman" w:hAnsi="Times New Roman" w:cs="Times New Roman"/>
          <w:b/>
          <w:bCs/>
          <w:i/>
          <w:iCs/>
          <w:sz w:val="24"/>
          <w:szCs w:val="24"/>
        </w:rPr>
      </w:pPr>
      <w:r w:rsidRPr="00753953">
        <w:rPr>
          <w:rFonts w:ascii="Times New Roman" w:hAnsi="Times New Roman" w:cs="Times New Roman"/>
          <w:sz w:val="24"/>
          <w:szCs w:val="24"/>
        </w:rPr>
        <w:t>Цели</w:t>
      </w:r>
      <w:r w:rsidRPr="00753953">
        <w:rPr>
          <w:rFonts w:ascii="Times New Roman" w:hAnsi="Times New Roman" w:cs="Times New Roman"/>
          <w:b/>
          <w:bCs/>
          <w:i/>
          <w:iCs/>
          <w:sz w:val="24"/>
          <w:szCs w:val="24"/>
        </w:rPr>
        <w:t xml:space="preserve">, </w:t>
      </w:r>
      <w:r w:rsidRPr="00753953">
        <w:rPr>
          <w:rFonts w:ascii="Times New Roman" w:hAnsi="Times New Roman" w:cs="Times New Roman"/>
          <w:sz w:val="24"/>
          <w:szCs w:val="24"/>
        </w:rPr>
        <w:t>характеризующие систему учебных действий в отношении знаний</w:t>
      </w:r>
      <w:r w:rsidRPr="00753953">
        <w:rPr>
          <w:rFonts w:ascii="Times New Roman" w:hAnsi="Times New Roman" w:cs="Times New Roman"/>
          <w:b/>
          <w:bCs/>
          <w:i/>
          <w:iCs/>
          <w:sz w:val="24"/>
          <w:szCs w:val="24"/>
        </w:rPr>
        <w:t xml:space="preserve">, </w:t>
      </w:r>
      <w:r w:rsidRPr="00753953">
        <w:rPr>
          <w:rFonts w:ascii="Times New Roman" w:hAnsi="Times New Roman" w:cs="Times New Roman"/>
          <w:sz w:val="24"/>
          <w:szCs w:val="24"/>
        </w:rPr>
        <w:t>умений</w:t>
      </w:r>
      <w:r w:rsidRPr="00753953">
        <w:rPr>
          <w:rFonts w:ascii="Times New Roman" w:hAnsi="Times New Roman" w:cs="Times New Roman"/>
          <w:b/>
          <w:bCs/>
          <w:i/>
          <w:iCs/>
          <w:sz w:val="24"/>
          <w:szCs w:val="24"/>
        </w:rPr>
        <w:t xml:space="preserve">, </w:t>
      </w:r>
      <w:r w:rsidRPr="00753953">
        <w:rPr>
          <w:rFonts w:ascii="Times New Roman" w:hAnsi="Times New Roman" w:cs="Times New Roman"/>
          <w:sz w:val="24"/>
          <w:szCs w:val="24"/>
        </w:rPr>
        <w:t>навыков</w:t>
      </w:r>
      <w:r w:rsidRPr="00753953">
        <w:rPr>
          <w:rFonts w:ascii="Times New Roman" w:hAnsi="Times New Roman" w:cs="Times New Roman"/>
          <w:b/>
          <w:bCs/>
          <w:i/>
          <w:iCs/>
          <w:sz w:val="24"/>
          <w:szCs w:val="24"/>
        </w:rPr>
        <w:t xml:space="preserve">, </w:t>
      </w:r>
      <w:r w:rsidRPr="00753953">
        <w:rPr>
          <w:rFonts w:ascii="Times New Roman" w:hAnsi="Times New Roman" w:cs="Times New Roman"/>
          <w:sz w:val="24"/>
          <w:szCs w:val="24"/>
        </w:rPr>
        <w:t>расширяющих и углубляющих опорную систему или выступающих как</w:t>
      </w:r>
      <w:r w:rsidRPr="00753953">
        <w:rPr>
          <w:rFonts w:ascii="Times New Roman" w:hAnsi="Times New Roman" w:cs="Times New Roman"/>
          <w:b/>
          <w:bCs/>
          <w:i/>
          <w:iCs/>
          <w:sz w:val="24"/>
          <w:szCs w:val="24"/>
        </w:rPr>
        <w:t xml:space="preserve"> </w:t>
      </w:r>
      <w:r w:rsidRPr="00753953">
        <w:rPr>
          <w:rFonts w:ascii="Times New Roman" w:hAnsi="Times New Roman" w:cs="Times New Roman"/>
          <w:sz w:val="24"/>
          <w:szCs w:val="24"/>
        </w:rPr>
        <w:t>пропедевтика для дальнейшего изучения данного предмета</w:t>
      </w:r>
      <w:r w:rsidRPr="00753953">
        <w:rPr>
          <w:rFonts w:ascii="Times New Roman" w:hAnsi="Times New Roman" w:cs="Times New Roman"/>
          <w:b/>
          <w:bCs/>
          <w:i/>
          <w:iCs/>
          <w:sz w:val="24"/>
          <w:szCs w:val="24"/>
        </w:rPr>
        <w:t>.</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w:t>
      </w:r>
      <w:r w:rsidRPr="00753953">
        <w:rPr>
          <w:rFonts w:ascii="Times New Roman" w:hAnsi="Times New Roman" w:cs="Times New Roman"/>
          <w:i/>
          <w:iCs/>
          <w:sz w:val="24"/>
          <w:szCs w:val="24"/>
        </w:rPr>
        <w:t>.</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Уровень достижений, соответствующий планируемым результатам этой группы, могут продемонстрировать только отдельные обучающихся, имеющие более высокий уровень мотивации и способностей. В повседневной практике обучения эта группа целей не отрабатывается со всеми без исключения учащимися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53953" w:rsidRPr="00753953" w:rsidRDefault="00753953" w:rsidP="00C372E3">
      <w:pPr>
        <w:autoSpaceDE w:val="0"/>
        <w:autoSpaceDN w:val="0"/>
        <w:adjustRightInd w:val="0"/>
        <w:spacing w:after="0" w:line="240" w:lineRule="auto"/>
        <w:ind w:firstLine="709"/>
        <w:rPr>
          <w:rFonts w:ascii="Times New Roman" w:hAnsi="Times New Roman" w:cs="Times New Roman"/>
          <w:sz w:val="24"/>
          <w:szCs w:val="24"/>
        </w:rPr>
      </w:pPr>
      <w:r w:rsidRPr="00753953">
        <w:rPr>
          <w:rFonts w:ascii="Times New Roman" w:hAnsi="Times New Roman" w:cs="Times New Roman"/>
          <w:sz w:val="24"/>
          <w:szCs w:val="24"/>
        </w:rPr>
        <w:t>Основные цели такого включения — предоставить возможность обучающихся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учащимися заданий</w:t>
      </w:r>
      <w:r w:rsidRPr="00753953">
        <w:rPr>
          <w:rFonts w:ascii="Times New Roman" w:hAnsi="Times New Roman" w:cs="Times New Roman"/>
          <w:b/>
          <w:bCs/>
          <w:sz w:val="24"/>
          <w:szCs w:val="24"/>
        </w:rPr>
        <w:t xml:space="preserve">, </w:t>
      </w:r>
      <w:r w:rsidRPr="00753953">
        <w:rPr>
          <w:rFonts w:ascii="Times New Roman" w:hAnsi="Times New Roman" w:cs="Times New Roman"/>
          <w:sz w:val="24"/>
          <w:szCs w:val="24"/>
        </w:rPr>
        <w:t xml:space="preserve">с помощью которых ведётся </w:t>
      </w:r>
      <w:r w:rsidRPr="00753953">
        <w:rPr>
          <w:rFonts w:ascii="Times New Roman" w:hAnsi="Times New Roman" w:cs="Times New Roman"/>
          <w:sz w:val="24"/>
          <w:szCs w:val="24"/>
        </w:rPr>
        <w:lastRenderedPageBreak/>
        <w:t>оценка достижения планируемых результатов этой группы</w:t>
      </w:r>
      <w:r w:rsidRPr="00753953">
        <w:rPr>
          <w:rFonts w:ascii="Times New Roman" w:hAnsi="Times New Roman" w:cs="Times New Roman"/>
          <w:b/>
          <w:bCs/>
          <w:sz w:val="24"/>
          <w:szCs w:val="24"/>
        </w:rPr>
        <w:t xml:space="preserve">, </w:t>
      </w:r>
      <w:r w:rsidRPr="00753953">
        <w:rPr>
          <w:rFonts w:ascii="Times New Roman" w:hAnsi="Times New Roman" w:cs="Times New Roman"/>
          <w:sz w:val="24"/>
          <w:szCs w:val="24"/>
        </w:rPr>
        <w:t>не является препятствием для перехода на следующую ступень обучения</w:t>
      </w:r>
      <w:r w:rsidRPr="00753953">
        <w:rPr>
          <w:rFonts w:ascii="Times New Roman" w:hAnsi="Times New Roman" w:cs="Times New Roman"/>
          <w:b/>
          <w:bCs/>
          <w:sz w:val="24"/>
          <w:szCs w:val="24"/>
        </w:rPr>
        <w:t xml:space="preserve">. </w:t>
      </w:r>
      <w:r w:rsidRPr="00753953">
        <w:rPr>
          <w:rFonts w:ascii="Times New Roman" w:hAnsi="Times New Roman" w:cs="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53953" w:rsidRPr="00753953" w:rsidRDefault="00753953" w:rsidP="00C372E3">
      <w:pPr>
        <w:autoSpaceDE w:val="0"/>
        <w:autoSpaceDN w:val="0"/>
        <w:adjustRightInd w:val="0"/>
        <w:spacing w:after="0" w:line="240" w:lineRule="auto"/>
        <w:ind w:firstLine="709"/>
        <w:rPr>
          <w:rFonts w:ascii="Times New Roman" w:hAnsi="Times New Roman" w:cs="Times New Roman"/>
          <w:sz w:val="24"/>
          <w:szCs w:val="24"/>
        </w:rPr>
      </w:pPr>
      <w:r w:rsidRPr="00753953">
        <w:rPr>
          <w:rFonts w:ascii="Times New Roman" w:hAnsi="Times New Roman" w:cs="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C372E3" w:rsidRPr="005E44BE" w:rsidRDefault="00753953" w:rsidP="005E44BE">
      <w:pPr>
        <w:autoSpaceDE w:val="0"/>
        <w:autoSpaceDN w:val="0"/>
        <w:adjustRightInd w:val="0"/>
        <w:spacing w:after="0" w:line="240" w:lineRule="auto"/>
        <w:ind w:firstLine="709"/>
        <w:rPr>
          <w:rFonts w:ascii="Times New Roman" w:hAnsi="Times New Roman" w:cs="Times New Roman"/>
          <w:sz w:val="24"/>
          <w:szCs w:val="24"/>
        </w:rPr>
      </w:pPr>
      <w:r w:rsidRPr="00753953">
        <w:rPr>
          <w:rFonts w:ascii="Times New Roman" w:hAnsi="Times New Roman" w:cs="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w:t>
      </w:r>
    </w:p>
    <w:p w:rsidR="00753953" w:rsidRPr="00C372E3" w:rsidRDefault="00753953" w:rsidP="008708EA">
      <w:pPr>
        <w:autoSpaceDE w:val="0"/>
        <w:autoSpaceDN w:val="0"/>
        <w:adjustRightInd w:val="0"/>
        <w:ind w:firstLine="709"/>
        <w:rPr>
          <w:rFonts w:ascii="Times New Roman" w:hAnsi="Times New Roman" w:cs="Times New Roman"/>
          <w:b/>
          <w:sz w:val="24"/>
          <w:szCs w:val="24"/>
        </w:rPr>
      </w:pPr>
      <w:r w:rsidRPr="00C372E3">
        <w:rPr>
          <w:rFonts w:ascii="Times New Roman" w:hAnsi="Times New Roman" w:cs="Times New Roman"/>
          <w:b/>
          <w:bCs/>
          <w:sz w:val="24"/>
          <w:szCs w:val="24"/>
        </w:rPr>
        <w:t xml:space="preserve">1.2.1. </w:t>
      </w:r>
      <w:r w:rsidRPr="00C372E3">
        <w:rPr>
          <w:rFonts w:ascii="Times New Roman" w:hAnsi="Times New Roman" w:cs="Times New Roman"/>
          <w:b/>
          <w:sz w:val="24"/>
          <w:szCs w:val="24"/>
        </w:rPr>
        <w:t>Формирование универсальных учебных действий</w:t>
      </w:r>
    </w:p>
    <w:p w:rsidR="00753953" w:rsidRPr="00753953" w:rsidRDefault="00753953" w:rsidP="00753953">
      <w:pPr>
        <w:pStyle w:val="a8"/>
        <w:spacing w:before="0" w:beforeAutospacing="0" w:after="0" w:afterAutospacing="0"/>
        <w:ind w:firstLine="708"/>
        <w:jc w:val="both"/>
      </w:pPr>
      <w:r w:rsidRPr="00753953">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 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753953" w:rsidRPr="00753953" w:rsidRDefault="00753953" w:rsidP="005E44BE">
      <w:pPr>
        <w:pStyle w:val="a8"/>
        <w:spacing w:before="0" w:beforeAutospacing="0" w:after="0" w:afterAutospacing="0"/>
        <w:ind w:firstLine="708"/>
        <w:jc w:val="both"/>
      </w:pPr>
      <w:r w:rsidRPr="00753953">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753953" w:rsidRPr="00C372E3" w:rsidRDefault="00753953" w:rsidP="00C372E3">
      <w:pPr>
        <w:pStyle w:val="a6"/>
        <w:ind w:firstLine="708"/>
        <w:jc w:val="both"/>
        <w:rPr>
          <w:rFonts w:ascii="Times New Roman" w:hAnsi="Times New Roman"/>
          <w:b/>
          <w:sz w:val="24"/>
          <w:szCs w:val="24"/>
        </w:rPr>
      </w:pPr>
      <w:r w:rsidRPr="00753953">
        <w:rPr>
          <w:rFonts w:ascii="Times New Roman" w:hAnsi="Times New Roman"/>
          <w:b/>
          <w:sz w:val="24"/>
          <w:szCs w:val="24"/>
        </w:rPr>
        <w:t>Личностные результаты</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У выпускника будут сформированы: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широкая мотивационная основа учебной деятельности, включающая социальные, учебно-познавательные и внешние мотивы;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учебно-познавательный интерес к новому учебному материалу и способам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решения новой задачи;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способность к оценке своей учебной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основы гражданской идентичности, своей этнической принадлежности 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ориентация в нравственном содержании и смысле как собственных поступков, так и поступков окружающих людей;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знание основных моральных норм и ориентация на их выполнение;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установка на здоровый образ жизни;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чувство прекрасного и эстетические чувства на основе знакомства с мировой и отечественной художественной культурой.</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для формирования: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выраженной устойчивой учебно-познавательной мотивации учения;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устойчивого учебно-познавательного интереса к новым общим способам решения задач;</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адекватного понимания причин успешности/неуспешности учебной деятельности;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компетентности в реализации основ гражданской идентичности в поступках и деятельности;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установки на здоровый образ жизни и реализации ее в реальном поведении и поступках;</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осознанных устойчивых эстетических предпочтений и ориентации на искусство как значимую сферу человеческой жизни;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53953" w:rsidRPr="00753953" w:rsidRDefault="00753953" w:rsidP="00753953">
      <w:pPr>
        <w:pStyle w:val="a6"/>
        <w:jc w:val="both"/>
        <w:rPr>
          <w:rFonts w:ascii="Times New Roman" w:hAnsi="Times New Roman"/>
          <w:i/>
          <w:sz w:val="24"/>
          <w:szCs w:val="24"/>
        </w:rPr>
      </w:pPr>
    </w:p>
    <w:p w:rsidR="00753953" w:rsidRPr="00C372E3" w:rsidRDefault="00753953" w:rsidP="00753953">
      <w:pPr>
        <w:pStyle w:val="a6"/>
        <w:jc w:val="both"/>
        <w:rPr>
          <w:rFonts w:ascii="Times New Roman" w:hAnsi="Times New Roman"/>
          <w:b/>
          <w:sz w:val="24"/>
          <w:szCs w:val="24"/>
        </w:rPr>
      </w:pPr>
      <w:r w:rsidRPr="00753953">
        <w:rPr>
          <w:rFonts w:ascii="Times New Roman" w:hAnsi="Times New Roman"/>
          <w:b/>
          <w:sz w:val="24"/>
          <w:szCs w:val="24"/>
        </w:rPr>
        <w:t>Регулятивные универсальные учебные действия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принимать и сохранять учебную задачу;</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учитывать выделенные учителем ориентиры действия в новом учебном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материале в сотрудничестве с учителем;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планировать свои действия в соответствии с поставленной задачей 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условиями ее реализации, в том числе во внутреннем плане;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учитывать установленные правила в планировании и контроле способа решения;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итоговый и пошаговый контроль по результату;</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адекватно воспринимать предложения и оценку учителей, товарищей, родителей и других людей;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способ и результат действия;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 сотрудничестве с учителем ставить новые учебные задачи;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преобразовывать практическую задачу в познавательную;</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проявлять познавательную инициативу в учебном сотрудничестве;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самостоятельно учитывать выделенные учителем ориентиры действия в новом учебном материале;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Познавательные универсальные учебные действия</w:t>
      </w:r>
    </w:p>
    <w:p w:rsidR="00753953" w:rsidRPr="00753953" w:rsidRDefault="00753953" w:rsidP="00753953">
      <w:pPr>
        <w:pStyle w:val="a6"/>
        <w:jc w:val="both"/>
        <w:rPr>
          <w:rFonts w:ascii="Times New Roman" w:hAnsi="Times New Roman"/>
          <w:b/>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(включая электронные, цифровые), в открытом информационном пространстве,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 том числе контролируемом пространстве сети Интернет;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запись (фиксацию) выборочной информации об окружающем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мире и о себе самом, в том числе с помощью инструментов ИКТ;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знаково-символические средства, в том числе модели (включая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виртуальные) и схемы (включая концептуальные), для решения задач;</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проявлять познавательную инициативу в учебном сотрудничестве;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строить сообщения в устной и письменной форме;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на разнообразие способов решения задач;</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основам смыслового восприятия художественных и познавательных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выделять существенную информацию из сообщений разных видов (в первую очередь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анализ объектов с выделением существенных и несущественных признаков;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синтез как составление целого из частей;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проводить сравнение и классификацию по заданным критериям;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устанавливать причинно-следственные связи в изучаемом круге явлений;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строить рассуждения в форме связи простых суждений об объекте, его строении, свойствах и связях;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связи;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подведение под понятие на основе распознавания объектов,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выделения существенных признаков и их синтеза;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устанавливать аналогии;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владеть рядом общих приемов решения задач.</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осуществлять расширенный поиск информации с использованием ресурсов библиотек и сети Интернет;</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записывать, фиксировать информацию об окружающем мире с помощью инструментов ИКТ;</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создавать и преобразовывать модели и схемы для решения задач;</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осознанно и произвольно строить сообщения в устной и письменной форме;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осуществлять выбор наиболее эффективных способов решения задач в зависимости от конкретных условий;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осуществлять синтез как составление целого из частей, самостоятельно достраивая и восполняя недостающие компоненты;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осуществлять сравнение и классификацию, самостоятельно выбирая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xml:space="preserve"> основания и критерии для указанных логических операций;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строить логическое рассуждение, включающее установление причинно-следственных связей;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произвольно и осознанно владеть общими приемами решения задач.</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Коммуникативные универсальные учебные действия</w:t>
      </w:r>
    </w:p>
    <w:p w:rsidR="00753953" w:rsidRPr="00753953" w:rsidRDefault="00753953" w:rsidP="00753953">
      <w:pPr>
        <w:pStyle w:val="a6"/>
        <w:jc w:val="both"/>
        <w:rPr>
          <w:rFonts w:ascii="Times New Roman" w:hAnsi="Times New Roman"/>
          <w:b/>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учитывать разные мнения и стремиться к координации различных позиций 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сотрудничестве;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формулировать собственное мнение и позицию;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строить понятные для партнера высказывания, учитывающие, что партнер знает и видит, а что нет;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задавать вопросы;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контролировать действия партнера;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речь для регуляции своего действия;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учитывать и координировать в сотрудничестве позиции других людей, отличные от собственной;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учитывать разные мнения и интересы и обосновывать собственную позицию;</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понимать относительность мнений и подходов к решению проблемы;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продуктивно содействовать разрешению конфликтов на основе учета интересов и позиций всех участников;</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задавать вопросы, необходимые для организации собственной деятельности и сотрудничества с партнером;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осуществлять взаимный контроль и оказывать в сотрудничестве необходимую взаимопомощь;</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адекватно использовать речевые средства для эффективного решения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разнообразных коммуникативных задач, планирования и регуляции своей деятельности.</w:t>
      </w:r>
    </w:p>
    <w:p w:rsidR="00753953" w:rsidRPr="00753953" w:rsidRDefault="00753953" w:rsidP="00753953">
      <w:pPr>
        <w:pStyle w:val="a6"/>
        <w:jc w:val="both"/>
        <w:rPr>
          <w:rFonts w:ascii="Times New Roman" w:hAnsi="Times New Roman"/>
          <w:b/>
          <w:sz w:val="24"/>
          <w:szCs w:val="24"/>
        </w:rPr>
      </w:pPr>
    </w:p>
    <w:p w:rsidR="00753953" w:rsidRPr="00753953" w:rsidRDefault="00753953" w:rsidP="00753953">
      <w:pPr>
        <w:pStyle w:val="a6"/>
        <w:ind w:firstLine="708"/>
        <w:jc w:val="both"/>
        <w:rPr>
          <w:rFonts w:ascii="Times New Roman" w:hAnsi="Times New Roman"/>
          <w:b/>
          <w:sz w:val="24"/>
          <w:szCs w:val="24"/>
        </w:rPr>
      </w:pPr>
      <w:r w:rsidRPr="00753953">
        <w:rPr>
          <w:rFonts w:ascii="Times New Roman" w:hAnsi="Times New Roman"/>
          <w:b/>
          <w:sz w:val="24"/>
          <w:szCs w:val="24"/>
        </w:rPr>
        <w:t>1.2.1.1. Чтение. Работа с текстом (метапредметные результаты)</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lastRenderedPageBreak/>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Работа с текстом: поиск информации и понимание прочитанного</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находить в тексте конкретные сведения, факты, заданные в явном виде;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определять тему и главную мысль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делить тексты на смысловые части, составлять план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сравнивать между собой объекты, описанные в тексте, выделяя 2-3 существенных признака;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информацию, представленную разными способами: словесно, в виде таблицы, схемы, диаграммы;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текст, опираясь не только на содержащуюся в нем информацию, но и на жанр, структуру, выразительные средства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соответствующих возрасту словарях и справочниках.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использовать формальные элементы текста (например, подзаголовки, сноски) для поиска нужной информации;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работать с несколькими источниками информации;</w:t>
      </w:r>
    </w:p>
    <w:p w:rsid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сопоставлять информацию, полученную из нескольких источников.</w:t>
      </w:r>
    </w:p>
    <w:p w:rsidR="00FB5516" w:rsidRPr="00753953" w:rsidRDefault="00FB5516" w:rsidP="00753953">
      <w:pPr>
        <w:pStyle w:val="a6"/>
        <w:jc w:val="both"/>
        <w:rPr>
          <w:rFonts w:ascii="Times New Roman" w:hAnsi="Times New Roman"/>
          <w:i/>
          <w:sz w:val="24"/>
          <w:szCs w:val="24"/>
        </w:rPr>
      </w:pPr>
    </w:p>
    <w:p w:rsidR="00753953" w:rsidRPr="00FB5516" w:rsidRDefault="00753953" w:rsidP="00753953">
      <w:pPr>
        <w:pStyle w:val="a6"/>
        <w:jc w:val="both"/>
        <w:rPr>
          <w:rFonts w:ascii="Times New Roman" w:hAnsi="Times New Roman"/>
          <w:b/>
          <w:sz w:val="24"/>
          <w:szCs w:val="24"/>
        </w:rPr>
      </w:pPr>
      <w:r w:rsidRPr="00753953">
        <w:rPr>
          <w:rFonts w:ascii="Times New Roman" w:hAnsi="Times New Roman"/>
          <w:b/>
          <w:sz w:val="24"/>
          <w:szCs w:val="24"/>
        </w:rPr>
        <w:t>Работа с текстом: преобразование и интерпретация 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пересказывать текст подробно и сжато, устно и письменно;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факты с общей идеей текста, устанавливать простые связи, не показанные в тексте напрямую;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формулировать несложные выводы, основываясь на тексте; находить аргументы, подтверждающие вывод;</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сопоставлять и обобщать содержащуюся в разных частях текста информацию;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составлять на основании текста небольшое монологическое высказывание, отвечая на поставленный вопрос.</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делать выписки из прочитанных текстов с учетом цели их дальнейшего использования;</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составлять небольшие письменные аннотации к тексту, отзывы о прочитанном.</w:t>
      </w:r>
    </w:p>
    <w:p w:rsidR="00753953" w:rsidRPr="00FB5516" w:rsidRDefault="00753953" w:rsidP="00753953">
      <w:pPr>
        <w:pStyle w:val="a6"/>
        <w:jc w:val="both"/>
        <w:rPr>
          <w:rFonts w:ascii="Times New Roman" w:hAnsi="Times New Roman"/>
          <w:b/>
          <w:sz w:val="24"/>
          <w:szCs w:val="24"/>
        </w:rPr>
      </w:pPr>
      <w:r w:rsidRPr="00753953">
        <w:rPr>
          <w:rFonts w:ascii="Times New Roman" w:hAnsi="Times New Roman"/>
          <w:b/>
          <w:sz w:val="24"/>
          <w:szCs w:val="24"/>
        </w:rPr>
        <w:t>Работа с текстом: оценка 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высказывать оценочные суждения и свою точку зрения о прочитанном тексте;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участвовать в учебном диалоге при обсуждении прочитанного или прослушанного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сопоставлять различные точки зрения;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соотносить позицию автора с собственной точкой зрения;</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в процессе работы с одним или несколькими источниками выявлять достоверную (противоречивую) информацию.</w:t>
      </w:r>
    </w:p>
    <w:p w:rsidR="00753953" w:rsidRPr="00FB5516" w:rsidRDefault="00753953" w:rsidP="00FB5516">
      <w:pPr>
        <w:pStyle w:val="a6"/>
        <w:ind w:firstLine="708"/>
        <w:jc w:val="both"/>
        <w:rPr>
          <w:rFonts w:ascii="Times New Roman" w:hAnsi="Times New Roman"/>
          <w:b/>
          <w:sz w:val="24"/>
          <w:szCs w:val="24"/>
        </w:rPr>
      </w:pPr>
      <w:r w:rsidRPr="00753953">
        <w:rPr>
          <w:rFonts w:ascii="Times New Roman" w:hAnsi="Times New Roman"/>
          <w:b/>
          <w:sz w:val="24"/>
          <w:szCs w:val="24"/>
        </w:rPr>
        <w:t>1.2.1.2. Формирование ИКТ-компетентности обучающихся (метапредметные результаты)</w:t>
      </w:r>
      <w:r w:rsidRPr="00753953">
        <w:rPr>
          <w:rFonts w:ascii="Times New Roman" w:hAnsi="Times New Roman"/>
          <w:b/>
          <w:sz w:val="24"/>
          <w:szCs w:val="24"/>
        </w:rPr>
        <w:tab/>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w:t>
      </w:r>
      <w:r w:rsidR="00FB5516">
        <w:rPr>
          <w:rFonts w:ascii="Times New Roman" w:hAnsi="Times New Roman"/>
          <w:sz w:val="24"/>
          <w:szCs w:val="24"/>
        </w:rPr>
        <w:t xml:space="preserve"> </w:t>
      </w:r>
      <w:r w:rsidRPr="00753953">
        <w:rPr>
          <w:rFonts w:ascii="Times New Roman" w:hAnsi="Times New Roman"/>
          <w:sz w:val="24"/>
          <w:szCs w:val="24"/>
        </w:rPr>
        <w:t>асообщения.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Они научатся планировать, проектировать и моделировать процессы в простых учебных и практических ситуациях.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53953" w:rsidRPr="008708EA" w:rsidRDefault="00753953" w:rsidP="00753953">
      <w:pPr>
        <w:pStyle w:val="a6"/>
        <w:jc w:val="both"/>
        <w:rPr>
          <w:rFonts w:ascii="Times New Roman" w:hAnsi="Times New Roman"/>
          <w:b/>
          <w:sz w:val="24"/>
          <w:szCs w:val="24"/>
        </w:rPr>
      </w:pPr>
      <w:r w:rsidRPr="00753953">
        <w:rPr>
          <w:rFonts w:ascii="Times New Roman" w:hAnsi="Times New Roman"/>
          <w:b/>
          <w:sz w:val="24"/>
          <w:szCs w:val="24"/>
        </w:rPr>
        <w:t>Знакомство со средствами ИКТ, гигиена работы с компьютером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организовывать систему папок для хранения собственной информации в компьютере.</w:t>
      </w: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Технология ввода информации в компьютер: ввод текста, запись звука, изображения, цифровых данных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информацию, набирать небольшие тексты на родном языке; набирать короткие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тексты на иностранном языке, использовать компьютерный перевод отдельных слов;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рисовать (создавать простые изображения) на графическом планшете;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сканировать рисунки и тексты.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Выпускник получит возможность научиться </w:t>
      </w:r>
      <w:r w:rsidRPr="00753953">
        <w:rPr>
          <w:rFonts w:ascii="Times New Roman" w:hAnsi="Times New Roman"/>
          <w:i/>
          <w:sz w:val="24"/>
          <w:szCs w:val="24"/>
        </w:rPr>
        <w:t>использовать программу</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распознавания сканированного текста на русском языке.</w:t>
      </w: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Обработка и поиск 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правилам оформления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заполнять учебные базы данных.</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Выпускник получит возможность научиться </w:t>
      </w:r>
      <w:r w:rsidRPr="00753953">
        <w:rPr>
          <w:rFonts w:ascii="Times New Roman" w:hAnsi="Times New Roman"/>
          <w:i/>
          <w:sz w:val="24"/>
          <w:szCs w:val="24"/>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53953" w:rsidRPr="00FB5516" w:rsidRDefault="00753953" w:rsidP="00753953">
      <w:pPr>
        <w:pStyle w:val="a6"/>
        <w:jc w:val="both"/>
        <w:rPr>
          <w:rFonts w:ascii="Times New Roman" w:hAnsi="Times New Roman"/>
          <w:b/>
          <w:sz w:val="24"/>
          <w:szCs w:val="24"/>
        </w:rPr>
      </w:pPr>
      <w:r w:rsidRPr="00753953">
        <w:rPr>
          <w:rFonts w:ascii="Times New Roman" w:hAnsi="Times New Roman"/>
          <w:b/>
          <w:sz w:val="24"/>
          <w:szCs w:val="24"/>
        </w:rPr>
        <w:t>Создание, представление и передача сообщений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текстовые сообщения с использованием средств ИКТ, редактировать, оформлять и сохранять их;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простые схемы, диаграммы, планы и пр.;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размещать сообщение в информационной образовательной среде образовательной организации;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представлять данные;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xml:space="preserve"> «музыкальных петель».</w:t>
      </w:r>
    </w:p>
    <w:p w:rsidR="00753953" w:rsidRPr="00FB5516" w:rsidRDefault="00753953" w:rsidP="00753953">
      <w:pPr>
        <w:pStyle w:val="a6"/>
        <w:jc w:val="both"/>
        <w:rPr>
          <w:rFonts w:ascii="Times New Roman" w:hAnsi="Times New Roman"/>
          <w:b/>
          <w:sz w:val="24"/>
          <w:szCs w:val="24"/>
        </w:rPr>
      </w:pPr>
      <w:r w:rsidRPr="00753953">
        <w:rPr>
          <w:rFonts w:ascii="Times New Roman" w:hAnsi="Times New Roman"/>
          <w:b/>
          <w:sz w:val="24"/>
          <w:szCs w:val="24"/>
        </w:rPr>
        <w:t>Планирование деятельности, управление и организация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движущиеся модели и управлять ими в компьютерноуправляемых средах (создание простейших роботов);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планировать несложные исследования объектов и процессов внешнего мира.</w:t>
      </w:r>
    </w:p>
    <w:p w:rsidR="00753953" w:rsidRPr="00FB5516"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моделировать объекты и процессы реального мира.</w:t>
      </w:r>
    </w:p>
    <w:p w:rsidR="00753953" w:rsidRDefault="00753953" w:rsidP="00753953">
      <w:pPr>
        <w:autoSpaceDE w:val="0"/>
        <w:autoSpaceDN w:val="0"/>
        <w:adjustRightInd w:val="0"/>
        <w:ind w:firstLine="709"/>
        <w:rPr>
          <w:rFonts w:ascii="Times New Roman" w:hAnsi="Times New Roman" w:cs="Times New Roman"/>
          <w:b/>
          <w:sz w:val="24"/>
          <w:szCs w:val="24"/>
        </w:rPr>
      </w:pPr>
    </w:p>
    <w:p w:rsidR="009E767C" w:rsidRDefault="009E767C" w:rsidP="00753953">
      <w:pPr>
        <w:autoSpaceDE w:val="0"/>
        <w:autoSpaceDN w:val="0"/>
        <w:adjustRightInd w:val="0"/>
        <w:ind w:firstLine="709"/>
        <w:rPr>
          <w:rFonts w:ascii="Times New Roman" w:hAnsi="Times New Roman" w:cs="Times New Roman"/>
          <w:b/>
          <w:sz w:val="24"/>
          <w:szCs w:val="24"/>
        </w:rPr>
      </w:pPr>
    </w:p>
    <w:p w:rsidR="009E767C" w:rsidRDefault="009E767C" w:rsidP="00753953">
      <w:pPr>
        <w:autoSpaceDE w:val="0"/>
        <w:autoSpaceDN w:val="0"/>
        <w:adjustRightInd w:val="0"/>
        <w:ind w:firstLine="709"/>
        <w:rPr>
          <w:rFonts w:ascii="Times New Roman" w:hAnsi="Times New Roman" w:cs="Times New Roman"/>
          <w:b/>
          <w:sz w:val="24"/>
          <w:szCs w:val="24"/>
        </w:rPr>
      </w:pPr>
    </w:p>
    <w:p w:rsidR="009E767C" w:rsidRDefault="009E767C" w:rsidP="00753953">
      <w:pPr>
        <w:autoSpaceDE w:val="0"/>
        <w:autoSpaceDN w:val="0"/>
        <w:adjustRightInd w:val="0"/>
        <w:ind w:firstLine="709"/>
        <w:rPr>
          <w:rFonts w:ascii="Times New Roman" w:hAnsi="Times New Roman" w:cs="Times New Roman"/>
          <w:b/>
          <w:sz w:val="24"/>
          <w:szCs w:val="24"/>
        </w:rPr>
      </w:pPr>
    </w:p>
    <w:p w:rsidR="009E767C" w:rsidRPr="00753953" w:rsidRDefault="009E767C" w:rsidP="00753953">
      <w:pPr>
        <w:autoSpaceDE w:val="0"/>
        <w:autoSpaceDN w:val="0"/>
        <w:adjustRightInd w:val="0"/>
        <w:ind w:firstLine="709"/>
        <w:rPr>
          <w:rFonts w:ascii="Times New Roman" w:hAnsi="Times New Roman" w:cs="Times New Roman"/>
          <w:b/>
          <w:sz w:val="24"/>
          <w:szCs w:val="24"/>
        </w:rPr>
      </w:pPr>
    </w:p>
    <w:p w:rsidR="009C1A88" w:rsidRDefault="009C1A88" w:rsidP="009C1A88">
      <w:pPr>
        <w:pStyle w:val="a6"/>
        <w:jc w:val="both"/>
        <w:rPr>
          <w:rFonts w:ascii="Times New Roman" w:hAnsi="Times New Roman"/>
          <w:b/>
          <w:sz w:val="28"/>
          <w:szCs w:val="28"/>
        </w:rPr>
      </w:pPr>
      <w:r>
        <w:rPr>
          <w:rFonts w:ascii="Times New Roman" w:hAnsi="Times New Roman"/>
          <w:b/>
          <w:sz w:val="28"/>
          <w:szCs w:val="28"/>
        </w:rPr>
        <w:t>Планируемые результаты и содержание предмета «русский язык»</w:t>
      </w:r>
    </w:p>
    <w:p w:rsidR="009C1A88" w:rsidRDefault="009C1A88" w:rsidP="009C1A88">
      <w:pPr>
        <w:pStyle w:val="a6"/>
        <w:jc w:val="both"/>
        <w:rPr>
          <w:rFonts w:ascii="Times New Roman" w:hAnsi="Times New Roman"/>
          <w:b/>
          <w:sz w:val="28"/>
          <w:szCs w:val="28"/>
        </w:rPr>
      </w:pPr>
      <w:r>
        <w:rPr>
          <w:rFonts w:ascii="Times New Roman" w:hAnsi="Times New Roman"/>
          <w:b/>
          <w:sz w:val="28"/>
          <w:szCs w:val="28"/>
        </w:rPr>
        <w:t>на уровне начального общего образования</w:t>
      </w:r>
    </w:p>
    <w:p w:rsidR="00753953" w:rsidRPr="00753953" w:rsidRDefault="00753953" w:rsidP="00753953">
      <w:pPr>
        <w:pStyle w:val="a6"/>
        <w:jc w:val="both"/>
        <w:rPr>
          <w:rFonts w:ascii="Times New Roman" w:hAnsi="Times New Roman"/>
          <w:b/>
          <w:sz w:val="24"/>
          <w:szCs w:val="24"/>
        </w:rPr>
      </w:pPr>
    </w:p>
    <w:p w:rsidR="00753953" w:rsidRPr="00FB5516" w:rsidRDefault="00753953" w:rsidP="00FB5516">
      <w:pPr>
        <w:pStyle w:val="a6"/>
        <w:jc w:val="both"/>
        <w:rPr>
          <w:rFonts w:ascii="Times New Roman" w:hAnsi="Times New Roman"/>
          <w:b/>
          <w:sz w:val="24"/>
          <w:szCs w:val="24"/>
        </w:rPr>
      </w:pPr>
      <w:r w:rsidRPr="00753953">
        <w:rPr>
          <w:rFonts w:ascii="Times New Roman" w:hAnsi="Times New Roman"/>
          <w:b/>
          <w:sz w:val="24"/>
          <w:szCs w:val="24"/>
        </w:rPr>
        <w:t>1.2.2. Русский язык</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УМК «Школа России»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w:t>
      </w:r>
      <w:r w:rsidRPr="00753953">
        <w:rPr>
          <w:rFonts w:ascii="Times New Roman" w:hAnsi="Times New Roman"/>
          <w:sz w:val="24"/>
          <w:szCs w:val="24"/>
        </w:rPr>
        <w:lastRenderedPageBreak/>
        <w:t>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У выпускника на уровне начального общего образования будут сформированы: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понимание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межнационального общения;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позитивное отношение к правильной устной и письменной речи как показателям общей культуры и гражданской позиции человека;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первоначальные представления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5) владение учебными действиями с языковыми единицами и умения использовать знания для решения познавательных, практических и  коммуникативных задач.</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Содержательная линия «Система языка»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Раздел «Фонетика и графика»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звуки и буквы;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Раздел «Орфоэпия»</w:t>
      </w:r>
    </w:p>
    <w:p w:rsidR="00753953" w:rsidRPr="00753953" w:rsidRDefault="00FB5516" w:rsidP="00753953">
      <w:pPr>
        <w:pStyle w:val="a6"/>
        <w:jc w:val="both"/>
        <w:rPr>
          <w:rFonts w:ascii="Times New Roman" w:hAnsi="Times New Roman"/>
          <w:sz w:val="24"/>
          <w:szCs w:val="24"/>
        </w:rPr>
      </w:pPr>
      <w:r>
        <w:rPr>
          <w:rFonts w:ascii="Times New Roman" w:hAnsi="Times New Roman"/>
          <w:sz w:val="24"/>
          <w:szCs w:val="24"/>
        </w:rPr>
        <w:t>Выпуск</w:t>
      </w:r>
      <w:r w:rsidR="00753953" w:rsidRPr="00753953">
        <w:rPr>
          <w:rFonts w:ascii="Times New Roman" w:hAnsi="Times New Roman"/>
          <w:sz w:val="24"/>
          <w:szCs w:val="24"/>
        </w:rPr>
        <w:t>ник получит возможность научиться: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Раздел «Состав слова (морфемика)»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изменяемые и неизменяемые слова;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родственные (однокоренные) слова и формы слова;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находить в словах с однозначно выделяемыми морфемами окончание, корень, приставку, суффикс.</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морфемный анализ слова в соответствии с предложенным учебником алгоритмом, оценивать правильность его выполнения;</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использовать результаты выполненного морфемного анализа для решения орфографических и/или речевых задач.</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Раздел «Лексика»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выявлять слова, значение которых требует уточнения;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определять значение слова по тексту или уточнять с помощью толкового словаря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подбирать синонимы для устранения повторов в тексте.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подбирать антонимы для точной характеристики предметов при их сравнении;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различать употребление в тексте слов в прямом и переносном значении (простые случаи);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оценивать уместность использования слов в тексте;</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выбирать слова из ряда предложенных для успешного решения коммуникативной задачи.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Раздел «Морфология»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распознавать грамматические признаки слов;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Раздел «Синтаксис»</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предложение, словосочетание, слово;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устанавливать при помощи смысловых вопросов связь между словами в словосочетании и предложении;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определять восклицательную/невосклицательную интонацию предложения;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находить главные и второстепенные (без деления на виды) члены предложения;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выделять предложения с однородными членами.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различать второстепенные члены предложения —определения, дополнения, обстоятельства;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различать простые и сложные предложения.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Содержательная линия «Орфография и пунктуация»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применять правила правописания (в объеме содержания курса);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определять (уточнять) написание слова по орфографическому словарю учебника;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безошибочно списывать текст объемом 80—90 слов;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писать под диктовку тексты объемом 75—80 слов в соответствии с изученными правилами правописания;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проверять собственный и предложенный текст, находить и исправлять орфографические и пунктуационные ошибки.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осознавать место возможного возникновения орфографической ошибки;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подбирать примеры с определенной орфограммой;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Содержательная линия «Развитие речи»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выражать собственное мнение и аргументировать его;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самостоятельно озаглавливать текст;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составлять план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сочинять письма, поздравительные открытки, записки и другие небольшие тексты для конкретных ситуаций общения.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создавать тексты по предложенному заголовку;</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подробно или выборочно пересказывать текст;</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пересказывать текст от другого лица;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составлять устный рассказ на определенную тему с использованием разных типов речи: описание, повествование, рассуждение;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-анализировать и корректировать тексты с нарушенным порядком предложений, находить в тексте смысловые пропуски;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корректировать тексты, в которых допущены нарушения культуры речи;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708EA" w:rsidRPr="008708EA" w:rsidRDefault="00753953" w:rsidP="008708EA">
      <w:pPr>
        <w:pStyle w:val="a6"/>
        <w:jc w:val="both"/>
        <w:rPr>
          <w:rFonts w:ascii="Times New Roman" w:hAnsi="Times New Roman"/>
          <w:i/>
          <w:sz w:val="24"/>
          <w:szCs w:val="24"/>
        </w:rPr>
      </w:pPr>
      <w:r w:rsidRPr="00753953">
        <w:rPr>
          <w:rFonts w:ascii="Times New Roman" w:hAnsi="Times New Roman"/>
          <w:i/>
          <w:sz w:val="24"/>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753953" w:rsidRPr="008708EA" w:rsidRDefault="00753953" w:rsidP="00FB5516">
      <w:pPr>
        <w:autoSpaceDE w:val="0"/>
        <w:autoSpaceDN w:val="0"/>
        <w:adjustRightInd w:val="0"/>
        <w:spacing w:after="0" w:line="240" w:lineRule="auto"/>
        <w:rPr>
          <w:rFonts w:ascii="Times New Roman" w:hAnsi="Times New Roman" w:cs="Times New Roman"/>
          <w:sz w:val="24"/>
          <w:szCs w:val="24"/>
        </w:rPr>
      </w:pPr>
      <w:r w:rsidRPr="00753953">
        <w:rPr>
          <w:rFonts w:ascii="Times New Roman" w:hAnsi="Times New Roman" w:cs="Times New Roman"/>
          <w:b/>
          <w:bCs/>
          <w:sz w:val="24"/>
          <w:szCs w:val="24"/>
        </w:rPr>
        <w:t xml:space="preserve">1.2.3. </w:t>
      </w:r>
      <w:r w:rsidRPr="00753953">
        <w:rPr>
          <w:rFonts w:ascii="Times New Roman" w:hAnsi="Times New Roman" w:cs="Times New Roman"/>
          <w:b/>
          <w:sz w:val="24"/>
          <w:szCs w:val="24"/>
        </w:rPr>
        <w:t>Литературное чтение</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w:t>
      </w:r>
      <w:r w:rsidRPr="00753953">
        <w:rPr>
          <w:rFonts w:ascii="Times New Roman" w:hAnsi="Times New Roman"/>
          <w:sz w:val="24"/>
          <w:szCs w:val="24"/>
        </w:rPr>
        <w:lastRenderedPageBreak/>
        <w:t>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НОО будет обладать:</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пониманием литературы как явления национальной и мировой культуры, средства сохранения и передачи нравственных ценностей и традиций;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осознанием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3) пониманием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достижением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5) умением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53953" w:rsidRPr="00753953" w:rsidRDefault="009C1A88" w:rsidP="00753953">
      <w:pPr>
        <w:pStyle w:val="a6"/>
        <w:jc w:val="both"/>
        <w:rPr>
          <w:rFonts w:ascii="Times New Roman" w:hAnsi="Times New Roman"/>
          <w:sz w:val="24"/>
          <w:szCs w:val="24"/>
        </w:rPr>
      </w:pPr>
      <w:r w:rsidRPr="009C1A88">
        <w:rPr>
          <w:rFonts w:ascii="Times New Roman" w:hAnsi="Times New Roman"/>
          <w:sz w:val="24"/>
          <w:szCs w:val="24"/>
        </w:rPr>
        <w:t>(п. 12.1 в ред. Приказа Минобрнауки России от 31.12.2015 N 1576)</w:t>
      </w:r>
    </w:p>
    <w:p w:rsidR="00796191"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Виды речевой и читательской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прогнозировать содержание текста художественного произведения по заголовку, автору, жанру и осознавать цель чтения;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со скоростью, позволяющей понимать смысл прочитанного;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(вслух) выразительно доступные для данного возраста прозаические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произведения и декламировать стихотворные произведения после предварительной подготовки;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простейшие приемы анализа различных видов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различные формы интерпретации содержания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на практическом уровне виды текстов (художественный и научно- популярный), опираясь на особенности каждого вида текста (для всех видов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участвовать в обсуждении прослушанного/прочитанного текста (задавать</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 </w:t>
      </w:r>
      <w:r w:rsidRPr="00753953">
        <w:rPr>
          <w:rFonts w:ascii="Times New Roman" w:hAnsi="Times New Roman"/>
          <w:i/>
          <w:sz w:val="24"/>
          <w:szCs w:val="24"/>
        </w:rPr>
        <w:t>осмысливать эстетические и нравственные ценности художественного текста и высказывать суждение;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осмысливать эстетические и нравственные ценности художественного текста и высказывать собственное суждение;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ассоциации с жизненным опытом, с впечатлениями от восприятия других видов искусства;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составлять по аналогии устные рассказы (повествование, рассуждение, описание).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Круг детского чтения (для всех видов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выбор книги в библиотеке (или в контролируемом Интернете) по заданной тематике или по собственному желанию;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составлять аннотацию и краткий отзыв на прочитанное произведение по заданному образцу.</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работать с тематическим каталогом;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работать с детской периодикой;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самостоятельно писать отзыв о прочитанной книге (в свободной форме).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Литературоведческая пропедевтика (только для художественных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отличать на практическом уровне прозаический текст от стихотворного, приводить примеры прозаических и стихотворных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различать художественные произведения разных жанров (рассказ, басня, сказка, загадка, пословица), приводить примеры этих произведений;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находить средства художественной выразительности (метафора, олицетворение, эпитет).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 воспринимать художественную литературу как вид искусства, приводить примеры </w:t>
      </w:r>
      <w:r w:rsidRPr="00753953">
        <w:rPr>
          <w:rFonts w:ascii="Times New Roman" w:hAnsi="Times New Roman"/>
          <w:i/>
          <w:sz w:val="24"/>
          <w:szCs w:val="24"/>
        </w:rPr>
        <w:t>проявления художественного вымысла в произведениях;</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i/>
          <w:sz w:val="24"/>
          <w:szCs w:val="24"/>
        </w:rPr>
        <w:t>- определять позиции героев художественного текста, позицию автора художественного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Творческая деятельность (только для художественных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по аналогии собственный текст в жанре сказки и загадки;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восстанавливать текст, дополняя его начало или окончание, или пополняя его событиями;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составлять устный рассказ по репродукциям картин художников и/или на основе личного опыта;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составлять устный рассказ на основе прочитанных произведений с учетом коммуникативной задачи (для разных адресатов).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неодушевленного предмета;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писать сочинения по поводу прочитанного в виде читательских аннотации или отзыва;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создавать серии иллюстраций с короткими текстами по содержанию прочитанного (прослушанного) произведения;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создавать проекты в виде книжек-самоделок, презентаций с аудиовизуальной поддержкой и пояснениями;</w:t>
      </w:r>
    </w:p>
    <w:p w:rsidR="00753953" w:rsidRDefault="00753953" w:rsidP="00796191">
      <w:pPr>
        <w:pStyle w:val="a6"/>
        <w:jc w:val="both"/>
        <w:rPr>
          <w:rFonts w:ascii="Times New Roman" w:hAnsi="Times New Roman"/>
          <w:i/>
          <w:sz w:val="24"/>
          <w:szCs w:val="24"/>
        </w:rPr>
      </w:pPr>
      <w:r w:rsidRPr="00753953">
        <w:rPr>
          <w:rFonts w:ascii="Times New Roman" w:hAnsi="Times New Roman"/>
          <w:i/>
          <w:sz w:val="24"/>
          <w:szCs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96191" w:rsidRPr="00796191" w:rsidRDefault="00796191" w:rsidP="00796191">
      <w:pPr>
        <w:pStyle w:val="a6"/>
        <w:jc w:val="both"/>
        <w:rPr>
          <w:rFonts w:ascii="Times New Roman" w:hAnsi="Times New Roman"/>
          <w:i/>
          <w:sz w:val="24"/>
          <w:szCs w:val="24"/>
        </w:rPr>
      </w:pPr>
    </w:p>
    <w:p w:rsidR="00753953" w:rsidRPr="00753953" w:rsidRDefault="00753953" w:rsidP="00796191">
      <w:pPr>
        <w:autoSpaceDE w:val="0"/>
        <w:autoSpaceDN w:val="0"/>
        <w:adjustRightInd w:val="0"/>
        <w:ind w:firstLine="709"/>
        <w:rPr>
          <w:rFonts w:ascii="Times New Roman" w:hAnsi="Times New Roman" w:cs="Times New Roman"/>
          <w:b/>
          <w:bCs/>
          <w:sz w:val="24"/>
          <w:szCs w:val="24"/>
        </w:rPr>
      </w:pPr>
      <w:r w:rsidRPr="00753953">
        <w:rPr>
          <w:rFonts w:ascii="Times New Roman" w:hAnsi="Times New Roman" w:cs="Times New Roman"/>
          <w:b/>
          <w:bCs/>
          <w:sz w:val="24"/>
          <w:szCs w:val="24"/>
        </w:rPr>
        <w:t xml:space="preserve">1.2.4. </w:t>
      </w:r>
      <w:r w:rsidRPr="00753953">
        <w:rPr>
          <w:rFonts w:ascii="Times New Roman" w:hAnsi="Times New Roman" w:cs="Times New Roman"/>
          <w:b/>
          <w:sz w:val="24"/>
          <w:szCs w:val="24"/>
        </w:rPr>
        <w:t xml:space="preserve">Иностранный язык </w:t>
      </w:r>
      <w:r w:rsidRPr="00753953">
        <w:rPr>
          <w:rFonts w:ascii="Times New Roman" w:hAnsi="Times New Roman" w:cs="Times New Roman"/>
          <w:b/>
          <w:bCs/>
          <w:sz w:val="24"/>
          <w:szCs w:val="24"/>
        </w:rPr>
        <w:t>(</w:t>
      </w:r>
      <w:r w:rsidRPr="00753953">
        <w:rPr>
          <w:rFonts w:ascii="Times New Roman" w:hAnsi="Times New Roman" w:cs="Times New Roman"/>
          <w:b/>
          <w:sz w:val="24"/>
          <w:szCs w:val="24"/>
        </w:rPr>
        <w:t>английский</w:t>
      </w:r>
      <w:r w:rsidRPr="00753953">
        <w:rPr>
          <w:rFonts w:ascii="Times New Roman" w:hAnsi="Times New Roman" w:cs="Times New Roman"/>
          <w:b/>
          <w:bCs/>
          <w:sz w:val="24"/>
          <w:szCs w:val="24"/>
        </w:rPr>
        <w:t>)</w:t>
      </w:r>
      <w:r w:rsidRPr="00753953">
        <w:rPr>
          <w:rFonts w:ascii="Times New Roman" w:hAnsi="Times New Roman" w:cs="Times New Roman"/>
          <w:b/>
          <w:bCs/>
          <w:sz w:val="24"/>
          <w:szCs w:val="24"/>
        </w:rPr>
        <w:tab/>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w:t>
      </w:r>
      <w:r w:rsidRPr="00753953">
        <w:rPr>
          <w:rFonts w:ascii="Times New Roman" w:hAnsi="Times New Roman"/>
          <w:sz w:val="24"/>
          <w:szCs w:val="24"/>
        </w:rPr>
        <w:lastRenderedPageBreak/>
        <w:t>чувства патриотизма и гордости за свой народ, свой край, свою страну, поможет лучше осознать свою этническую и национальную принадлежность.</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53953" w:rsidRPr="00753953" w:rsidRDefault="00FB5516" w:rsidP="00753953">
      <w:pPr>
        <w:pStyle w:val="a6"/>
        <w:jc w:val="both"/>
        <w:rPr>
          <w:rFonts w:ascii="Times New Roman" w:hAnsi="Times New Roman"/>
          <w:sz w:val="24"/>
          <w:szCs w:val="24"/>
        </w:rPr>
      </w:pPr>
      <w:r>
        <w:rPr>
          <w:rFonts w:ascii="Times New Roman" w:hAnsi="Times New Roman"/>
          <w:sz w:val="24"/>
          <w:szCs w:val="24"/>
        </w:rPr>
        <w:t xml:space="preserve">         </w:t>
      </w:r>
      <w:r w:rsidR="00753953" w:rsidRPr="00753953">
        <w:rPr>
          <w:rFonts w:ascii="Times New Roman" w:hAnsi="Times New Roman"/>
          <w:sz w:val="24"/>
          <w:szCs w:val="24"/>
        </w:rPr>
        <w:t>В результате изучения иностранного языка на уровне начального общего образования у обучающихся: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будут приобретены начальные навыки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произойдет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сформировано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53953" w:rsidRPr="00753953" w:rsidRDefault="009C1A88" w:rsidP="00753953">
      <w:pPr>
        <w:pStyle w:val="a6"/>
        <w:jc w:val="both"/>
        <w:rPr>
          <w:rFonts w:ascii="Times New Roman" w:hAnsi="Times New Roman"/>
          <w:sz w:val="24"/>
          <w:szCs w:val="24"/>
        </w:rPr>
      </w:pPr>
      <w:r w:rsidRPr="009C1A88">
        <w:rPr>
          <w:rFonts w:ascii="Times New Roman" w:hAnsi="Times New Roman"/>
          <w:sz w:val="24"/>
          <w:szCs w:val="24"/>
        </w:rPr>
        <w:t>(п. 12.3 введен Приказом Минобрнауки России от 31.12.2015 N 1576)</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Коммуникативные умения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Говорение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участвовать в элементарных диалогах, соблюдая нормы речевого этикета, принятые в англоязычных странах;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составлять небольшое описание предмета, картинки, персонажа;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рассказывать о себе, своей семье, друге.</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воспроизводить наизусть небольшие произведения детского фольклора;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составлять краткую характеристику персонажа;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кратко излагать содержание прочитанного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Аудирование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воспринимать на слух аудиотекст и полностью понимать содержащуюся в нем информацию;</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использовать контекстуальную или языковую догадку при восприятии на слух текстов, содержащих некоторые незнакомые слова.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Чтение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графический образ английского слова с его звуковым образом;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вслух небольшой текст, построенный на изученном языковом материале, соблюдая правила произношения соответствующую интонацию;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про себя и понимать содержание небольшого текста, построенного в основном на изученном языковом материале;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про себя и находить в тексте необходимую информацию.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догадываться о значении незнакомых слов по контексту;</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не обращать внимания на незнакомые слова, не мешающие понимать основное содержание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Письмо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выписывать из текста слова, словосочетания и предложения;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писать поздравительную открытку с Новым годом, Рождеством, днем рождения (с опорой на образец);</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писать по образцу краткое письмо зарубежному другу.</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 письменной форме кратко отвечать на вопросы к тексту;</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составлять рассказ в письменной форме по плану/ключевым словам;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заполнять простую анкету;</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правильно оформлять конверт, сервисные поля в системе электронной почты (адрес, тема сообщения).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Языковые средства и навыки оперирования ими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Графика, каллиграфия, орфография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пользоваться английским алфавитом, знать последовательность букв в нем;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списывать текст;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восстанавливать слово в соответствии с решаемой учебной задачей;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отличать буквы от знаков транскрипции.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-сравнивать и анализировать буквосочетания английского языка и их транскрипцию;</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группировать слова в соответствии с изученными правилами чтения;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уточнять написание слова по словарю;</w:t>
      </w:r>
    </w:p>
    <w:p w:rsidR="00753953" w:rsidRPr="00796191" w:rsidRDefault="00753953" w:rsidP="00753953">
      <w:pPr>
        <w:pStyle w:val="a6"/>
        <w:jc w:val="both"/>
        <w:rPr>
          <w:rFonts w:ascii="Times New Roman" w:hAnsi="Times New Roman"/>
          <w:i/>
          <w:sz w:val="24"/>
          <w:szCs w:val="24"/>
        </w:rPr>
      </w:pPr>
      <w:r w:rsidRPr="00753953">
        <w:rPr>
          <w:rFonts w:ascii="Times New Roman" w:hAnsi="Times New Roman"/>
          <w:i/>
          <w:sz w:val="24"/>
          <w:szCs w:val="24"/>
        </w:rPr>
        <w:t>- использовать экранный перевод отдельных слов (с русского языка на иностранный и обратно).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Фонетическая сторона речи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на слух и адекватно произносить все звуки английского языка, соблюдая нормы произношения звуков;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соблюдать правильное ударение в изолированном слове, фразе;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коммуникативные типы предложений по интонации;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корректно произносить предложения с точки зрения их ритмико-интонационных особенностей.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распознавать связующее r в речи и уметь его использовать;</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соблюдать интонацию перечисления;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соблюдать правило отсутствия ударения на служебных словах (артиклях, союзах, предлогах);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i/>
          <w:sz w:val="24"/>
          <w:szCs w:val="24"/>
        </w:rPr>
        <w:t>- читать изучаемые слова по транскрипции</w:t>
      </w:r>
      <w:r w:rsidRPr="00753953">
        <w:rPr>
          <w:rFonts w:ascii="Times New Roman" w:hAnsi="Times New Roman"/>
          <w:sz w:val="24"/>
          <w:szCs w:val="24"/>
        </w:rPr>
        <w:t>.</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Лексическая сторона речи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оперировать в процессе общения активной лексикой в соответствии с коммуникативной задачей;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восстанавливать текст в соответствии с решаемой учебной задачей.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sz w:val="24"/>
          <w:szCs w:val="24"/>
        </w:rPr>
        <w:lastRenderedPageBreak/>
        <w:t xml:space="preserve">Выпускник получит возможность научиться </w:t>
      </w:r>
      <w:r w:rsidRPr="00753953">
        <w:rPr>
          <w:rFonts w:ascii="Times New Roman" w:hAnsi="Times New Roman"/>
          <w:i/>
          <w:sz w:val="24"/>
          <w:szCs w:val="24"/>
        </w:rPr>
        <w:t>опираться на языковую догадку в процессе чтения и аудирования (интернациональные и сложные слова).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Грамматическая сторона речи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распознавать и употреблять в речи основные коммуникативные типы предложений;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w:t>
      </w:r>
      <w:r w:rsidR="00796191">
        <w:rPr>
          <w:rFonts w:ascii="Times New Roman" w:hAnsi="Times New Roman"/>
          <w:sz w:val="24"/>
          <w:szCs w:val="24"/>
        </w:rPr>
        <w:t>-</w:t>
      </w:r>
      <w:r w:rsidRPr="00753953">
        <w:rPr>
          <w:rFonts w:ascii="Times New Roman" w:hAnsi="Times New Roman"/>
          <w:sz w:val="24"/>
          <w:szCs w:val="24"/>
        </w:rPr>
        <w:t>связку</w:t>
      </w:r>
    </w:p>
    <w:p w:rsidR="00753953" w:rsidRPr="00753953" w:rsidRDefault="00753953" w:rsidP="00753953">
      <w:pPr>
        <w:pStyle w:val="a6"/>
        <w:jc w:val="both"/>
        <w:rPr>
          <w:rFonts w:ascii="Times New Roman" w:hAnsi="Times New Roman"/>
          <w:sz w:val="24"/>
          <w:szCs w:val="24"/>
          <w:lang w:val="en-US"/>
        </w:rPr>
      </w:pPr>
      <w:r w:rsidRPr="00753953">
        <w:rPr>
          <w:rFonts w:ascii="Times New Roman" w:hAnsi="Times New Roman"/>
          <w:sz w:val="24"/>
          <w:szCs w:val="24"/>
        </w:rPr>
        <w:t xml:space="preserve"> </w:t>
      </w:r>
      <w:r w:rsidRPr="00753953">
        <w:rPr>
          <w:rFonts w:ascii="Times New Roman" w:hAnsi="Times New Roman"/>
          <w:sz w:val="24"/>
          <w:szCs w:val="24"/>
          <w:lang w:val="en-US"/>
        </w:rPr>
        <w:t xml:space="preserve">to be; </w:t>
      </w:r>
      <w:r w:rsidRPr="00753953">
        <w:rPr>
          <w:rFonts w:ascii="Times New Roman" w:hAnsi="Times New Roman"/>
          <w:sz w:val="24"/>
          <w:szCs w:val="24"/>
        </w:rPr>
        <w:t>глаголы</w:t>
      </w:r>
      <w:r w:rsidRPr="00753953">
        <w:rPr>
          <w:rFonts w:ascii="Times New Roman" w:hAnsi="Times New Roman"/>
          <w:sz w:val="24"/>
          <w:szCs w:val="24"/>
          <w:lang w:val="en-US"/>
        </w:rPr>
        <w:t xml:space="preserve"> </w:t>
      </w:r>
      <w:r w:rsidRPr="00753953">
        <w:rPr>
          <w:rFonts w:ascii="Times New Roman" w:hAnsi="Times New Roman"/>
          <w:sz w:val="24"/>
          <w:szCs w:val="24"/>
        </w:rPr>
        <w:t>в</w:t>
      </w:r>
      <w:r w:rsidRPr="00753953">
        <w:rPr>
          <w:rFonts w:ascii="Times New Roman" w:hAnsi="Times New Roman"/>
          <w:sz w:val="24"/>
          <w:szCs w:val="24"/>
          <w:lang w:val="en-US"/>
        </w:rPr>
        <w:t xml:space="preserve"> Present, Past, Future Simple; </w:t>
      </w:r>
      <w:r w:rsidRPr="00753953">
        <w:rPr>
          <w:rFonts w:ascii="Times New Roman" w:hAnsi="Times New Roman"/>
          <w:sz w:val="24"/>
          <w:szCs w:val="24"/>
        </w:rPr>
        <w:t>модальные</w:t>
      </w:r>
      <w:r w:rsidRPr="00753953">
        <w:rPr>
          <w:rFonts w:ascii="Times New Roman" w:hAnsi="Times New Roman"/>
          <w:sz w:val="24"/>
          <w:szCs w:val="24"/>
          <w:lang w:val="en-US"/>
        </w:rPr>
        <w:t xml:space="preserve"> </w:t>
      </w:r>
      <w:r w:rsidRPr="00753953">
        <w:rPr>
          <w:rFonts w:ascii="Times New Roman" w:hAnsi="Times New Roman"/>
          <w:sz w:val="24"/>
          <w:szCs w:val="24"/>
        </w:rPr>
        <w:t>глаголы</w:t>
      </w:r>
      <w:r w:rsidRPr="00753953">
        <w:rPr>
          <w:rFonts w:ascii="Times New Roman" w:hAnsi="Times New Roman"/>
          <w:sz w:val="24"/>
          <w:szCs w:val="24"/>
          <w:lang w:val="en-US"/>
        </w:rPr>
        <w:t xml:space="preserve"> can, may, must; </w:t>
      </w:r>
      <w:r w:rsidRPr="00753953">
        <w:rPr>
          <w:rFonts w:ascii="Times New Roman" w:hAnsi="Times New Roman"/>
          <w:sz w:val="24"/>
          <w:szCs w:val="24"/>
        </w:rPr>
        <w:t>личные</w:t>
      </w:r>
      <w:r w:rsidRPr="00753953">
        <w:rPr>
          <w:rFonts w:ascii="Times New Roman" w:hAnsi="Times New Roman"/>
          <w:sz w:val="24"/>
          <w:szCs w:val="24"/>
          <w:lang w:val="en-US"/>
        </w:rPr>
        <w:t xml:space="preserve">, </w:t>
      </w:r>
      <w:r w:rsidRPr="00753953">
        <w:rPr>
          <w:rFonts w:ascii="Times New Roman" w:hAnsi="Times New Roman"/>
          <w:sz w:val="24"/>
          <w:szCs w:val="24"/>
        </w:rPr>
        <w:t>притяжательные</w:t>
      </w:r>
      <w:r w:rsidRPr="00753953">
        <w:rPr>
          <w:rFonts w:ascii="Times New Roman" w:hAnsi="Times New Roman"/>
          <w:sz w:val="24"/>
          <w:szCs w:val="24"/>
          <w:lang w:val="en-US"/>
        </w:rPr>
        <w:t xml:space="preserve"> </w:t>
      </w:r>
      <w:r w:rsidRPr="00753953">
        <w:rPr>
          <w:rFonts w:ascii="Times New Roman" w:hAnsi="Times New Roman"/>
          <w:sz w:val="24"/>
          <w:szCs w:val="24"/>
        </w:rPr>
        <w:t>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lang w:val="en-US"/>
        </w:rPr>
        <w:t xml:space="preserve"> </w:t>
      </w:r>
      <w:r w:rsidRPr="00753953">
        <w:rPr>
          <w:rFonts w:ascii="Times New Roman" w:hAnsi="Times New Roman"/>
          <w:sz w:val="24"/>
          <w:szCs w:val="24"/>
        </w:rPr>
        <w:t>указательные местоимения; прилагательные в положительной,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сравнительной и превосходной степени; количественные (до 100) и порядковые (до 30) числительные; наиболее употребительные п</w:t>
      </w:r>
      <w:r w:rsidR="00796191">
        <w:rPr>
          <w:rFonts w:ascii="Times New Roman" w:hAnsi="Times New Roman"/>
          <w:sz w:val="24"/>
          <w:szCs w:val="24"/>
        </w:rPr>
        <w:t>редлоги для выражения временны</w:t>
      </w:r>
      <w:r w:rsidRPr="00753953">
        <w:rPr>
          <w:rFonts w:ascii="Times New Roman" w:hAnsi="Times New Roman"/>
          <w:sz w:val="24"/>
          <w:szCs w:val="24"/>
        </w:rPr>
        <w:t>х и пространственных отношений.</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узнавать сложносочиненные предложения с союзами and и but;</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xml:space="preserve">- использовать в речи безличные предложения (It’s cold.It’s 5 o’clock. </w:t>
      </w:r>
      <w:r w:rsidRPr="00753953">
        <w:rPr>
          <w:rFonts w:ascii="Times New Roman" w:hAnsi="Times New Roman"/>
          <w:i/>
          <w:sz w:val="24"/>
          <w:szCs w:val="24"/>
          <w:lang w:val="en-US"/>
        </w:rPr>
        <w:t>It</w:t>
      </w:r>
      <w:r w:rsidRPr="00753953">
        <w:rPr>
          <w:rFonts w:ascii="Times New Roman" w:hAnsi="Times New Roman"/>
          <w:i/>
          <w:sz w:val="24"/>
          <w:szCs w:val="24"/>
        </w:rPr>
        <w:t>’</w:t>
      </w:r>
      <w:r w:rsidRPr="00753953">
        <w:rPr>
          <w:rFonts w:ascii="Times New Roman" w:hAnsi="Times New Roman"/>
          <w:i/>
          <w:sz w:val="24"/>
          <w:szCs w:val="24"/>
          <w:lang w:val="en-US"/>
        </w:rPr>
        <w:t>s</w:t>
      </w:r>
      <w:r w:rsidRPr="00753953">
        <w:rPr>
          <w:rFonts w:ascii="Times New Roman" w:hAnsi="Times New Roman"/>
          <w:i/>
          <w:sz w:val="24"/>
          <w:szCs w:val="24"/>
        </w:rPr>
        <w:t xml:space="preserve"> </w:t>
      </w:r>
      <w:r w:rsidRPr="00753953">
        <w:rPr>
          <w:rFonts w:ascii="Times New Roman" w:hAnsi="Times New Roman"/>
          <w:i/>
          <w:sz w:val="24"/>
          <w:szCs w:val="24"/>
          <w:lang w:val="en-US"/>
        </w:rPr>
        <w:t>interesting</w:t>
      </w:r>
      <w:r w:rsidRPr="00753953">
        <w:rPr>
          <w:rFonts w:ascii="Times New Roman" w:hAnsi="Times New Roman"/>
          <w:i/>
          <w:sz w:val="24"/>
          <w:szCs w:val="24"/>
        </w:rPr>
        <w:t xml:space="preserve">), предложения с конструкцией </w:t>
      </w:r>
      <w:r w:rsidRPr="00753953">
        <w:rPr>
          <w:rFonts w:ascii="Times New Roman" w:hAnsi="Times New Roman"/>
          <w:i/>
          <w:sz w:val="24"/>
          <w:szCs w:val="24"/>
          <w:lang w:val="en-US"/>
        </w:rPr>
        <w:t>there</w:t>
      </w:r>
      <w:r w:rsidRPr="00753953">
        <w:rPr>
          <w:rFonts w:ascii="Times New Roman" w:hAnsi="Times New Roman"/>
          <w:i/>
          <w:sz w:val="24"/>
          <w:szCs w:val="24"/>
        </w:rPr>
        <w:t xml:space="preserve"> </w:t>
      </w:r>
      <w:r w:rsidRPr="00753953">
        <w:rPr>
          <w:rFonts w:ascii="Times New Roman" w:hAnsi="Times New Roman"/>
          <w:i/>
          <w:sz w:val="24"/>
          <w:szCs w:val="24"/>
          <w:lang w:val="en-US"/>
        </w:rPr>
        <w:t>is</w:t>
      </w:r>
      <w:r w:rsidRPr="00753953">
        <w:rPr>
          <w:rFonts w:ascii="Times New Roman" w:hAnsi="Times New Roman"/>
          <w:i/>
          <w:sz w:val="24"/>
          <w:szCs w:val="24"/>
        </w:rPr>
        <w:t>/</w:t>
      </w:r>
      <w:r w:rsidRPr="00753953">
        <w:rPr>
          <w:rFonts w:ascii="Times New Roman" w:hAnsi="Times New Roman"/>
          <w:i/>
          <w:sz w:val="24"/>
          <w:szCs w:val="24"/>
          <w:lang w:val="en-US"/>
        </w:rPr>
        <w:t>there</w:t>
      </w:r>
      <w:r w:rsidRPr="00753953">
        <w:rPr>
          <w:rFonts w:ascii="Times New Roman" w:hAnsi="Times New Roman"/>
          <w:i/>
          <w:sz w:val="24"/>
          <w:szCs w:val="24"/>
        </w:rPr>
        <w:t xml:space="preserve"> </w:t>
      </w:r>
      <w:r w:rsidRPr="00753953">
        <w:rPr>
          <w:rFonts w:ascii="Times New Roman" w:hAnsi="Times New Roman"/>
          <w:i/>
          <w:sz w:val="24"/>
          <w:szCs w:val="24"/>
          <w:lang w:val="en-US"/>
        </w:rPr>
        <w:t>are</w:t>
      </w:r>
      <w:r w:rsidRPr="00753953">
        <w:rPr>
          <w:rFonts w:ascii="Times New Roman" w:hAnsi="Times New Roman"/>
          <w:i/>
          <w:sz w:val="24"/>
          <w:szCs w:val="24"/>
        </w:rPr>
        <w:t>;</w:t>
      </w:r>
    </w:p>
    <w:p w:rsidR="00753953" w:rsidRPr="00753953" w:rsidRDefault="00753953" w:rsidP="00753953">
      <w:pPr>
        <w:pStyle w:val="a6"/>
        <w:jc w:val="both"/>
        <w:rPr>
          <w:rFonts w:ascii="Times New Roman" w:hAnsi="Times New Roman"/>
          <w:i/>
          <w:sz w:val="24"/>
          <w:szCs w:val="24"/>
          <w:lang w:val="en-US"/>
        </w:rPr>
      </w:pPr>
      <w:r w:rsidRPr="00753953">
        <w:rPr>
          <w:rFonts w:ascii="Times New Roman" w:hAnsi="Times New Roman"/>
          <w:i/>
          <w:sz w:val="24"/>
          <w:szCs w:val="24"/>
        </w:rPr>
        <w:t xml:space="preserve">- оперировать в речи неопределенными местоимениями some, any (некоторые случаи употребления: Can I have some tea? </w:t>
      </w:r>
      <w:r w:rsidRPr="00753953">
        <w:rPr>
          <w:rFonts w:ascii="Times New Roman" w:hAnsi="Times New Roman"/>
          <w:i/>
          <w:sz w:val="24"/>
          <w:szCs w:val="24"/>
          <w:lang w:val="en-US"/>
        </w:rPr>
        <w:t>Is there any</w:t>
      </w:r>
    </w:p>
    <w:p w:rsidR="00753953" w:rsidRPr="00753953" w:rsidRDefault="00753953" w:rsidP="00753953">
      <w:pPr>
        <w:pStyle w:val="a6"/>
        <w:jc w:val="both"/>
        <w:rPr>
          <w:rFonts w:ascii="Times New Roman" w:hAnsi="Times New Roman"/>
          <w:i/>
          <w:sz w:val="24"/>
          <w:szCs w:val="24"/>
          <w:lang w:val="en-US"/>
        </w:rPr>
      </w:pPr>
      <w:r w:rsidRPr="00753953">
        <w:rPr>
          <w:rFonts w:ascii="Times New Roman" w:hAnsi="Times New Roman"/>
          <w:i/>
          <w:sz w:val="24"/>
          <w:szCs w:val="24"/>
          <w:lang w:val="en-US"/>
        </w:rPr>
        <w:t xml:space="preserve"> milk in the fridge? — No, there isn’t any);</w:t>
      </w:r>
    </w:p>
    <w:p w:rsidR="00753953" w:rsidRPr="00753953" w:rsidRDefault="00753953" w:rsidP="00753953">
      <w:pPr>
        <w:pStyle w:val="a6"/>
        <w:jc w:val="both"/>
        <w:rPr>
          <w:rFonts w:ascii="Times New Roman" w:hAnsi="Times New Roman"/>
          <w:i/>
          <w:sz w:val="24"/>
          <w:szCs w:val="24"/>
          <w:lang w:val="en-US"/>
        </w:rPr>
      </w:pPr>
      <w:r w:rsidRPr="00753953">
        <w:rPr>
          <w:rFonts w:ascii="Times New Roman" w:hAnsi="Times New Roman"/>
          <w:i/>
          <w:sz w:val="24"/>
          <w:szCs w:val="24"/>
          <w:lang w:val="en-US"/>
        </w:rPr>
        <w:t xml:space="preserve">- </w:t>
      </w:r>
      <w:r w:rsidRPr="00753953">
        <w:rPr>
          <w:rFonts w:ascii="Times New Roman" w:hAnsi="Times New Roman"/>
          <w:i/>
          <w:sz w:val="24"/>
          <w:szCs w:val="24"/>
        </w:rPr>
        <w:t>оперировать</w:t>
      </w:r>
      <w:r w:rsidRPr="00753953">
        <w:rPr>
          <w:rFonts w:ascii="Times New Roman" w:hAnsi="Times New Roman"/>
          <w:i/>
          <w:sz w:val="24"/>
          <w:szCs w:val="24"/>
          <w:lang w:val="en-US"/>
        </w:rPr>
        <w:t xml:space="preserve"> </w:t>
      </w:r>
      <w:r w:rsidRPr="00753953">
        <w:rPr>
          <w:rFonts w:ascii="Times New Roman" w:hAnsi="Times New Roman"/>
          <w:i/>
          <w:sz w:val="24"/>
          <w:szCs w:val="24"/>
        </w:rPr>
        <w:t>в</w:t>
      </w:r>
      <w:r w:rsidRPr="00753953">
        <w:rPr>
          <w:rFonts w:ascii="Times New Roman" w:hAnsi="Times New Roman"/>
          <w:i/>
          <w:sz w:val="24"/>
          <w:szCs w:val="24"/>
          <w:lang w:val="en-US"/>
        </w:rPr>
        <w:t xml:space="preserve"> </w:t>
      </w:r>
      <w:r w:rsidRPr="00753953">
        <w:rPr>
          <w:rFonts w:ascii="Times New Roman" w:hAnsi="Times New Roman"/>
          <w:i/>
          <w:sz w:val="24"/>
          <w:szCs w:val="24"/>
        </w:rPr>
        <w:t>речи</w:t>
      </w:r>
      <w:r w:rsidRPr="00753953">
        <w:rPr>
          <w:rFonts w:ascii="Times New Roman" w:hAnsi="Times New Roman"/>
          <w:i/>
          <w:sz w:val="24"/>
          <w:szCs w:val="24"/>
          <w:lang w:val="en-US"/>
        </w:rPr>
        <w:t xml:space="preserve"> </w:t>
      </w:r>
      <w:r w:rsidRPr="00753953">
        <w:rPr>
          <w:rFonts w:ascii="Times New Roman" w:hAnsi="Times New Roman"/>
          <w:i/>
          <w:sz w:val="24"/>
          <w:szCs w:val="24"/>
        </w:rPr>
        <w:t>наречиями</w:t>
      </w:r>
      <w:r w:rsidRPr="00753953">
        <w:rPr>
          <w:rFonts w:ascii="Times New Roman" w:hAnsi="Times New Roman"/>
          <w:i/>
          <w:sz w:val="24"/>
          <w:szCs w:val="24"/>
          <w:lang w:val="en-US"/>
        </w:rPr>
        <w:t xml:space="preserve"> </w:t>
      </w:r>
      <w:r w:rsidRPr="00753953">
        <w:rPr>
          <w:rFonts w:ascii="Times New Roman" w:hAnsi="Times New Roman"/>
          <w:i/>
          <w:sz w:val="24"/>
          <w:szCs w:val="24"/>
        </w:rPr>
        <w:t>времени</w:t>
      </w:r>
      <w:r w:rsidRPr="00753953">
        <w:rPr>
          <w:rFonts w:ascii="Times New Roman" w:hAnsi="Times New Roman"/>
          <w:i/>
          <w:sz w:val="24"/>
          <w:szCs w:val="24"/>
          <w:lang w:val="en-US"/>
        </w:rPr>
        <w:t xml:space="preserve"> (yesterday, tomorrow, never, usually, often, sometimes); </w:t>
      </w:r>
      <w:r w:rsidRPr="00753953">
        <w:rPr>
          <w:rFonts w:ascii="Times New Roman" w:hAnsi="Times New Roman"/>
          <w:i/>
          <w:sz w:val="24"/>
          <w:szCs w:val="24"/>
        </w:rPr>
        <w:t>наречиями</w:t>
      </w:r>
      <w:r w:rsidRPr="00753953">
        <w:rPr>
          <w:rFonts w:ascii="Times New Roman" w:hAnsi="Times New Roman"/>
          <w:i/>
          <w:sz w:val="24"/>
          <w:szCs w:val="24"/>
          <w:lang w:val="en-US"/>
        </w:rPr>
        <w:t xml:space="preserve"> </w:t>
      </w:r>
      <w:r w:rsidRPr="00753953">
        <w:rPr>
          <w:rFonts w:ascii="Times New Roman" w:hAnsi="Times New Roman"/>
          <w:i/>
          <w:sz w:val="24"/>
          <w:szCs w:val="24"/>
        </w:rPr>
        <w:t>степени</w:t>
      </w:r>
      <w:r w:rsidRPr="00753953">
        <w:rPr>
          <w:rFonts w:ascii="Times New Roman" w:hAnsi="Times New Roman"/>
          <w:i/>
          <w:sz w:val="24"/>
          <w:szCs w:val="24"/>
          <w:lang w:val="en-US"/>
        </w:rPr>
        <w:t xml:space="preserve"> (much, little, very);</w:t>
      </w:r>
    </w:p>
    <w:p w:rsidR="00796191" w:rsidRPr="00FB5516" w:rsidRDefault="00753953" w:rsidP="00FB5516">
      <w:pPr>
        <w:pStyle w:val="a6"/>
        <w:jc w:val="both"/>
        <w:rPr>
          <w:rFonts w:ascii="Times New Roman" w:hAnsi="Times New Roman"/>
          <w:i/>
          <w:sz w:val="24"/>
          <w:szCs w:val="24"/>
        </w:rPr>
      </w:pPr>
      <w:r w:rsidRPr="00753953">
        <w:rPr>
          <w:rFonts w:ascii="Times New Roman" w:hAnsi="Times New Roman"/>
          <w:i/>
          <w:sz w:val="24"/>
          <w:szCs w:val="24"/>
        </w:rPr>
        <w:t>- распознавать в тексте и дифференцировать слова по определенным признакам (существительные, прилагательные, модальные/смысловые глаголы).</w:t>
      </w:r>
    </w:p>
    <w:p w:rsidR="00796191" w:rsidRDefault="00753953" w:rsidP="00FB5516">
      <w:pPr>
        <w:autoSpaceDE w:val="0"/>
        <w:autoSpaceDN w:val="0"/>
        <w:adjustRightInd w:val="0"/>
        <w:spacing w:after="0"/>
        <w:ind w:firstLine="709"/>
        <w:rPr>
          <w:rFonts w:ascii="Times New Roman" w:hAnsi="Times New Roman" w:cs="Times New Roman"/>
          <w:b/>
          <w:sz w:val="24"/>
          <w:szCs w:val="24"/>
        </w:rPr>
      </w:pPr>
      <w:r w:rsidRPr="00753953">
        <w:rPr>
          <w:rFonts w:ascii="Times New Roman" w:hAnsi="Times New Roman" w:cs="Times New Roman"/>
          <w:b/>
          <w:bCs/>
          <w:sz w:val="24"/>
          <w:szCs w:val="24"/>
        </w:rPr>
        <w:t xml:space="preserve">1.2.5. </w:t>
      </w:r>
      <w:r w:rsidRPr="00753953">
        <w:rPr>
          <w:rFonts w:ascii="Times New Roman" w:hAnsi="Times New Roman" w:cs="Times New Roman"/>
          <w:b/>
          <w:sz w:val="24"/>
          <w:szCs w:val="24"/>
        </w:rPr>
        <w:t>Математика и информатика</w:t>
      </w:r>
    </w:p>
    <w:p w:rsidR="00753953" w:rsidRPr="00796191" w:rsidRDefault="00753953" w:rsidP="006A5D4D">
      <w:pPr>
        <w:autoSpaceDE w:val="0"/>
        <w:autoSpaceDN w:val="0"/>
        <w:adjustRightInd w:val="0"/>
        <w:spacing w:after="0"/>
        <w:ind w:firstLine="709"/>
        <w:rPr>
          <w:rFonts w:ascii="Times New Roman" w:hAnsi="Times New Roman" w:cs="Times New Roman"/>
          <w:b/>
          <w:sz w:val="24"/>
          <w:szCs w:val="24"/>
        </w:rPr>
      </w:pPr>
      <w:r w:rsidRPr="00753953">
        <w:rPr>
          <w:rFonts w:ascii="Times New Roman" w:hAnsi="Times New Roman"/>
          <w:sz w:val="24"/>
          <w:szCs w:val="24"/>
        </w:rPr>
        <w:t>В результате изучения курса «Математика» обучающиеся на уровне начального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научатся использовать начальные математические знания для описания и объяснения окружающих предметов, процессов, явлений, а также оценки их количественных и пространственных отношений;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овладеют основами логического и алгоритмического мышления, пространственного воображения и математической речи, измерения, пересчета,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прикидки и оценки, наглядного представления данных и процессов, записи и выполнения алгоритмов;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приобретут начального опыта применения математических знаний для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решения учебно-познавательных и учебно-практических задач;</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научатся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5) приобретут первоначальные представления о компьютерной грамотности.</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Числа и величины</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записывать, сравнивать, упорядочивать числа от нуля до миллиона;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753953">
        <w:rPr>
          <w:rFonts w:ascii="Times New Roman" w:hAnsi="Times New Roman"/>
          <w:sz w:val="24"/>
          <w:szCs w:val="24"/>
        </w:rPr>
        <w:lastRenderedPageBreak/>
        <w:t>выбранному правилу (увеличение/уменьшение числа на несколько единиц, увеличение/уменьшение числа в несколько раз);</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группировать числа по заданному или самостоятельно установленному признаку;</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классифицировать числа по одному или нескольким основаниям, объяснять свои действия;</w:t>
      </w:r>
    </w:p>
    <w:p w:rsidR="00753953" w:rsidRPr="00753953" w:rsidRDefault="00753953" w:rsidP="006A5D4D">
      <w:pPr>
        <w:pStyle w:val="a6"/>
        <w:jc w:val="both"/>
        <w:rPr>
          <w:rFonts w:ascii="Times New Roman" w:hAnsi="Times New Roman"/>
          <w:sz w:val="24"/>
          <w:szCs w:val="24"/>
        </w:rPr>
      </w:pPr>
      <w:r w:rsidRPr="00753953">
        <w:rPr>
          <w:rFonts w:ascii="Times New Roman" w:hAnsi="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-миллиметр).</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Выпускник получит возможность научиться </w:t>
      </w:r>
      <w:r w:rsidRPr="00753953">
        <w:rPr>
          <w:rFonts w:ascii="Times New Roman" w:hAnsi="Times New Roman"/>
          <w:i/>
          <w:sz w:val="24"/>
          <w:szCs w:val="24"/>
        </w:rPr>
        <w:t>выбирать единицу для измерения данной величины (длины, массы, площади, времени), объяснять свои действия.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Арифметические действия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арифметических действий (в том числе деления с остатком);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выделять неизвестный компонент арифметического действия и находить его значение;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вычислять значение числового выражения (содержащего 2—3 арифметических действия, со скобками и без скобок).</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действия с величинами;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использовать свойства арифметических действий для удобства вычислений;</w:t>
      </w:r>
    </w:p>
    <w:p w:rsidR="00753953" w:rsidRPr="006A5D4D"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проводить проверку правильности вычислений (с помощью обратного действия, прикидки и оценки результата действия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Работа с текстовыми задачами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решать арифметическим способом (в 1—2 действия) учебные задачи и задачи, связанные с повседневной жизнью;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решать задачи на нахождение доли величины и величины по значению ее доли (половина, треть, четверть, пятая, десятая часть);</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оценивать правильность хода решения и реальность ответа на вопрос задачи.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решать задачи в 3—4 действия;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находить разные способы решения задачи.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Пространственные отношения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Геометрические фигуры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описывать взаимное расположение предметов в пространстве и на плоскости;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свойства прямоугольника и квадрата для решения задач;</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распознавать и называть геометрические тела (куб, шар);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реальные объекты с моделями геометрических фигур.</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Выпускник получит возможность научиться </w:t>
      </w:r>
      <w:r w:rsidRPr="00753953">
        <w:rPr>
          <w:rFonts w:ascii="Times New Roman" w:hAnsi="Times New Roman"/>
          <w:i/>
          <w:sz w:val="24"/>
          <w:szCs w:val="24"/>
        </w:rPr>
        <w:t>распознавать, различать и</w:t>
      </w:r>
    </w:p>
    <w:p w:rsidR="00753953" w:rsidRPr="006A5D4D"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называть геометрические тела: параллелепипед, пирамиду, цилиндр, конус.</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Геометрические величины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измерять длину отрезка;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вычислять периметр треугольника, прямоугольника и квадрата, площадь прямоугольника и квадрата;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оценивать размеры геометрических объектов, расстояния приближенно (на глаз).</w:t>
      </w:r>
    </w:p>
    <w:p w:rsidR="00753953" w:rsidRPr="006A5D4D"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Выпускник получит возможность научиться </w:t>
      </w:r>
      <w:r w:rsidRPr="00753953">
        <w:rPr>
          <w:rFonts w:ascii="Times New Roman" w:hAnsi="Times New Roman"/>
          <w:i/>
          <w:sz w:val="24"/>
          <w:szCs w:val="24"/>
        </w:rPr>
        <w:t>вычислять периметр многоугольника, площадь фигуры, составленной из прямоугольников.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Работа с информацией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несложные готовые таблицы;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заполнять несложные готовые таблицы;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несложные готовые столбчатые диаграммы.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читать несложные готовые круговые диаграммы;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достраивать несложную готовую столбчатую диаграмму;</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сравнивать и обобщать информацию, представленную в строках и столбцах несложных таблиц и диаграмм;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понимать простейшие выражения, содержащие логические связки и слова («…и…», «если… то…», «верно/неверно, что…», «каждый», «все», «некоторые», «не»);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составлять, записывать и выполнять инструкцию (простой алгоритм), план поиска информации;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распознавать одну и ту же информацию, представленную в разной форме (таблицы и диаграммы);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планировать несложные исследования, собирать и представлять полученную информацию с помощью таблиц и диаграмм;</w:t>
      </w:r>
    </w:p>
    <w:p w:rsidR="00753953" w:rsidRPr="006A5D4D" w:rsidRDefault="00753953" w:rsidP="006A5D4D">
      <w:pPr>
        <w:pStyle w:val="a6"/>
        <w:jc w:val="both"/>
        <w:rPr>
          <w:rFonts w:ascii="Times New Roman" w:hAnsi="Times New Roman"/>
          <w:i/>
          <w:sz w:val="24"/>
          <w:szCs w:val="24"/>
        </w:rPr>
      </w:pPr>
      <w:r w:rsidRPr="00753953">
        <w:rPr>
          <w:rFonts w:ascii="Times New Roman" w:hAnsi="Times New Roman"/>
          <w:i/>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53953" w:rsidRPr="00753953" w:rsidRDefault="00753953" w:rsidP="00753953">
      <w:pPr>
        <w:autoSpaceDE w:val="0"/>
        <w:autoSpaceDN w:val="0"/>
        <w:adjustRightInd w:val="0"/>
        <w:ind w:firstLine="709"/>
        <w:rPr>
          <w:rFonts w:ascii="Times New Roman" w:hAnsi="Times New Roman" w:cs="Times New Roman"/>
          <w:b/>
          <w:bCs/>
          <w:sz w:val="24"/>
          <w:szCs w:val="24"/>
        </w:rPr>
      </w:pPr>
      <w:r w:rsidRPr="00753953">
        <w:rPr>
          <w:rFonts w:ascii="Times New Roman" w:hAnsi="Times New Roman" w:cs="Times New Roman"/>
          <w:b/>
          <w:bCs/>
          <w:sz w:val="24"/>
          <w:szCs w:val="24"/>
        </w:rPr>
        <w:t xml:space="preserve">1.2.6.  </w:t>
      </w:r>
      <w:r w:rsidRPr="00753953">
        <w:rPr>
          <w:rFonts w:ascii="Times New Roman" w:hAnsi="Times New Roman" w:cs="Times New Roman"/>
          <w:b/>
          <w:sz w:val="24"/>
          <w:szCs w:val="24"/>
        </w:rPr>
        <w:t>Основы религиозных культур и светской этики</w:t>
      </w:r>
    </w:p>
    <w:p w:rsidR="00753953" w:rsidRPr="00753953" w:rsidRDefault="00753953" w:rsidP="00753953">
      <w:pPr>
        <w:pStyle w:val="a6"/>
        <w:jc w:val="both"/>
        <w:rPr>
          <w:rFonts w:ascii="Times New Roman" w:hAnsi="Times New Roman"/>
          <w:b/>
          <w:sz w:val="24"/>
          <w:szCs w:val="24"/>
        </w:rPr>
      </w:pP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учебному модулю (по выбору)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готовность к нравственному самосовершенствованию, духовному саморазвитию;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понимание значения нравственности, веры и религии в жизни человека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7) осознание ценности человеческой жизни.</w:t>
      </w:r>
    </w:p>
    <w:p w:rsidR="00753953" w:rsidRPr="00753953" w:rsidRDefault="00753953" w:rsidP="006A5D4D">
      <w:pPr>
        <w:pStyle w:val="a6"/>
        <w:ind w:firstLine="708"/>
        <w:jc w:val="both"/>
        <w:rPr>
          <w:rFonts w:ascii="Times New Roman" w:hAnsi="Times New Roman"/>
          <w:sz w:val="24"/>
          <w:szCs w:val="24"/>
        </w:rPr>
      </w:pPr>
      <w:r w:rsidRPr="00753953">
        <w:rPr>
          <w:rFonts w:ascii="Times New Roman" w:hAnsi="Times New Roman"/>
          <w:sz w:val="24"/>
          <w:szCs w:val="24"/>
        </w:rPr>
        <w:t>Общие планируемые результаты.</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освоения каждого модуля курса 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понимать значение нравственных норм и ценностей для достойной жизни личности, семьи,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Планируемые результаты по учебным модулям.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православной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раскрывать содержание основных составляющих православной христианской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истории возникновения православной христианской религиозной традиции, истории ее формирования в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нравственные формы поведения с нормами православной христианской религиозной морали;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взаимосвязь между содержанием православной культуры и поведением людей, общественными явлениями;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исламской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ориентироваться в истории возникновения исламской религиозной традиции, истории ее формирования в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нравственные формы поведения с нормами исламской религиозной морали;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взаимосвязь между содержанием исламской культуры и поведением людей, общественными явлениями;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53953" w:rsidRPr="00796191"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буддийской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истории возникновения буддийской религиозной традиции, истории ее формирования в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 примере буддийской религиозной традиции понимать значение традиционных религий, религиозных культур в жизни людей, семей, народов,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российского общества, в истории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нравственные формы поведения с нормами буддийской религиозной морали;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взаимосвязь между содержанием буддийской культуры и поведением людей, общественными явлениями;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иудейской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раскрывать содержание основных составляющих иудейской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духовной традиции (религиозная вера, мораль, священные книги и места,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сооружения, ритуалы, обычаи и обряды, религиозный календарь и праздники, нормы отношений между людьми, в семье, религиозное искусство, отношение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к труду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истории возникновения иудейской религиозной традиции, истории ее формирования в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нравственные формы поведения с нормами иудейской религиозной морали;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взаимосвязь между содержанием иудейской культуры и поведением людей, общественными явлениями;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мировых религиозных культур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истории возникновения религиозных традиций православия, ислама, буддизма, иудаизма, истории их формирования в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значение традиционных религий, религиозных культур в жизни людей, семей, народов, российского общества, в истории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нравственные формы поведения с нормами религиозной морали;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взаимосвязь между содержанием религиозной культуры и поведением людей, общественными явлениями;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53953" w:rsidRPr="00753953" w:rsidRDefault="00753953" w:rsidP="00753953">
      <w:pPr>
        <w:pStyle w:val="a6"/>
        <w:jc w:val="both"/>
        <w:rPr>
          <w:rFonts w:ascii="Times New Roman" w:hAnsi="Times New Roman"/>
          <w:i/>
          <w:sz w:val="24"/>
          <w:szCs w:val="24"/>
        </w:rPr>
      </w:pPr>
    </w:p>
    <w:p w:rsidR="00753953" w:rsidRPr="00753953" w:rsidRDefault="00753953" w:rsidP="00753953">
      <w:pPr>
        <w:pStyle w:val="a6"/>
        <w:jc w:val="both"/>
        <w:rPr>
          <w:rFonts w:ascii="Times New Roman" w:hAnsi="Times New Roman"/>
          <w:i/>
          <w:sz w:val="24"/>
          <w:szCs w:val="24"/>
        </w:rPr>
      </w:pP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светской этики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 примере российской светской этики понимать значение нравственных ценностей, идеалов в жизни людей,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излагать свое мнение по поводу значения российской светской этики в жизни людей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нравственные формы поведения с нормами российской светской (гражданской) этики;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развивать нравственную рефлексию, совершенствовать морально- 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взаимосвязь между содержанием российской светской этики и поведением людей, общественными явлениями;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53953" w:rsidRDefault="00753953" w:rsidP="00796191">
      <w:pPr>
        <w:pStyle w:val="a6"/>
        <w:jc w:val="both"/>
        <w:rPr>
          <w:rFonts w:ascii="Times New Roman" w:hAnsi="Times New Roman"/>
          <w:i/>
          <w:sz w:val="24"/>
          <w:szCs w:val="24"/>
        </w:rPr>
      </w:pPr>
      <w:r w:rsidRPr="00753953">
        <w:rPr>
          <w:rFonts w:ascii="Times New Roman" w:hAnsi="Times New Roman"/>
          <w:i/>
          <w:sz w:val="24"/>
          <w:szCs w:val="24"/>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96191" w:rsidRPr="00796191" w:rsidRDefault="00796191" w:rsidP="00796191">
      <w:pPr>
        <w:pStyle w:val="a6"/>
        <w:jc w:val="both"/>
        <w:rPr>
          <w:rFonts w:ascii="Times New Roman" w:hAnsi="Times New Roman"/>
          <w:i/>
          <w:sz w:val="24"/>
          <w:szCs w:val="24"/>
        </w:rPr>
      </w:pPr>
    </w:p>
    <w:p w:rsidR="00753953" w:rsidRPr="00753953" w:rsidRDefault="00753953" w:rsidP="006A5D4D">
      <w:pPr>
        <w:autoSpaceDE w:val="0"/>
        <w:autoSpaceDN w:val="0"/>
        <w:adjustRightInd w:val="0"/>
        <w:spacing w:after="0" w:line="240" w:lineRule="auto"/>
        <w:ind w:firstLine="709"/>
        <w:rPr>
          <w:rFonts w:ascii="Times New Roman" w:hAnsi="Times New Roman" w:cs="Times New Roman"/>
          <w:b/>
          <w:sz w:val="24"/>
          <w:szCs w:val="24"/>
        </w:rPr>
      </w:pPr>
      <w:r w:rsidRPr="00753953">
        <w:rPr>
          <w:rFonts w:ascii="Times New Roman" w:hAnsi="Times New Roman" w:cs="Times New Roman"/>
          <w:b/>
          <w:bCs/>
          <w:sz w:val="24"/>
          <w:szCs w:val="24"/>
        </w:rPr>
        <w:t xml:space="preserve">1.2.7. </w:t>
      </w:r>
      <w:r w:rsidRPr="00753953">
        <w:rPr>
          <w:rFonts w:ascii="Times New Roman" w:hAnsi="Times New Roman" w:cs="Times New Roman"/>
          <w:b/>
          <w:sz w:val="24"/>
          <w:szCs w:val="24"/>
        </w:rPr>
        <w:t>Окружающий мир</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курса «Окружающий мир» обучающиеся на уровне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начального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возможность осознать свое место в мире на основе единства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xml:space="preserve">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A5D4D" w:rsidRPr="00753953" w:rsidRDefault="00753953" w:rsidP="006A5D4D">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w:t>
      </w:r>
      <w:r w:rsidR="00796191">
        <w:rPr>
          <w:rFonts w:ascii="Times New Roman" w:hAnsi="Times New Roman"/>
          <w:sz w:val="24"/>
          <w:szCs w:val="24"/>
        </w:rPr>
        <w:t xml:space="preserve">рные нормы адекватного природо и </w:t>
      </w:r>
      <w:r w:rsidRPr="00753953">
        <w:rPr>
          <w:rFonts w:ascii="Times New Roman" w:hAnsi="Times New Roman"/>
          <w:sz w:val="24"/>
          <w:szCs w:val="24"/>
        </w:rPr>
        <w:t>культуросообразного поведения в окружающей природной и социальной среде.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Человек и природа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узнавать изученные объекты и явления живой и неживой природы;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 правилам техники безопасности при проведении наблюдений и опытов;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естественнонаучные тексты (на бумажных и электронных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готовые модели (глобус, карту, план) для объяснения явлений или описания свойств объектов;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правила безопасного поведения в доме, на улице, природной среде,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оказывать первую помощь при несложных несчастных случаях;</w:t>
      </w:r>
    </w:p>
    <w:p w:rsidR="00753953" w:rsidRPr="006A5D4D"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Человек и общество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sidR="00796191">
        <w:rPr>
          <w:rFonts w:ascii="Times New Roman" w:hAnsi="Times New Roman"/>
          <w:sz w:val="24"/>
          <w:szCs w:val="24"/>
        </w:rPr>
        <w:t>-</w:t>
      </w:r>
      <w:r w:rsidRPr="00753953">
        <w:rPr>
          <w:rFonts w:ascii="Times New Roman" w:hAnsi="Times New Roman"/>
          <w:sz w:val="24"/>
          <w:szCs w:val="24"/>
        </w:rPr>
        <w:t>нравственной отзывчивости, понимания чувств других людей и сопереживания им;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осознавать свою неразрывную связь с разнообразными окружающими социальными группами;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53953" w:rsidRPr="00753953" w:rsidRDefault="00753953" w:rsidP="00753953">
      <w:pPr>
        <w:pStyle w:val="a6"/>
        <w:jc w:val="both"/>
        <w:rPr>
          <w:rFonts w:ascii="Times New Roman" w:hAnsi="Times New Roman"/>
          <w:sz w:val="24"/>
          <w:szCs w:val="24"/>
        </w:rPr>
      </w:pPr>
    </w:p>
    <w:p w:rsidR="00753953" w:rsidRPr="006A5D4D" w:rsidRDefault="00753953" w:rsidP="006A5D4D">
      <w:pPr>
        <w:pStyle w:val="a6"/>
        <w:ind w:firstLine="708"/>
        <w:jc w:val="both"/>
        <w:rPr>
          <w:rFonts w:ascii="Times New Roman" w:hAnsi="Times New Roman"/>
          <w:b/>
          <w:sz w:val="24"/>
          <w:szCs w:val="24"/>
        </w:rPr>
      </w:pPr>
      <w:r w:rsidRPr="00753953">
        <w:rPr>
          <w:rFonts w:ascii="Times New Roman" w:hAnsi="Times New Roman"/>
          <w:b/>
          <w:sz w:val="24"/>
          <w:szCs w:val="24"/>
        </w:rPr>
        <w:lastRenderedPageBreak/>
        <w:t>1.2.8. Изобразительное искусство</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изобразительного искусства на уровне начального общего образования у обучающихся: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оценку в искусстве, любви, взаимопомощи, уважении к родителям, заботе о младших и старших, ответственности за другого человека;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Обучающиеся: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53953" w:rsidRPr="00753953" w:rsidRDefault="00753953" w:rsidP="00753953">
      <w:pPr>
        <w:pStyle w:val="a6"/>
        <w:jc w:val="both"/>
        <w:rPr>
          <w:rFonts w:ascii="Times New Roman" w:hAnsi="Times New Roman"/>
          <w:sz w:val="24"/>
          <w:szCs w:val="24"/>
        </w:rPr>
      </w:pPr>
    </w:p>
    <w:p w:rsidR="00753953" w:rsidRPr="006A5D4D" w:rsidRDefault="00753953" w:rsidP="00753953">
      <w:pPr>
        <w:pStyle w:val="a6"/>
        <w:jc w:val="both"/>
        <w:rPr>
          <w:rFonts w:ascii="Times New Roman" w:hAnsi="Times New Roman"/>
          <w:b/>
          <w:sz w:val="24"/>
          <w:szCs w:val="24"/>
        </w:rPr>
      </w:pPr>
      <w:r w:rsidRPr="00796191">
        <w:rPr>
          <w:rFonts w:ascii="Times New Roman" w:hAnsi="Times New Roman"/>
          <w:b/>
          <w:sz w:val="24"/>
          <w:szCs w:val="24"/>
        </w:rPr>
        <w:t>Восприятие искусства и виды художественной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w:t>
      </w:r>
      <w:r w:rsidR="00796191">
        <w:rPr>
          <w:rFonts w:ascii="Times New Roman" w:hAnsi="Times New Roman"/>
          <w:sz w:val="24"/>
          <w:szCs w:val="24"/>
        </w:rPr>
        <w:t>-</w:t>
      </w:r>
      <w:r w:rsidRPr="00753953">
        <w:rPr>
          <w:rFonts w:ascii="Times New Roman" w:hAnsi="Times New Roman"/>
          <w:sz w:val="24"/>
          <w:szCs w:val="24"/>
        </w:rPr>
        <w:t>прикладное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искусство) и участвовать в художественно</w:t>
      </w:r>
      <w:r w:rsidR="00796191">
        <w:rPr>
          <w:rFonts w:ascii="Times New Roman" w:hAnsi="Times New Roman"/>
          <w:sz w:val="24"/>
          <w:szCs w:val="24"/>
        </w:rPr>
        <w:t>-</w:t>
      </w:r>
      <w:r w:rsidRPr="00753953">
        <w:rPr>
          <w:rFonts w:ascii="Times New Roman" w:hAnsi="Times New Roman"/>
          <w:sz w:val="24"/>
          <w:szCs w:val="24"/>
        </w:rPr>
        <w:t>творческой деятельности, используя различные художественные материалы и приемы работы с ними для передачи собственного замысла;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основные виды и жанры пластических искусств, понимать их специфику;</w:t>
      </w:r>
    </w:p>
    <w:p w:rsidR="00753953" w:rsidRPr="00753953" w:rsidRDefault="00796191" w:rsidP="00753953">
      <w:pPr>
        <w:pStyle w:val="a6"/>
        <w:jc w:val="both"/>
        <w:rPr>
          <w:rFonts w:ascii="Times New Roman" w:hAnsi="Times New Roman"/>
          <w:sz w:val="24"/>
          <w:szCs w:val="24"/>
        </w:rPr>
      </w:pPr>
      <w:r>
        <w:rPr>
          <w:rFonts w:ascii="Times New Roman" w:hAnsi="Times New Roman"/>
          <w:sz w:val="24"/>
          <w:szCs w:val="24"/>
        </w:rPr>
        <w:t>- эмоционально-</w:t>
      </w:r>
      <w:r w:rsidR="00753953" w:rsidRPr="00753953">
        <w:rPr>
          <w:rFonts w:ascii="Times New Roman" w:hAnsi="Times New Roman"/>
          <w:sz w:val="24"/>
          <w:szCs w:val="24"/>
        </w:rPr>
        <w:t>ценностно относиться к природе, человеку, обществу; различать и передавать в художественно-творческой деятельности характер,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эмоциональные состояния и свое отношение к ним средствами художественного образного языка;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видеть проявления прекрасного в произведениях искусства (картины, архитектура, скульптура и т. д.), в природе, на улице, в быту;</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53953" w:rsidRPr="006A5D4D" w:rsidRDefault="00753953" w:rsidP="00753953">
      <w:pPr>
        <w:pStyle w:val="a6"/>
        <w:jc w:val="both"/>
        <w:rPr>
          <w:rFonts w:ascii="Times New Roman" w:hAnsi="Times New Roman"/>
          <w:b/>
          <w:sz w:val="24"/>
          <w:szCs w:val="24"/>
        </w:rPr>
      </w:pPr>
      <w:r w:rsidRPr="00796191">
        <w:rPr>
          <w:rFonts w:ascii="Times New Roman" w:hAnsi="Times New Roman"/>
          <w:b/>
          <w:sz w:val="24"/>
          <w:szCs w:val="24"/>
        </w:rPr>
        <w:t>Азбука искусства. Как говорит искусство?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простые композиции на заданную тему на плоскости и в пространстве;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замысла;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разнообразные эмоциональные состояния, используя различные оттенки цвета, при создании живописных композиций на заданные темы;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53953" w:rsidRPr="006A5D4D"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простые рисунки и орнаментальные композиции, используя язык компьютерной графики в программе Paint.</w:t>
      </w:r>
    </w:p>
    <w:p w:rsidR="00753953" w:rsidRPr="006A5D4D" w:rsidRDefault="00753953" w:rsidP="00753953">
      <w:pPr>
        <w:pStyle w:val="a6"/>
        <w:jc w:val="both"/>
        <w:rPr>
          <w:rFonts w:ascii="Times New Roman" w:hAnsi="Times New Roman"/>
          <w:b/>
          <w:sz w:val="24"/>
          <w:szCs w:val="24"/>
        </w:rPr>
      </w:pPr>
      <w:r w:rsidRPr="00796191">
        <w:rPr>
          <w:rFonts w:ascii="Times New Roman" w:hAnsi="Times New Roman"/>
          <w:b/>
          <w:sz w:val="24"/>
          <w:szCs w:val="24"/>
        </w:rPr>
        <w:t>Значимые темы искусства.О чем говорит искусство?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осознавать значимые темы искусства и отражать их в собственной художественно-творческой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видеть, чувствовать и изображать красоту и разнообразие природы, человека, зданий, предметов;</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изображать пейзажи, натюрморты, портреты, выражая свое отношение к ним;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изображать многофигурные композиции на значимые жизненные темы и участвовать в коллективных работах на эти темы.</w:t>
      </w:r>
    </w:p>
    <w:p w:rsidR="00753953" w:rsidRPr="00753953" w:rsidRDefault="00753953" w:rsidP="00753953">
      <w:pPr>
        <w:pStyle w:val="a6"/>
        <w:jc w:val="both"/>
        <w:rPr>
          <w:rFonts w:ascii="Times New Roman" w:hAnsi="Times New Roman"/>
          <w:i/>
          <w:sz w:val="24"/>
          <w:szCs w:val="24"/>
        </w:rPr>
      </w:pP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1.2.9. Музыка</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w:t>
      </w:r>
      <w:r w:rsidRPr="00753953">
        <w:rPr>
          <w:rFonts w:ascii="Times New Roman" w:hAnsi="Times New Roman"/>
          <w:sz w:val="24"/>
          <w:szCs w:val="24"/>
        </w:rPr>
        <w:lastRenderedPageBreak/>
        <w:t>развитии художественного вкуса, осуществлении собственных музыкально- исполнительских замыслов.</w:t>
      </w:r>
    </w:p>
    <w:p w:rsidR="00753953" w:rsidRPr="00753953" w:rsidRDefault="00753953" w:rsidP="006A5D4D">
      <w:pPr>
        <w:pStyle w:val="a6"/>
        <w:ind w:firstLine="708"/>
        <w:jc w:val="both"/>
        <w:rPr>
          <w:rFonts w:ascii="Times New Roman" w:hAnsi="Times New Roman"/>
          <w:sz w:val="24"/>
          <w:szCs w:val="24"/>
        </w:rPr>
      </w:pPr>
      <w:r w:rsidRPr="00753953">
        <w:rPr>
          <w:rFonts w:ascii="Times New Roman" w:hAnsi="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 творческую деятельность, в том числе на основе домашнего музицирования, совместной музыкальной деятельности с друзьями, родителями.</w:t>
      </w:r>
    </w:p>
    <w:p w:rsidR="00753953" w:rsidRPr="00753953" w:rsidRDefault="00753953" w:rsidP="00753953">
      <w:pPr>
        <w:pStyle w:val="a6"/>
        <w:ind w:firstLine="708"/>
        <w:jc w:val="both"/>
        <w:rPr>
          <w:rFonts w:ascii="Times New Roman" w:hAnsi="Times New Roman"/>
          <w:sz w:val="24"/>
          <w:szCs w:val="24"/>
        </w:rPr>
      </w:pPr>
      <w:r w:rsidRPr="00796191">
        <w:rPr>
          <w:rFonts w:ascii="Times New Roman" w:hAnsi="Times New Roman"/>
          <w:b/>
          <w:sz w:val="24"/>
          <w:szCs w:val="24"/>
        </w:rPr>
        <w:t>Предметные результаты освоения программы</w:t>
      </w:r>
      <w:r w:rsidRPr="00753953">
        <w:rPr>
          <w:rFonts w:ascii="Times New Roman" w:hAnsi="Times New Roman"/>
          <w:sz w:val="24"/>
          <w:szCs w:val="24"/>
        </w:rPr>
        <w:t>:</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сформированность первоначальных представлений о роли музыки в жизни человека, ее роли в духовно-нравственном развитии человека;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-умение воспринимать музыку и выражать свое отношение к музыкальному произведению;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Предметные результаты по видам деятельности обучающихся</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освоения программы обучающиеся должны научиться 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 нравственных качеств, музыкальной культуры, развитие музыкально- 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села, района, региона.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Слушание музыки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Обучающийся: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Узнает изученные музыкальные произведения и называет имена их авторов.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Умеет определять характер музыкального произведения, его образ,</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отдельные элементы музыкального языка: лад, темп, тембр, динамику, регистр.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Имеет представление об интонации в музыке, знает о различных типах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интонаций, средствах музыкальной выразительности, используемых при создании образа.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8. Определяет жанровую основу в пройденных музыкальных произведениях.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9. Имеет слуховой багаж из прослушанных произведений народной музыки, отечественной и зарубежной классики.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Хоровое пение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Обучающийся: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Знает слова и мелодию Гимна Российской Федерации.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Знает о способах и приемах выразительного музыкального интонирования.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7. Исполняет одноголосные произведения, а также произведения с элементами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двухголосия.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Игра в детском инструментальном оркестре (ансамбле)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Обучающийся: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Имеет представления о приемах игры на элементарных инструментах детского оркестра, синтезаторе, народных инструментах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Умеет исполнять различные ритмические группы в оркестровых партиях.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музыкальной грамоты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Объем музыкальной грамоты и теоретических понятий: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Звук. Свойства музыкального звука: высота, длительность, тембр, громкость.</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Лад: мажор, минор; тональность, тоника.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6. Интервалы в пределах октавы. Трезвучия: мажорное и минорное.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Интервалы и трезвучия в игровых упражнениях, песнях и аккомпанементах, произведениях для слушания музыки.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7. Музыкальные жанры. Песня, танец, марш. Инструментальный концерт. Музыкально-сценические жанры: балет, опера, мюзикл.</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lastRenderedPageBreak/>
        <w:t>В результате изучения музыки на уровне начального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обучающийся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 пластическом движении и импровизации);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-организовывать культурный досуг, самостоятельную музыкально-творческую</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деятельность; музицировать;</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заинтересовавших его музыкальных образов;</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53953" w:rsidRPr="006A5D4D" w:rsidRDefault="00753953" w:rsidP="00753953">
      <w:pPr>
        <w:pStyle w:val="a6"/>
        <w:jc w:val="both"/>
        <w:rPr>
          <w:rFonts w:ascii="Times New Roman" w:hAnsi="Times New Roman"/>
          <w:b/>
          <w:sz w:val="24"/>
          <w:szCs w:val="24"/>
        </w:rPr>
      </w:pPr>
      <w:r w:rsidRPr="00753953">
        <w:rPr>
          <w:rFonts w:ascii="Times New Roman" w:hAnsi="Times New Roman"/>
          <w:b/>
          <w:sz w:val="24"/>
          <w:szCs w:val="24"/>
        </w:rPr>
        <w:t>1.2.10. Технология</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курса «Технология» обучающиеся на уровне начального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общее представление о мире профессий, их социальном значении, истории возникновения и развития;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Обучающиеся: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Общекультурные и общетрудовые компетенции. Основы культуры труда,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самообслуживание</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доступные действия по самообслуживанию и доступные виды домашнего труда.</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уважительно относиться к труду людей;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понимать культурно-историческую ценность традиций, отраженных в</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предметном мире, в том числе традиций трудовых династий как своего региона, так и страны, и уважать их;</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Технология ручной обработки материалов. Элементы графической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грамоты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отбирать и выполнять в зависимости от свойств освоенных материалов оптимальные и доступные технологические приемы их ручной обработки (при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разметке деталей, их выделении из заготовки, формообразовании, сборке 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отделке изделия);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53953" w:rsidRPr="006A5D4D"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Конструирование и моделирование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соотносить объемную конструкцию, основанную на правильных геометрических формах, с изображениями их разверток;</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Практика работы на компьютере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пользоваться компьютером для поиска и воспроизведения необходимой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753953" w:rsidRPr="006A5D4D"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753953" w:rsidRPr="006A5D4D" w:rsidRDefault="00753953" w:rsidP="00753953">
      <w:pPr>
        <w:pStyle w:val="a6"/>
        <w:jc w:val="both"/>
        <w:rPr>
          <w:rFonts w:ascii="Times New Roman" w:hAnsi="Times New Roman"/>
          <w:b/>
          <w:sz w:val="24"/>
          <w:szCs w:val="24"/>
        </w:rPr>
      </w:pPr>
      <w:r w:rsidRPr="00753953">
        <w:rPr>
          <w:rFonts w:ascii="Times New Roman" w:hAnsi="Times New Roman"/>
          <w:b/>
          <w:sz w:val="24"/>
          <w:szCs w:val="24"/>
        </w:rPr>
        <w:t xml:space="preserve">1.2.11. Физическая культура (для обучающихся, не имеющих противопоказаний для занятий физической культурой или существенных </w:t>
      </w:r>
      <w:r w:rsidRPr="00753953">
        <w:rPr>
          <w:rFonts w:ascii="Times New Roman" w:hAnsi="Times New Roman"/>
          <w:sz w:val="24"/>
          <w:szCs w:val="24"/>
        </w:rPr>
        <w:t>о</w:t>
      </w:r>
      <w:r w:rsidRPr="00753953">
        <w:rPr>
          <w:rFonts w:ascii="Times New Roman" w:hAnsi="Times New Roman"/>
          <w:b/>
          <w:sz w:val="24"/>
          <w:szCs w:val="24"/>
        </w:rPr>
        <w:t>граничений по нагрузке)</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Предметные результаты освоения основной образовательной программы начального общего образования по физической культуре: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w:t>
      </w:r>
      <w:r w:rsidRPr="00753953">
        <w:rPr>
          <w:rFonts w:ascii="Times New Roman" w:hAnsi="Times New Roman"/>
          <w:sz w:val="24"/>
          <w:szCs w:val="24"/>
        </w:rPr>
        <w:lastRenderedPageBreak/>
        <w:t>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753953" w:rsidRPr="00753953" w:rsidRDefault="009C1A88" w:rsidP="00753953">
      <w:pPr>
        <w:pStyle w:val="a6"/>
        <w:jc w:val="both"/>
        <w:rPr>
          <w:rFonts w:ascii="Times New Roman" w:hAnsi="Times New Roman"/>
          <w:sz w:val="24"/>
          <w:szCs w:val="24"/>
        </w:rPr>
      </w:pPr>
      <w:r w:rsidRPr="009C1A88">
        <w:rPr>
          <w:rFonts w:ascii="Times New Roman" w:hAnsi="Times New Roman"/>
          <w:sz w:val="24"/>
          <w:szCs w:val="24"/>
        </w:rPr>
        <w:t>(в ред. Приказа Минобрнауки России от 29.12.2014 N 1643)</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Знания о физической культуре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выявлять связь занятий физической культурой с трудовой и оборонной деятельностью;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Способы физкультурной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целенаправленно отбирать физические упражнения для индивидуальных занятий по развитию физических качеств;</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простейшие приемы оказания доврачебной помощи при травмах и ушибах.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Физическое совершенствование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организующие строевые команды и приемы;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акробатические упражнения (кувырки, стойки, перекаты);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гимнастические упражнения на спортивных снарядах (перекладина, гимнастическое бревно);</w:t>
      </w:r>
    </w:p>
    <w:p w:rsidR="00F507C4"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легкоатлетические упражнения (бег, прыжки, метания и броски мячей разного веса и объема);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игровые действия и упражнения из подвижных игр разной функциональной направленности.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сохранять правильную осанку, оптимальное телосложение;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эстетически красиво гимнастические и акробатические комбинации;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играть в баскетбол, футбол и волейбол по упрощенным правилам;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тестовые нормативы по физической подготовке;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плавать, в том числе спортивными способами;</w:t>
      </w:r>
    </w:p>
    <w:p w:rsidR="006A5D4D" w:rsidRPr="00390FBE" w:rsidRDefault="00753953" w:rsidP="00390FBE">
      <w:pPr>
        <w:pStyle w:val="a6"/>
        <w:jc w:val="both"/>
        <w:rPr>
          <w:rFonts w:ascii="Times New Roman" w:hAnsi="Times New Roman"/>
          <w:i/>
          <w:sz w:val="24"/>
          <w:szCs w:val="24"/>
        </w:rPr>
      </w:pPr>
      <w:r w:rsidRPr="00753953">
        <w:rPr>
          <w:rFonts w:ascii="Times New Roman" w:hAnsi="Times New Roman"/>
          <w:i/>
          <w:sz w:val="24"/>
          <w:szCs w:val="24"/>
        </w:rPr>
        <w:t>- выполнять передвижения на лыжах.</w:t>
      </w:r>
    </w:p>
    <w:p w:rsidR="006D17A5" w:rsidRPr="00F507C4" w:rsidRDefault="006D17A5" w:rsidP="006D17A5">
      <w:pPr>
        <w:jc w:val="both"/>
        <w:rPr>
          <w:rFonts w:ascii="Times New Roman" w:hAnsi="Times New Roman" w:cs="Times New Roman"/>
          <w:b/>
          <w:bCs/>
          <w:sz w:val="24"/>
          <w:szCs w:val="24"/>
          <w:lang w:eastAsia="ru-RU"/>
        </w:rPr>
      </w:pPr>
      <w:r w:rsidRPr="00F507C4">
        <w:rPr>
          <w:rFonts w:ascii="Times New Roman" w:hAnsi="Times New Roman" w:cs="Times New Roman"/>
          <w:b/>
          <w:bCs/>
          <w:sz w:val="24"/>
          <w:szCs w:val="24"/>
          <w:lang w:eastAsia="ru-RU"/>
        </w:rPr>
        <w:t>1.3. Система оценки достижения планируемых результатов освоения основной образовательной программы начального общего образования</w:t>
      </w:r>
    </w:p>
    <w:p w:rsidR="006D17A5" w:rsidRPr="00F507C4" w:rsidRDefault="006D17A5" w:rsidP="006D17A5">
      <w:pPr>
        <w:rPr>
          <w:rFonts w:ascii="Times New Roman" w:hAnsi="Times New Roman" w:cs="Times New Roman"/>
          <w:b/>
          <w:bCs/>
          <w:sz w:val="24"/>
          <w:szCs w:val="24"/>
          <w:lang w:eastAsia="ru-RU"/>
        </w:rPr>
      </w:pPr>
      <w:r w:rsidRPr="00F507C4">
        <w:rPr>
          <w:rFonts w:ascii="Times New Roman" w:hAnsi="Times New Roman" w:cs="Times New Roman"/>
          <w:b/>
          <w:bCs/>
          <w:sz w:val="24"/>
          <w:szCs w:val="24"/>
          <w:lang w:eastAsia="ru-RU"/>
        </w:rPr>
        <w:t>1.3.1. Общие положения.</w:t>
      </w:r>
    </w:p>
    <w:p w:rsidR="006D17A5" w:rsidRPr="00F507C4"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006D17A5" w:rsidRPr="00F507C4">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6D17A5" w:rsidRPr="00F507C4"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006D17A5" w:rsidRPr="00FF05C5">
        <w:rPr>
          <w:rFonts w:ascii="Times New Roman" w:hAnsi="Times New Roman"/>
          <w:b/>
          <w:sz w:val="24"/>
          <w:szCs w:val="24"/>
        </w:rPr>
        <w:t>В соответствии со Стандартом основным объектом системы оценки</w:t>
      </w:r>
      <w:r w:rsidR="006D17A5" w:rsidRPr="00F507C4">
        <w:rPr>
          <w:rFonts w:ascii="Times New Roman" w:hAnsi="Times New Roman"/>
          <w:sz w:val="24"/>
          <w:szCs w:val="24"/>
        </w:rPr>
        <w:t>,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6D17A5" w:rsidRPr="00F507C4"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006D17A5" w:rsidRPr="00F507C4">
        <w:rPr>
          <w:rFonts w:ascii="Times New Roman" w:hAnsi="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FF05C5" w:rsidRDefault="00FF05C5" w:rsidP="00F507C4">
      <w:pPr>
        <w:pStyle w:val="ab"/>
        <w:jc w:val="both"/>
        <w:rPr>
          <w:rFonts w:ascii="Times New Roman" w:hAnsi="Times New Roman"/>
          <w:sz w:val="24"/>
          <w:szCs w:val="24"/>
        </w:rPr>
      </w:pPr>
      <w:r w:rsidRPr="00FF05C5">
        <w:rPr>
          <w:rFonts w:ascii="Times New Roman" w:hAnsi="Times New Roman"/>
          <w:b/>
          <w:sz w:val="24"/>
          <w:szCs w:val="24"/>
        </w:rPr>
        <w:t xml:space="preserve">       </w:t>
      </w:r>
      <w:r w:rsidR="006D17A5" w:rsidRPr="00FF05C5">
        <w:rPr>
          <w:rFonts w:ascii="Times New Roman" w:hAnsi="Times New Roman"/>
          <w:b/>
          <w:sz w:val="24"/>
          <w:szCs w:val="24"/>
        </w:rPr>
        <w:t>Основными направлениями и целями оценочной деятельности</w:t>
      </w:r>
      <w:r w:rsidR="006D17A5" w:rsidRPr="00F507C4">
        <w:rPr>
          <w:rFonts w:ascii="Times New Roman" w:hAnsi="Times New Roman"/>
          <w:sz w:val="24"/>
          <w:szCs w:val="24"/>
        </w:rPr>
        <w:t xml:space="preserve"> в соответствии с требованиями Стандарта являются</w:t>
      </w:r>
      <w:r>
        <w:rPr>
          <w:rFonts w:ascii="Times New Roman" w:hAnsi="Times New Roman"/>
          <w:sz w:val="24"/>
          <w:szCs w:val="24"/>
        </w:rPr>
        <w:t>:</w:t>
      </w:r>
      <w:r w:rsidR="006D17A5" w:rsidRPr="00F507C4">
        <w:rPr>
          <w:rFonts w:ascii="Times New Roman" w:hAnsi="Times New Roman"/>
          <w:sz w:val="24"/>
          <w:szCs w:val="24"/>
        </w:rPr>
        <w:t xml:space="preserve"> </w:t>
      </w:r>
    </w:p>
    <w:p w:rsidR="006D17A5" w:rsidRDefault="006D17A5" w:rsidP="00BD61D0">
      <w:pPr>
        <w:pStyle w:val="ab"/>
        <w:numPr>
          <w:ilvl w:val="0"/>
          <w:numId w:val="105"/>
        </w:numPr>
        <w:jc w:val="both"/>
        <w:rPr>
          <w:rFonts w:ascii="Times New Roman" w:hAnsi="Times New Roman"/>
          <w:sz w:val="24"/>
          <w:szCs w:val="24"/>
        </w:rPr>
      </w:pPr>
      <w:r w:rsidRPr="00F507C4">
        <w:rPr>
          <w:rFonts w:ascii="Times New Roman" w:hAnsi="Times New Roman"/>
          <w:sz w:val="24"/>
          <w:szCs w:val="24"/>
        </w:rPr>
        <w:t>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FF05C5" w:rsidRPr="00FF05C5" w:rsidRDefault="00FF05C5" w:rsidP="00BD61D0">
      <w:pPr>
        <w:pStyle w:val="ab"/>
        <w:numPr>
          <w:ilvl w:val="0"/>
          <w:numId w:val="105"/>
        </w:numPr>
        <w:jc w:val="both"/>
        <w:rPr>
          <w:rFonts w:ascii="Times New Roman" w:hAnsi="Times New Roman"/>
          <w:sz w:val="24"/>
          <w:szCs w:val="24"/>
        </w:rPr>
      </w:pPr>
      <w:r w:rsidRPr="00FF05C5">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w:t>
      </w:r>
      <w:r w:rsidRPr="00FF05C5">
        <w:rPr>
          <w:rFonts w:ascii="Times New Roman" w:hAnsi="Times New Roman"/>
          <w:sz w:val="24"/>
          <w:szCs w:val="24"/>
        </w:rPr>
        <w:lastRenderedPageBreak/>
        <w:t xml:space="preserve">внутреннего мониторинга образовательной организации, мониторинговых исследований муниципального регионального и федерального уровней; </w:t>
      </w:r>
    </w:p>
    <w:p w:rsidR="00FF05C5" w:rsidRPr="00FF05C5" w:rsidRDefault="00FF05C5" w:rsidP="00BD61D0">
      <w:pPr>
        <w:pStyle w:val="ab"/>
        <w:numPr>
          <w:ilvl w:val="0"/>
          <w:numId w:val="105"/>
        </w:numPr>
        <w:jc w:val="both"/>
        <w:rPr>
          <w:rFonts w:ascii="Times New Roman" w:hAnsi="Times New Roman"/>
          <w:sz w:val="24"/>
          <w:szCs w:val="24"/>
        </w:rPr>
      </w:pPr>
      <w:r w:rsidRPr="00FF05C5">
        <w:rPr>
          <w:rFonts w:ascii="Times New Roman" w:hAnsi="Times New Roman"/>
          <w:sz w:val="24"/>
          <w:szCs w:val="24"/>
        </w:rPr>
        <w:t xml:space="preserve">оценка результатов деятельности педагогических кадров как основа аттестационных процедур; </w:t>
      </w:r>
    </w:p>
    <w:p w:rsidR="00FF05C5" w:rsidRPr="00FF05C5" w:rsidRDefault="00FF05C5" w:rsidP="00BD61D0">
      <w:pPr>
        <w:pStyle w:val="ab"/>
        <w:numPr>
          <w:ilvl w:val="0"/>
          <w:numId w:val="105"/>
        </w:numPr>
        <w:jc w:val="both"/>
        <w:rPr>
          <w:rFonts w:ascii="Times New Roman" w:hAnsi="Times New Roman"/>
          <w:sz w:val="24"/>
          <w:szCs w:val="24"/>
        </w:rPr>
      </w:pPr>
      <w:r w:rsidRPr="00FF05C5">
        <w:rPr>
          <w:rFonts w:ascii="Times New Roman" w:hAnsi="Times New Roman"/>
          <w:sz w:val="24"/>
          <w:szCs w:val="24"/>
        </w:rPr>
        <w:t xml:space="preserve"> оценка результатов деятельности образовательной организации как основа аккредитационных процедур.</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b/>
          <w:sz w:val="24"/>
          <w:szCs w:val="24"/>
        </w:rPr>
        <w:t xml:space="preserve">         Основным объектом системы оценки,</w:t>
      </w:r>
      <w:r w:rsidRPr="00FF05C5">
        <w:rPr>
          <w:rFonts w:ascii="Times New Roman" w:hAnsi="Times New Roman"/>
          <w:sz w:val="24"/>
          <w:szCs w:val="24"/>
        </w:rPr>
        <w:t xml:space="preserve"> </w:t>
      </w:r>
      <w:r w:rsidRPr="005B2F18">
        <w:rPr>
          <w:rFonts w:ascii="Times New Roman" w:hAnsi="Times New Roman"/>
          <w:b/>
          <w:sz w:val="24"/>
          <w:szCs w:val="24"/>
        </w:rPr>
        <w:t>ее содержательной</w:t>
      </w:r>
      <w:r w:rsidRPr="00FF05C5">
        <w:rPr>
          <w:rFonts w:ascii="Times New Roman" w:hAnsi="Times New Roman"/>
          <w:sz w:val="24"/>
          <w:szCs w:val="24"/>
        </w:rPr>
        <w:t xml:space="preserve">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F05C5" w:rsidRPr="00FF05C5"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Pr="00FF05C5">
        <w:rPr>
          <w:rFonts w:ascii="Times New Roman" w:hAnsi="Times New Roman"/>
          <w:sz w:val="24"/>
          <w:szCs w:val="24"/>
        </w:rPr>
        <w:t xml:space="preserve">Система оценки включает процедуры внутренней и внешней оценки. </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b/>
          <w:sz w:val="24"/>
          <w:szCs w:val="24"/>
        </w:rPr>
        <w:t>Внутренняя оценка</w:t>
      </w:r>
      <w:r w:rsidRPr="00FF05C5">
        <w:rPr>
          <w:rFonts w:ascii="Times New Roman" w:hAnsi="Times New Roman"/>
          <w:sz w:val="24"/>
          <w:szCs w:val="24"/>
        </w:rPr>
        <w:t xml:space="preserve"> включает: </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sym w:font="Symbol" w:char="F0B7"/>
      </w:r>
      <w:r w:rsidRPr="00FF05C5">
        <w:rPr>
          <w:rFonts w:ascii="Times New Roman" w:hAnsi="Times New Roman"/>
          <w:sz w:val="24"/>
          <w:szCs w:val="24"/>
        </w:rPr>
        <w:t xml:space="preserve"> стартовую диагностику, </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sym w:font="Symbol" w:char="F0B7"/>
      </w:r>
      <w:r w:rsidRPr="00FF05C5">
        <w:rPr>
          <w:rFonts w:ascii="Times New Roman" w:hAnsi="Times New Roman"/>
          <w:sz w:val="24"/>
          <w:szCs w:val="24"/>
        </w:rPr>
        <w:t xml:space="preserve"> текущую и тематическую оценку,</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t xml:space="preserve"> </w:t>
      </w:r>
      <w:r w:rsidRPr="00FF05C5">
        <w:rPr>
          <w:rFonts w:ascii="Times New Roman" w:hAnsi="Times New Roman"/>
          <w:sz w:val="24"/>
          <w:szCs w:val="24"/>
        </w:rPr>
        <w:sym w:font="Symbol" w:char="F0B7"/>
      </w:r>
      <w:r w:rsidRPr="00FF05C5">
        <w:rPr>
          <w:rFonts w:ascii="Times New Roman" w:hAnsi="Times New Roman"/>
          <w:sz w:val="24"/>
          <w:szCs w:val="24"/>
        </w:rPr>
        <w:t xml:space="preserve"> портфолио, </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sym w:font="Symbol" w:char="F0B7"/>
      </w:r>
      <w:r w:rsidRPr="00FF05C5">
        <w:rPr>
          <w:rFonts w:ascii="Times New Roman" w:hAnsi="Times New Roman"/>
          <w:sz w:val="24"/>
          <w:szCs w:val="24"/>
        </w:rPr>
        <w:t xml:space="preserve"> внутришкольный мониторинг образовательных достижений, </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sym w:font="Symbol" w:char="F0B7"/>
      </w:r>
      <w:r w:rsidRPr="00FF05C5">
        <w:rPr>
          <w:rFonts w:ascii="Times New Roman" w:hAnsi="Times New Roman"/>
          <w:sz w:val="24"/>
          <w:szCs w:val="24"/>
        </w:rPr>
        <w:t xml:space="preserve"> промежуточную аттестацию обучающихся.</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t xml:space="preserve"> </w:t>
      </w:r>
      <w:r w:rsidRPr="00FF05C5">
        <w:rPr>
          <w:rFonts w:ascii="Times New Roman" w:hAnsi="Times New Roman"/>
          <w:b/>
          <w:sz w:val="24"/>
          <w:szCs w:val="24"/>
        </w:rPr>
        <w:t>К внешним процедурам относятся</w:t>
      </w:r>
      <w:r w:rsidRPr="00FF05C5">
        <w:rPr>
          <w:rFonts w:ascii="Times New Roman" w:hAnsi="Times New Roman"/>
          <w:sz w:val="24"/>
          <w:szCs w:val="24"/>
        </w:rPr>
        <w:t xml:space="preserve">: </w:t>
      </w:r>
    </w:p>
    <w:p w:rsidR="00FF05C5" w:rsidRPr="00FF05C5"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Pr="00FF05C5">
        <w:rPr>
          <w:rFonts w:ascii="Times New Roman" w:hAnsi="Times New Roman"/>
          <w:sz w:val="24"/>
          <w:szCs w:val="24"/>
        </w:rPr>
        <w:sym w:font="Symbol" w:char="F0B7"/>
      </w:r>
      <w:r w:rsidRPr="00FF05C5">
        <w:rPr>
          <w:rFonts w:ascii="Times New Roman" w:hAnsi="Times New Roman"/>
          <w:sz w:val="24"/>
          <w:szCs w:val="24"/>
        </w:rPr>
        <w:t xml:space="preserve"> госу</w:t>
      </w:r>
      <w:r>
        <w:rPr>
          <w:rFonts w:ascii="Times New Roman" w:hAnsi="Times New Roman"/>
          <w:sz w:val="24"/>
          <w:szCs w:val="24"/>
        </w:rPr>
        <w:t>дарственная итоговая аттестация</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t xml:space="preserve">  </w:t>
      </w:r>
      <w:r w:rsidRPr="00FF05C5">
        <w:rPr>
          <w:rFonts w:ascii="Times New Roman" w:hAnsi="Times New Roman"/>
          <w:sz w:val="24"/>
          <w:szCs w:val="24"/>
        </w:rPr>
        <w:sym w:font="Symbol" w:char="F0B7"/>
      </w:r>
      <w:r w:rsidRPr="00FF05C5">
        <w:rPr>
          <w:rFonts w:ascii="Times New Roman" w:hAnsi="Times New Roman"/>
          <w:sz w:val="24"/>
          <w:szCs w:val="24"/>
        </w:rPr>
        <w:t xml:space="preserve"> независимая оценка качества образования</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t xml:space="preserve">  </w:t>
      </w:r>
      <w:r w:rsidRPr="00FF05C5">
        <w:rPr>
          <w:rFonts w:ascii="Times New Roman" w:hAnsi="Times New Roman"/>
          <w:sz w:val="24"/>
          <w:szCs w:val="24"/>
        </w:rPr>
        <w:sym w:font="Symbol" w:char="F0B7"/>
      </w:r>
      <w:r w:rsidRPr="00FF05C5">
        <w:rPr>
          <w:rFonts w:ascii="Times New Roman" w:hAnsi="Times New Roman"/>
          <w:sz w:val="24"/>
          <w:szCs w:val="24"/>
        </w:rPr>
        <w:t xml:space="preserve"> мониторинговые исследования муниципального, регионального и федерального уровней.</w:t>
      </w:r>
    </w:p>
    <w:p w:rsidR="006D17A5" w:rsidRPr="00F507C4"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006D17A5" w:rsidRPr="00FF05C5">
        <w:rPr>
          <w:rFonts w:ascii="Times New Roman" w:hAnsi="Times New Roman"/>
          <w:sz w:val="24"/>
          <w:szCs w:val="24"/>
        </w:rPr>
        <w:t xml:space="preserve">При оценке состояния и тенденций развития систем образования основным объектом оценки, её содержательной и критериальной базой выступают ведущие </w:t>
      </w:r>
      <w:r w:rsidR="006D17A5" w:rsidRPr="00F507C4">
        <w:rPr>
          <w:rFonts w:ascii="Times New Roman" w:hAnsi="Times New Roman"/>
          <w:sz w:val="24"/>
          <w:szCs w:val="24"/>
        </w:rPr>
        <w:t>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6D17A5" w:rsidRPr="00F507C4"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006D17A5" w:rsidRPr="00F507C4">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6D17A5" w:rsidRPr="00F507C4"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006D17A5" w:rsidRPr="00F507C4">
        <w:rPr>
          <w:rFonts w:ascii="Times New Roman" w:hAnsi="Times New Roman"/>
          <w:sz w:val="24"/>
          <w:szCs w:val="24"/>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w:t>
      </w:r>
      <w:r w:rsidR="006D17A5" w:rsidRPr="00F507C4">
        <w:rPr>
          <w:rFonts w:ascii="Times New Roman" w:hAnsi="Times New Roman"/>
          <w:sz w:val="24"/>
          <w:szCs w:val="24"/>
        </w:rPr>
        <w:softHyphen/>
        <w:t>рованная на выявление и оценку образовательных достижений учащихся с целью итого- вой оценки подготовки выпускников на ступени начального общего образования.</w:t>
      </w:r>
    </w:p>
    <w:p w:rsidR="006D17A5" w:rsidRPr="00084C16" w:rsidRDefault="006D17A5" w:rsidP="006D17A5">
      <w:pPr>
        <w:pStyle w:val="12"/>
        <w:shd w:val="clear" w:color="auto" w:fill="auto"/>
        <w:spacing w:before="0"/>
        <w:ind w:firstLine="0"/>
        <w:jc w:val="left"/>
        <w:rPr>
          <w:rFonts w:ascii="Times New Roman" w:hAnsi="Times New Roman" w:cs="Times New Roman"/>
          <w:b/>
          <w:sz w:val="24"/>
          <w:szCs w:val="24"/>
        </w:rPr>
      </w:pPr>
      <w:r w:rsidRPr="00084C16">
        <w:rPr>
          <w:rFonts w:ascii="Times New Roman" w:hAnsi="Times New Roman" w:cs="Times New Roman"/>
          <w:b/>
          <w:sz w:val="24"/>
          <w:szCs w:val="24"/>
        </w:rPr>
        <w:t>Особенностями системы оценки являются:</w:t>
      </w:r>
    </w:p>
    <w:p w:rsidR="006D17A5" w:rsidRPr="00084C16" w:rsidRDefault="006D17A5" w:rsidP="006D17A5">
      <w:pPr>
        <w:pStyle w:val="12"/>
        <w:shd w:val="clear" w:color="auto" w:fill="auto"/>
        <w:tabs>
          <w:tab w:val="left" w:pos="0"/>
        </w:tabs>
        <w:spacing w:before="0" w:line="240" w:lineRule="auto"/>
        <w:ind w:right="40" w:firstLine="0"/>
        <w:rPr>
          <w:rFonts w:ascii="Times New Roman" w:hAnsi="Times New Roman" w:cs="Times New Roman"/>
          <w:sz w:val="24"/>
          <w:szCs w:val="24"/>
        </w:rPr>
      </w:pPr>
      <w:r w:rsidRPr="00FF05C5">
        <w:rPr>
          <w:rFonts w:ascii="Times New Roman" w:hAnsi="Times New Roman" w:cs="Times New Roman"/>
          <w:b/>
          <w:sz w:val="24"/>
          <w:szCs w:val="24"/>
        </w:rPr>
        <w:t>-комплексный подход</w:t>
      </w:r>
      <w:r w:rsidRPr="00084C16">
        <w:rPr>
          <w:rFonts w:ascii="Times New Roman" w:hAnsi="Times New Roman" w:cs="Times New Roman"/>
          <w:sz w:val="24"/>
          <w:szCs w:val="24"/>
        </w:rPr>
        <w:t xml:space="preserve"> к оценке результатов образования (оценка предметных, метапредметных и личностных результатов начального общего образования);</w:t>
      </w:r>
    </w:p>
    <w:p w:rsidR="006D17A5" w:rsidRPr="00084C16" w:rsidRDefault="006D17A5" w:rsidP="006D17A5">
      <w:pPr>
        <w:pStyle w:val="12"/>
        <w:shd w:val="clear" w:color="auto" w:fill="auto"/>
        <w:spacing w:before="0" w:line="240" w:lineRule="auto"/>
        <w:ind w:right="40" w:firstLine="0"/>
        <w:rPr>
          <w:rFonts w:ascii="Times New Roman" w:hAnsi="Times New Roman" w:cs="Times New Roman"/>
          <w:sz w:val="24"/>
          <w:szCs w:val="24"/>
        </w:rPr>
      </w:pPr>
      <w:r w:rsidRPr="00084C16">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D17A5" w:rsidRPr="00084C16" w:rsidRDefault="006D17A5" w:rsidP="006D17A5">
      <w:pPr>
        <w:pStyle w:val="12"/>
        <w:shd w:val="clear" w:color="auto" w:fill="auto"/>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 xml:space="preserve">оценка успешности освоения содержания отдельных учебных предметов на основе </w:t>
      </w:r>
      <w:r w:rsidRPr="00FF05C5">
        <w:rPr>
          <w:rFonts w:ascii="Times New Roman" w:hAnsi="Times New Roman" w:cs="Times New Roman"/>
          <w:b/>
          <w:sz w:val="24"/>
          <w:szCs w:val="24"/>
        </w:rPr>
        <w:t>системно-деятельностного</w:t>
      </w:r>
      <w:r w:rsidRPr="00084C16">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6D17A5" w:rsidRPr="00084C16" w:rsidRDefault="006D17A5" w:rsidP="006D17A5">
      <w:pPr>
        <w:pStyle w:val="12"/>
        <w:shd w:val="clear" w:color="auto" w:fill="auto"/>
        <w:spacing w:before="0" w:line="240" w:lineRule="auto"/>
        <w:ind w:left="1200" w:hanging="120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оценка динамики образовательных достижений обучающихся;</w:t>
      </w:r>
    </w:p>
    <w:p w:rsidR="006D17A5" w:rsidRPr="00084C16" w:rsidRDefault="006D17A5" w:rsidP="006D17A5">
      <w:pPr>
        <w:pStyle w:val="12"/>
        <w:shd w:val="clear" w:color="auto" w:fill="auto"/>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6D17A5" w:rsidRPr="00084C16" w:rsidRDefault="006D17A5" w:rsidP="006D17A5">
      <w:pPr>
        <w:pStyle w:val="12"/>
        <w:shd w:val="clear" w:color="auto" w:fill="auto"/>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w:t>
      </w:r>
      <w:r w:rsidRPr="00084C16">
        <w:rPr>
          <w:rFonts w:ascii="Times New Roman" w:hAnsi="Times New Roman" w:cs="Times New Roman"/>
          <w:sz w:val="24"/>
          <w:szCs w:val="24"/>
        </w:rPr>
        <w:softHyphen/>
        <w:t>денций развития системы образования;</w:t>
      </w:r>
    </w:p>
    <w:p w:rsidR="006D17A5" w:rsidRPr="00084C16" w:rsidRDefault="006D17A5" w:rsidP="006D17A5">
      <w:pPr>
        <w:pStyle w:val="12"/>
        <w:shd w:val="clear" w:color="auto" w:fill="auto"/>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6D17A5" w:rsidRPr="00084C16" w:rsidRDefault="006D17A5" w:rsidP="006D17A5">
      <w:pPr>
        <w:pStyle w:val="12"/>
        <w:shd w:val="clear" w:color="auto" w:fill="auto"/>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lastRenderedPageBreak/>
        <w:t>-</w:t>
      </w:r>
      <w:r w:rsidRPr="00084C16">
        <w:rPr>
          <w:rFonts w:ascii="Times New Roman" w:hAnsi="Times New Roman" w:cs="Times New Roman"/>
          <w:sz w:val="24"/>
          <w:szCs w:val="24"/>
        </w:rPr>
        <w:t>использование накопительной системы оценивания (портфолио), характери</w:t>
      </w:r>
      <w:r w:rsidRPr="00084C16">
        <w:rPr>
          <w:rFonts w:ascii="Times New Roman" w:hAnsi="Times New Roman" w:cs="Times New Roman"/>
          <w:sz w:val="24"/>
          <w:szCs w:val="24"/>
        </w:rPr>
        <w:softHyphen/>
        <w:t>зующей динамику индивидуальных образовательных достижений;</w:t>
      </w:r>
    </w:p>
    <w:p w:rsidR="006D17A5" w:rsidRPr="00084C16" w:rsidRDefault="006D17A5" w:rsidP="006D17A5">
      <w:pPr>
        <w:pStyle w:val="12"/>
        <w:shd w:val="clear" w:color="auto" w:fill="auto"/>
        <w:tabs>
          <w:tab w:val="left" w:pos="142"/>
        </w:tabs>
        <w:spacing w:before="0" w:after="153"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F0559" w:rsidRPr="00460544" w:rsidRDefault="008F0559" w:rsidP="008F0559">
      <w:pPr>
        <w:pStyle w:val="afff"/>
        <w:spacing w:line="240" w:lineRule="auto"/>
        <w:rPr>
          <w:szCs w:val="28"/>
        </w:rPr>
      </w:pPr>
      <w:bookmarkStart w:id="1" w:name="_Toc288394072"/>
      <w:bookmarkStart w:id="2" w:name="_Toc288410539"/>
      <w:bookmarkStart w:id="3" w:name="_Toc288410668"/>
      <w:bookmarkStart w:id="4" w:name="_Toc288410733"/>
      <w:bookmarkStart w:id="5" w:name="_Toc294246084"/>
      <w:bookmarkStart w:id="6" w:name="_Toc424564315"/>
      <w:r>
        <w:rPr>
          <w:szCs w:val="28"/>
        </w:rPr>
        <w:t xml:space="preserve">1.3.2. </w:t>
      </w:r>
      <w:r w:rsidR="00CF2B10">
        <w:rPr>
          <w:szCs w:val="28"/>
        </w:rPr>
        <w:t xml:space="preserve">Особенности оценки личностных </w:t>
      </w:r>
      <w:r w:rsidRPr="00460544">
        <w:rPr>
          <w:szCs w:val="28"/>
        </w:rPr>
        <w:t>результатов</w:t>
      </w:r>
      <w:bookmarkEnd w:id="1"/>
      <w:bookmarkEnd w:id="2"/>
      <w:bookmarkEnd w:id="3"/>
      <w:bookmarkEnd w:id="4"/>
      <w:bookmarkEnd w:id="5"/>
      <w:bookmarkEnd w:id="6"/>
    </w:p>
    <w:p w:rsidR="008F0559" w:rsidRDefault="008F0559" w:rsidP="008F0559">
      <w:pPr>
        <w:pStyle w:val="a9"/>
        <w:spacing w:line="240" w:lineRule="auto"/>
        <w:ind w:firstLine="709"/>
        <w:jc w:val="left"/>
        <w:rPr>
          <w:rFonts w:ascii="Times New Roman" w:hAnsi="Times New Roman"/>
          <w:color w:val="auto"/>
          <w:sz w:val="28"/>
          <w:szCs w:val="28"/>
        </w:rPr>
      </w:pPr>
    </w:p>
    <w:p w:rsidR="008F0559" w:rsidRPr="008F0559" w:rsidRDefault="008F0559" w:rsidP="008F0559">
      <w:pPr>
        <w:pStyle w:val="a9"/>
        <w:spacing w:line="240" w:lineRule="auto"/>
        <w:ind w:firstLine="709"/>
        <w:rPr>
          <w:rFonts w:ascii="Times New Roman" w:hAnsi="Times New Roman"/>
          <w:color w:val="auto"/>
          <w:spacing w:val="2"/>
          <w:sz w:val="24"/>
          <w:szCs w:val="24"/>
        </w:rPr>
      </w:pPr>
      <w:r w:rsidRPr="008F0559">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8F0559">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8F0559">
        <w:rPr>
          <w:rFonts w:ascii="Times New Roman" w:hAnsi="Times New Roman"/>
          <w:color w:val="auto"/>
          <w:sz w:val="24"/>
          <w:szCs w:val="24"/>
        </w:rPr>
        <w:t>чального общего образования.</w:t>
      </w:r>
    </w:p>
    <w:p w:rsidR="008F0559" w:rsidRPr="008F0559" w:rsidRDefault="008F0559" w:rsidP="008F0559">
      <w:pPr>
        <w:pStyle w:val="a9"/>
        <w:spacing w:line="240" w:lineRule="auto"/>
        <w:ind w:firstLine="709"/>
        <w:rPr>
          <w:rFonts w:ascii="Times New Roman" w:hAnsi="Times New Roman"/>
          <w:color w:val="auto"/>
          <w:spacing w:val="-4"/>
          <w:sz w:val="24"/>
          <w:szCs w:val="24"/>
        </w:rPr>
      </w:pPr>
      <w:r w:rsidRPr="008F0559">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 xml:space="preserve">Основным </w:t>
      </w:r>
      <w:r w:rsidRPr="008F0559">
        <w:rPr>
          <w:rFonts w:ascii="Times New Roman" w:hAnsi="Times New Roman"/>
          <w:b/>
          <w:color w:val="auto"/>
          <w:sz w:val="24"/>
          <w:szCs w:val="24"/>
        </w:rPr>
        <w:t xml:space="preserve">объектом </w:t>
      </w:r>
      <w:r w:rsidRPr="008F0559">
        <w:rPr>
          <w:rFonts w:ascii="Times New Roman" w:hAnsi="Times New Roman"/>
          <w:color w:val="auto"/>
          <w:sz w:val="24"/>
          <w:szCs w:val="24"/>
        </w:rPr>
        <w:t>оценки личностных результатов слу</w:t>
      </w:r>
      <w:r w:rsidRPr="008F0559">
        <w:rPr>
          <w:rFonts w:ascii="Times New Roman" w:hAnsi="Times New Roman"/>
          <w:color w:val="auto"/>
          <w:spacing w:val="4"/>
          <w:sz w:val="24"/>
          <w:szCs w:val="24"/>
        </w:rPr>
        <w:t xml:space="preserve">жит сформированность универсальных учебных действий, </w:t>
      </w:r>
      <w:r w:rsidRPr="008F0559">
        <w:rPr>
          <w:rFonts w:ascii="Times New Roman" w:hAnsi="Times New Roman"/>
          <w:color w:val="auto"/>
          <w:sz w:val="24"/>
          <w:szCs w:val="24"/>
        </w:rPr>
        <w:t>включаемых в следующие три основных блока:</w:t>
      </w:r>
    </w:p>
    <w:p w:rsidR="008F0559" w:rsidRPr="008F0559" w:rsidRDefault="008F0559" w:rsidP="00BD61D0">
      <w:pPr>
        <w:pStyle w:val="212"/>
        <w:numPr>
          <w:ilvl w:val="0"/>
          <w:numId w:val="86"/>
        </w:numPr>
        <w:spacing w:line="240" w:lineRule="auto"/>
        <w:ind w:left="0" w:firstLine="0"/>
        <w:rPr>
          <w:sz w:val="24"/>
        </w:rPr>
      </w:pPr>
      <w:r w:rsidRPr="008F0559">
        <w:rPr>
          <w:iCs/>
          <w:sz w:val="24"/>
        </w:rPr>
        <w:t>самоопределение</w:t>
      </w:r>
      <w:r w:rsidRPr="008F0559">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F0559" w:rsidRPr="008F0559" w:rsidRDefault="008F0559" w:rsidP="00BD61D0">
      <w:pPr>
        <w:pStyle w:val="212"/>
        <w:numPr>
          <w:ilvl w:val="0"/>
          <w:numId w:val="86"/>
        </w:numPr>
        <w:spacing w:line="240" w:lineRule="auto"/>
        <w:ind w:left="0" w:firstLine="0"/>
        <w:rPr>
          <w:sz w:val="24"/>
        </w:rPr>
      </w:pPr>
      <w:r w:rsidRPr="008F0559">
        <w:rPr>
          <w:iCs/>
          <w:sz w:val="24"/>
        </w:rPr>
        <w:t>смыслообразование</w:t>
      </w:r>
      <w:r w:rsidRPr="008F0559">
        <w:rPr>
          <w:sz w:val="24"/>
        </w:rPr>
        <w:t> — поиск и установление личностного смысла (т.</w:t>
      </w:r>
      <w:r w:rsidRPr="008F0559">
        <w:rPr>
          <w:sz w:val="24"/>
        </w:rPr>
        <w:t> </w:t>
      </w:r>
      <w:r w:rsidRPr="008F0559">
        <w:rPr>
          <w:sz w:val="24"/>
        </w:rPr>
        <w:t>е. «значения для себя») учения обучающимися на основе устойчивой системы учебно</w:t>
      </w:r>
      <w:r w:rsidRPr="008F0559">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8F0559" w:rsidRPr="008F0559" w:rsidRDefault="008F0559" w:rsidP="00BD61D0">
      <w:pPr>
        <w:pStyle w:val="212"/>
        <w:numPr>
          <w:ilvl w:val="0"/>
          <w:numId w:val="86"/>
        </w:numPr>
        <w:spacing w:line="240" w:lineRule="auto"/>
        <w:ind w:left="0" w:firstLine="0"/>
        <w:rPr>
          <w:sz w:val="24"/>
        </w:rPr>
      </w:pPr>
      <w:r w:rsidRPr="008F0559">
        <w:rPr>
          <w:iCs/>
          <w:sz w:val="24"/>
        </w:rPr>
        <w:t>морально</w:t>
      </w:r>
      <w:r w:rsidRPr="008F0559">
        <w:rPr>
          <w:iCs/>
          <w:sz w:val="24"/>
        </w:rPr>
        <w:noBreakHyphen/>
        <w:t>этическая ориентация</w:t>
      </w:r>
      <w:r w:rsidRPr="008F0559">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b/>
          <w:color w:val="auto"/>
          <w:sz w:val="24"/>
          <w:szCs w:val="24"/>
        </w:rPr>
        <w:t>Основное содержание оценки</w:t>
      </w:r>
      <w:r w:rsidRPr="008F0559">
        <w:rPr>
          <w:rFonts w:ascii="Times New Roman" w:hAnsi="Times New Roman"/>
          <w:color w:val="auto"/>
          <w:sz w:val="24"/>
          <w:szCs w:val="24"/>
        </w:rPr>
        <w:t xml:space="preserve"> личностных результатов </w:t>
      </w:r>
      <w:r w:rsidRPr="008F0559">
        <w:rPr>
          <w:rFonts w:ascii="Times New Roman" w:hAnsi="Times New Roman"/>
          <w:color w:val="auto"/>
          <w:spacing w:val="2"/>
          <w:sz w:val="24"/>
          <w:szCs w:val="24"/>
        </w:rPr>
        <w:t xml:space="preserve">при получении  начального общего образования строится вокруг </w:t>
      </w:r>
      <w:r w:rsidRPr="008F0559">
        <w:rPr>
          <w:rFonts w:ascii="Times New Roman" w:hAnsi="Times New Roman"/>
          <w:color w:val="auto"/>
          <w:sz w:val="24"/>
          <w:szCs w:val="24"/>
        </w:rPr>
        <w:t>оценки:</w:t>
      </w:r>
    </w:p>
    <w:p w:rsidR="008F0559" w:rsidRPr="008F0559" w:rsidRDefault="008F0559" w:rsidP="00BD61D0">
      <w:pPr>
        <w:pStyle w:val="212"/>
        <w:numPr>
          <w:ilvl w:val="0"/>
          <w:numId w:val="86"/>
        </w:numPr>
        <w:spacing w:line="240" w:lineRule="auto"/>
        <w:ind w:left="0" w:firstLine="0"/>
        <w:rPr>
          <w:sz w:val="24"/>
        </w:rPr>
      </w:pPr>
      <w:r w:rsidRPr="008F0559">
        <w:rPr>
          <w:sz w:val="24"/>
        </w:rPr>
        <w:t>сформированности внутренней позиции обучающегося, которая находит отражение в эмоционально</w:t>
      </w:r>
      <w:r w:rsidRPr="008F0559">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F0559" w:rsidRPr="008F0559" w:rsidRDefault="008F0559" w:rsidP="00BD61D0">
      <w:pPr>
        <w:pStyle w:val="212"/>
        <w:numPr>
          <w:ilvl w:val="0"/>
          <w:numId w:val="86"/>
        </w:numPr>
        <w:spacing w:line="240" w:lineRule="auto"/>
        <w:ind w:left="0" w:firstLine="0"/>
        <w:rPr>
          <w:sz w:val="24"/>
        </w:rPr>
      </w:pPr>
      <w:r w:rsidRPr="008F0559">
        <w:rPr>
          <w:spacing w:val="4"/>
          <w:sz w:val="24"/>
        </w:rPr>
        <w:t xml:space="preserve">сформированности основ гражданской идентичности, </w:t>
      </w:r>
      <w:r w:rsidRPr="008F0559">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F0559" w:rsidRPr="008F0559" w:rsidRDefault="008F0559" w:rsidP="00BD61D0">
      <w:pPr>
        <w:pStyle w:val="212"/>
        <w:numPr>
          <w:ilvl w:val="0"/>
          <w:numId w:val="86"/>
        </w:numPr>
        <w:spacing w:line="240" w:lineRule="auto"/>
        <w:ind w:left="0" w:firstLine="0"/>
        <w:rPr>
          <w:sz w:val="24"/>
        </w:rPr>
      </w:pPr>
      <w:r w:rsidRPr="008F0559">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F0559" w:rsidRPr="008F0559" w:rsidRDefault="008F0559" w:rsidP="00BD61D0">
      <w:pPr>
        <w:pStyle w:val="212"/>
        <w:numPr>
          <w:ilvl w:val="0"/>
          <w:numId w:val="86"/>
        </w:numPr>
        <w:spacing w:line="240" w:lineRule="auto"/>
        <w:ind w:left="0" w:firstLine="0"/>
        <w:rPr>
          <w:sz w:val="24"/>
        </w:rPr>
      </w:pPr>
      <w:r w:rsidRPr="008F0559">
        <w:rPr>
          <w:spacing w:val="-4"/>
          <w:sz w:val="24"/>
        </w:rPr>
        <w:t>сформированности мотивации учебной деятельности, вклю</w:t>
      </w:r>
      <w:r w:rsidRPr="008F0559">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F0559" w:rsidRPr="008F0559" w:rsidRDefault="008F0559" w:rsidP="00BD61D0">
      <w:pPr>
        <w:pStyle w:val="212"/>
        <w:numPr>
          <w:ilvl w:val="0"/>
          <w:numId w:val="86"/>
        </w:numPr>
        <w:spacing w:line="240" w:lineRule="auto"/>
        <w:ind w:left="0" w:firstLine="0"/>
        <w:rPr>
          <w:sz w:val="24"/>
        </w:rPr>
      </w:pPr>
      <w:r w:rsidRPr="008F0559">
        <w:rPr>
          <w:sz w:val="24"/>
        </w:rPr>
        <w:lastRenderedPageBreak/>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 xml:space="preserve">В планируемых результатах, описывающих эту группу, отсутствует блок </w:t>
      </w:r>
      <w:r w:rsidRPr="008F0559">
        <w:rPr>
          <w:rFonts w:ascii="Times New Roman" w:hAnsi="Times New Roman"/>
          <w:b/>
          <w:color w:val="auto"/>
          <w:sz w:val="24"/>
          <w:szCs w:val="24"/>
        </w:rPr>
        <w:t>«Выпускник научится».</w:t>
      </w:r>
      <w:r w:rsidRPr="008F0559">
        <w:rPr>
          <w:rFonts w:ascii="Times New Roman" w:hAnsi="Times New Roman"/>
          <w:color w:val="auto"/>
          <w:sz w:val="24"/>
          <w:szCs w:val="24"/>
        </w:rPr>
        <w:t xml:space="preserve"> Это означает, что </w:t>
      </w:r>
      <w:r w:rsidRPr="008F0559">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8F0559">
        <w:rPr>
          <w:rFonts w:ascii="Times New Roman" w:hAnsi="Times New Roman"/>
          <w:color w:val="auto"/>
          <w:sz w:val="24"/>
          <w:szCs w:val="24"/>
        </w:rPr>
        <w:t xml:space="preserve">в полном соответствии с требованиями ФГОС НОО </w:t>
      </w:r>
      <w:r w:rsidRPr="008F0559">
        <w:rPr>
          <w:rFonts w:ascii="Times New Roman" w:hAnsi="Times New Roman"/>
          <w:b/>
          <w:bCs/>
          <w:iCs/>
          <w:color w:val="auto"/>
          <w:sz w:val="24"/>
          <w:szCs w:val="24"/>
        </w:rPr>
        <w:t>не подлежат итоговой оценке</w:t>
      </w:r>
      <w:r w:rsidRPr="008F0559">
        <w:rPr>
          <w:rFonts w:ascii="Times New Roman" w:hAnsi="Times New Roman"/>
          <w:color w:val="auto"/>
          <w:sz w:val="24"/>
          <w:szCs w:val="24"/>
        </w:rPr>
        <w:t>.</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 xml:space="preserve">Формирование и достижение указанных выше личностных </w:t>
      </w:r>
      <w:r w:rsidRPr="008F0559">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8F0559">
        <w:rPr>
          <w:rFonts w:ascii="Times New Roman" w:hAnsi="Times New Roman"/>
          <w:color w:val="auto"/>
          <w:sz w:val="24"/>
          <w:szCs w:val="24"/>
        </w:rPr>
        <w:t>ходе внешних неперсонифицированных мониторинговых ис</w:t>
      </w:r>
      <w:r w:rsidRPr="008F0559">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8F0559">
        <w:rPr>
          <w:rFonts w:ascii="Times New Roman" w:hAnsi="Times New Roman"/>
          <w:color w:val="auto"/>
          <w:sz w:val="24"/>
          <w:szCs w:val="24"/>
        </w:rPr>
        <w:t>реализации региональных программ развития, программ под</w:t>
      </w:r>
      <w:r w:rsidRPr="008F0559">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8F0559">
        <w:rPr>
          <w:rFonts w:ascii="Times New Roman" w:hAnsi="Times New Roman"/>
          <w:color w:val="auto"/>
          <w:sz w:val="24"/>
          <w:szCs w:val="24"/>
        </w:rPr>
        <w:t>работающие в данной образовательной организации и обла</w:t>
      </w:r>
      <w:r w:rsidRPr="008F0559">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8F0559">
        <w:rPr>
          <w:rFonts w:ascii="Times New Roman" w:hAnsi="Times New Roman"/>
          <w:color w:val="auto"/>
          <w:sz w:val="24"/>
          <w:szCs w:val="24"/>
        </w:rPr>
        <w:t>личностного развития обучающегося, а эффективность вос</w:t>
      </w:r>
      <w:r w:rsidRPr="008F0559">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8F0559">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8F0559">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8F0559">
        <w:rPr>
          <w:rFonts w:ascii="Times New Roman" w:hAnsi="Times New Roman"/>
          <w:b/>
          <w:bCs/>
          <w:color w:val="auto"/>
          <w:sz w:val="24"/>
          <w:szCs w:val="24"/>
        </w:rPr>
        <w:t xml:space="preserve">в форме, </w:t>
      </w:r>
      <w:r w:rsidRPr="008F0559">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8F0559">
        <w:rPr>
          <w:rFonts w:ascii="Times New Roman" w:hAnsi="Times New Roman"/>
          <w:color w:val="auto"/>
          <w:spacing w:val="2"/>
          <w:sz w:val="24"/>
          <w:szCs w:val="24"/>
        </w:rPr>
        <w:t xml:space="preserve">. Такая оценка направлена на решение задачи оптимизации </w:t>
      </w:r>
      <w:r w:rsidRPr="008F0559">
        <w:rPr>
          <w:rFonts w:ascii="Times New Roman" w:hAnsi="Times New Roman"/>
          <w:color w:val="auto"/>
          <w:sz w:val="24"/>
          <w:szCs w:val="24"/>
        </w:rPr>
        <w:t>личностного развития обучающихся и включает три основных компонента:</w:t>
      </w:r>
    </w:p>
    <w:p w:rsidR="008F0559" w:rsidRPr="008F0559" w:rsidRDefault="008F0559" w:rsidP="00BD61D0">
      <w:pPr>
        <w:pStyle w:val="212"/>
        <w:numPr>
          <w:ilvl w:val="0"/>
          <w:numId w:val="86"/>
        </w:numPr>
        <w:spacing w:line="240" w:lineRule="auto"/>
        <w:ind w:left="0" w:firstLine="0"/>
        <w:rPr>
          <w:sz w:val="24"/>
        </w:rPr>
      </w:pPr>
      <w:r w:rsidRPr="008F0559">
        <w:rPr>
          <w:sz w:val="24"/>
        </w:rPr>
        <w:t>характеристику достижений и положительных качеств обучающегося;</w:t>
      </w:r>
    </w:p>
    <w:p w:rsidR="008F0559" w:rsidRPr="008F0559" w:rsidRDefault="008F0559" w:rsidP="00BD61D0">
      <w:pPr>
        <w:pStyle w:val="212"/>
        <w:numPr>
          <w:ilvl w:val="0"/>
          <w:numId w:val="86"/>
        </w:numPr>
        <w:spacing w:line="240" w:lineRule="auto"/>
        <w:ind w:left="0" w:firstLine="0"/>
        <w:rPr>
          <w:sz w:val="24"/>
        </w:rPr>
      </w:pPr>
      <w:r w:rsidRPr="008F0559">
        <w:rPr>
          <w:spacing w:val="2"/>
          <w:sz w:val="24"/>
        </w:rPr>
        <w:t>определение приоритетных задач и направлений лич</w:t>
      </w:r>
      <w:r w:rsidRPr="008F0559">
        <w:rPr>
          <w:sz w:val="24"/>
        </w:rPr>
        <w:t>ностного развития с учетом как достижений, так и психологических проблем развития ребенка;</w:t>
      </w:r>
    </w:p>
    <w:p w:rsidR="008F0559" w:rsidRPr="008F0559" w:rsidRDefault="008F0559" w:rsidP="00BD61D0">
      <w:pPr>
        <w:pStyle w:val="212"/>
        <w:numPr>
          <w:ilvl w:val="0"/>
          <w:numId w:val="86"/>
        </w:numPr>
        <w:spacing w:line="240" w:lineRule="auto"/>
        <w:ind w:left="0" w:firstLine="0"/>
        <w:rPr>
          <w:sz w:val="24"/>
        </w:rPr>
      </w:pPr>
      <w:r w:rsidRPr="008F0559">
        <w:rPr>
          <w:spacing w:val="-4"/>
          <w:sz w:val="24"/>
        </w:rPr>
        <w:t>систему психолого­педагогических рекомендаций, призван</w:t>
      </w:r>
      <w:r w:rsidRPr="008F0559">
        <w:rPr>
          <w:sz w:val="24"/>
        </w:rPr>
        <w:t>ных обеспечить успешную реализацию задач начального общего образования.</w:t>
      </w:r>
    </w:p>
    <w:p w:rsidR="008F0559" w:rsidRPr="008F0559" w:rsidRDefault="008F0559" w:rsidP="008F0559">
      <w:pPr>
        <w:pStyle w:val="a9"/>
        <w:spacing w:line="240" w:lineRule="auto"/>
        <w:ind w:firstLine="709"/>
        <w:rPr>
          <w:rFonts w:ascii="Times New Roman" w:hAnsi="Times New Roman"/>
          <w:b/>
          <w:bCs/>
          <w:color w:val="auto"/>
          <w:sz w:val="24"/>
          <w:szCs w:val="24"/>
        </w:rPr>
      </w:pPr>
      <w:r w:rsidRPr="008F0559">
        <w:rPr>
          <w:rFonts w:ascii="Times New Roman" w:hAnsi="Times New Roman"/>
          <w:color w:val="auto"/>
          <w:spacing w:val="-2"/>
          <w:sz w:val="24"/>
          <w:szCs w:val="24"/>
        </w:rPr>
        <w:t xml:space="preserve">Другой формой оценки личностных результатов может быть </w:t>
      </w:r>
      <w:r w:rsidRPr="008F0559">
        <w:rPr>
          <w:rFonts w:ascii="Times New Roman" w:hAnsi="Times New Roman"/>
          <w:color w:val="auto"/>
          <w:sz w:val="24"/>
          <w:szCs w:val="24"/>
        </w:rPr>
        <w:t>оценка индивидуального прогресса личностного развития об</w:t>
      </w:r>
      <w:r w:rsidRPr="008F0559">
        <w:rPr>
          <w:rFonts w:ascii="Times New Roman" w:hAnsi="Times New Roman"/>
          <w:color w:val="auto"/>
          <w:spacing w:val="-2"/>
          <w:sz w:val="24"/>
          <w:szCs w:val="24"/>
        </w:rPr>
        <w:t xml:space="preserve">учающихся, которым необходима специальная поддержка. Эта </w:t>
      </w:r>
      <w:r w:rsidRPr="008F0559">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8F0559">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8F0559">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F2B10" w:rsidRDefault="00CF2B10" w:rsidP="008F0559">
      <w:pPr>
        <w:pStyle w:val="a9"/>
        <w:spacing w:line="240" w:lineRule="auto"/>
        <w:ind w:firstLine="709"/>
        <w:rPr>
          <w:rFonts w:ascii="Times New Roman" w:hAnsi="Times New Roman"/>
          <w:color w:val="auto"/>
          <w:spacing w:val="-2"/>
          <w:sz w:val="24"/>
          <w:szCs w:val="24"/>
        </w:rPr>
      </w:pPr>
      <w:r w:rsidRPr="00CF2B10">
        <w:rPr>
          <w:rFonts w:ascii="Times New Roman" w:hAnsi="Times New Roman"/>
          <w:b/>
          <w:bCs/>
          <w:color w:val="auto"/>
          <w:sz w:val="28"/>
          <w:szCs w:val="28"/>
        </w:rPr>
        <w:t>1.3.</w:t>
      </w:r>
      <w:r w:rsidR="005B2F18">
        <w:rPr>
          <w:rFonts w:ascii="Times New Roman" w:hAnsi="Times New Roman"/>
          <w:b/>
          <w:bCs/>
          <w:color w:val="auto"/>
          <w:sz w:val="28"/>
          <w:szCs w:val="28"/>
        </w:rPr>
        <w:t>3</w:t>
      </w:r>
      <w:r w:rsidRPr="00CF2B10">
        <w:rPr>
          <w:rFonts w:ascii="Times New Roman" w:hAnsi="Times New Roman"/>
          <w:b/>
          <w:bCs/>
          <w:color w:val="auto"/>
          <w:sz w:val="28"/>
          <w:szCs w:val="28"/>
        </w:rPr>
        <w:t xml:space="preserve">. </w:t>
      </w:r>
      <w:r w:rsidR="008F0559" w:rsidRPr="00CF2B10">
        <w:rPr>
          <w:rFonts w:ascii="Times New Roman" w:hAnsi="Times New Roman"/>
          <w:b/>
          <w:bCs/>
          <w:color w:val="auto"/>
          <w:sz w:val="28"/>
          <w:szCs w:val="28"/>
        </w:rPr>
        <w:t>Оценка метапредметных результатов</w:t>
      </w:r>
      <w:r w:rsidR="008F0559" w:rsidRPr="00CF2B10">
        <w:rPr>
          <w:rFonts w:ascii="Times New Roman" w:hAnsi="Times New Roman"/>
          <w:color w:val="auto"/>
          <w:sz w:val="28"/>
          <w:szCs w:val="28"/>
        </w:rPr>
        <w:t xml:space="preserve"> представляет собой </w:t>
      </w:r>
      <w:r w:rsidR="008F0559" w:rsidRPr="00CF2B10">
        <w:rPr>
          <w:rFonts w:ascii="Times New Roman" w:hAnsi="Times New Roman"/>
          <w:color w:val="auto"/>
          <w:spacing w:val="-2"/>
          <w:sz w:val="28"/>
          <w:szCs w:val="28"/>
        </w:rPr>
        <w:t>оценку достижения</w:t>
      </w:r>
      <w:r>
        <w:rPr>
          <w:rFonts w:ascii="Times New Roman" w:hAnsi="Times New Roman"/>
          <w:color w:val="auto"/>
          <w:spacing w:val="-2"/>
          <w:sz w:val="24"/>
          <w:szCs w:val="24"/>
        </w:rPr>
        <w:t>.</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 xml:space="preserve"> </w:t>
      </w:r>
      <w:r w:rsidRPr="008F0559">
        <w:rPr>
          <w:rFonts w:ascii="Times New Roman" w:hAnsi="Times New Roman"/>
          <w:b/>
          <w:bCs/>
          <w:iCs/>
          <w:color w:val="auto"/>
          <w:sz w:val="24"/>
          <w:szCs w:val="24"/>
        </w:rPr>
        <w:t>Основное содержание оценки метапредметных результатов</w:t>
      </w:r>
      <w:r w:rsidRPr="008F0559">
        <w:rPr>
          <w:rFonts w:ascii="Times New Roman" w:hAnsi="Times New Roman"/>
          <w:color w:val="auto"/>
          <w:sz w:val="24"/>
          <w:szCs w:val="24"/>
        </w:rPr>
        <w:t xml:space="preserve"> на уровне начального общего образования строится вокруг умения учиться, т.</w:t>
      </w:r>
      <w:r w:rsidRPr="008F0559">
        <w:rPr>
          <w:rFonts w:ascii="Times New Roman" w:hAnsi="Times New Roman"/>
          <w:color w:val="auto"/>
          <w:sz w:val="24"/>
          <w:szCs w:val="24"/>
        </w:rPr>
        <w:t> </w:t>
      </w:r>
      <w:r w:rsidRPr="008F0559">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8F0559">
        <w:rPr>
          <w:rFonts w:ascii="Times New Roman" w:hAnsi="Times New Roman"/>
          <w:color w:val="auto"/>
          <w:spacing w:val="2"/>
          <w:sz w:val="24"/>
          <w:szCs w:val="24"/>
        </w:rPr>
        <w:t xml:space="preserve">обучающихся к самостоятельному усвоению новых знаний </w:t>
      </w:r>
      <w:r w:rsidRPr="008F0559">
        <w:rPr>
          <w:rFonts w:ascii="Times New Roman" w:hAnsi="Times New Roman"/>
          <w:color w:val="auto"/>
          <w:sz w:val="24"/>
          <w:szCs w:val="24"/>
        </w:rPr>
        <w:t>и умений, включая организацию этой деятельности.</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lastRenderedPageBreak/>
        <w:t>Уровень сформированности универсальных учебных дей</w:t>
      </w:r>
      <w:r w:rsidRPr="008F0559">
        <w:rPr>
          <w:rFonts w:ascii="Times New Roman" w:hAnsi="Times New Roman"/>
          <w:color w:val="auto"/>
          <w:spacing w:val="2"/>
          <w:sz w:val="24"/>
          <w:szCs w:val="24"/>
        </w:rPr>
        <w:t>ствий, представляющих содержание и объект оценки мета</w:t>
      </w:r>
      <w:r w:rsidRPr="008F0559">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8F0559">
        <w:rPr>
          <w:rFonts w:ascii="Times New Roman" w:hAnsi="Times New Roman"/>
          <w:color w:val="auto"/>
          <w:spacing w:val="2"/>
          <w:sz w:val="24"/>
          <w:szCs w:val="24"/>
        </w:rPr>
        <w:t xml:space="preserve">рованных диагностических задач, направленных на оценку </w:t>
      </w:r>
      <w:r w:rsidRPr="008F0559">
        <w:rPr>
          <w:rFonts w:ascii="Times New Roman" w:hAnsi="Times New Roman"/>
          <w:color w:val="auto"/>
          <w:sz w:val="24"/>
          <w:szCs w:val="24"/>
        </w:rPr>
        <w:t>уровня сформированности конкретного вида универсальных учебных действий.</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Во­вторых, достижение метапредметных результатов мо</w:t>
      </w:r>
      <w:r w:rsidRPr="008F0559">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 xml:space="preserve">Этот подход широко использован для итоговой оценки </w:t>
      </w:r>
      <w:r w:rsidRPr="008F0559">
        <w:rPr>
          <w:rFonts w:ascii="Times New Roman" w:hAnsi="Times New Roman"/>
          <w:color w:val="auto"/>
          <w:sz w:val="24"/>
          <w:szCs w:val="24"/>
        </w:rPr>
        <w:t>планируемых результатов по отдельным предметам. В зави</w:t>
      </w:r>
      <w:r w:rsidRPr="008F0559">
        <w:rPr>
          <w:rFonts w:ascii="Times New Roman" w:hAnsi="Times New Roman"/>
          <w:color w:val="auto"/>
          <w:spacing w:val="2"/>
          <w:sz w:val="24"/>
          <w:szCs w:val="24"/>
        </w:rPr>
        <w:t xml:space="preserve">симости от успешности выполнения проверочных заданий </w:t>
      </w:r>
      <w:r w:rsidR="00390FBE">
        <w:rPr>
          <w:rFonts w:ascii="Times New Roman" w:hAnsi="Times New Roman"/>
          <w:color w:val="auto"/>
          <w:sz w:val="24"/>
          <w:szCs w:val="24"/>
        </w:rPr>
        <w:t>по математике, русскому языку,</w:t>
      </w:r>
      <w:r w:rsidRPr="008F0559">
        <w:rPr>
          <w:rFonts w:ascii="Times New Roman" w:hAnsi="Times New Roman"/>
          <w:color w:val="auto"/>
          <w:sz w:val="24"/>
          <w:szCs w:val="24"/>
        </w:rPr>
        <w:t>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F0559" w:rsidRPr="008F0559" w:rsidRDefault="00390FBE" w:rsidP="008F0559">
      <w:pPr>
        <w:pStyle w:val="a9"/>
        <w:spacing w:line="240" w:lineRule="auto"/>
        <w:ind w:firstLine="709"/>
        <w:rPr>
          <w:rFonts w:ascii="Times New Roman" w:hAnsi="Times New Roman"/>
          <w:color w:val="auto"/>
          <w:sz w:val="24"/>
          <w:szCs w:val="24"/>
        </w:rPr>
      </w:pPr>
      <w:r>
        <w:rPr>
          <w:rFonts w:ascii="Times New Roman" w:hAnsi="Times New Roman"/>
          <w:bCs/>
          <w:iCs/>
          <w:color w:val="auto"/>
          <w:sz w:val="24"/>
          <w:szCs w:val="24"/>
        </w:rPr>
        <w:t>О</w:t>
      </w:r>
      <w:r w:rsidR="008F0559" w:rsidRPr="008F0559">
        <w:rPr>
          <w:rFonts w:ascii="Times New Roman" w:hAnsi="Times New Roman"/>
          <w:bCs/>
          <w:iCs/>
          <w:color w:val="auto"/>
          <w:sz w:val="24"/>
          <w:szCs w:val="24"/>
        </w:rPr>
        <w:t xml:space="preserve">ценка метапредметных результатов </w:t>
      </w:r>
      <w:r>
        <w:rPr>
          <w:rFonts w:ascii="Times New Roman" w:hAnsi="Times New Roman"/>
          <w:bCs/>
          <w:iCs/>
          <w:color w:val="auto"/>
          <w:sz w:val="24"/>
          <w:szCs w:val="24"/>
        </w:rPr>
        <w:t>проводит</w:t>
      </w:r>
      <w:r w:rsidR="008F0559" w:rsidRPr="008F0559">
        <w:rPr>
          <w:rFonts w:ascii="Times New Roman" w:hAnsi="Times New Roman"/>
          <w:bCs/>
          <w:iCs/>
          <w:color w:val="auto"/>
          <w:sz w:val="24"/>
          <w:szCs w:val="24"/>
        </w:rPr>
        <w:t>ся в ходе различных процедур</w:t>
      </w:r>
      <w:r>
        <w:rPr>
          <w:rFonts w:ascii="Times New Roman" w:hAnsi="Times New Roman"/>
          <w:color w:val="auto"/>
          <w:sz w:val="24"/>
          <w:szCs w:val="24"/>
        </w:rPr>
        <w:t xml:space="preserve">: </w:t>
      </w:r>
      <w:r w:rsidR="008F0559" w:rsidRPr="008F0559">
        <w:rPr>
          <w:rFonts w:ascii="Times New Roman" w:hAnsi="Times New Roman"/>
          <w:color w:val="auto"/>
          <w:sz w:val="24"/>
          <w:szCs w:val="24"/>
        </w:rPr>
        <w:t xml:space="preserve">итоговых проверочных работах по предметам или в </w:t>
      </w:r>
      <w:r w:rsidR="008F0559" w:rsidRPr="008F0559">
        <w:rPr>
          <w:rFonts w:ascii="Times New Roman" w:hAnsi="Times New Roman"/>
          <w:color w:val="auto"/>
          <w:spacing w:val="2"/>
          <w:sz w:val="24"/>
          <w:szCs w:val="24"/>
        </w:rPr>
        <w:t xml:space="preserve">комплексных работах на межпредметной основе сформированности большинства познавательных учебных </w:t>
      </w:r>
      <w:r w:rsidR="008F0559" w:rsidRPr="008F0559">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 xml:space="preserve">В ходе текущей, тематической, промежуточной оценки </w:t>
      </w:r>
      <w:r w:rsidRPr="008F0559">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8F0559">
        <w:rPr>
          <w:rFonts w:ascii="Times New Roman" w:hAnsi="Times New Roman"/>
          <w:color w:val="auto"/>
          <w:spacing w:val="2"/>
          <w:sz w:val="24"/>
          <w:szCs w:val="24"/>
        </w:rPr>
        <w:t>проверить в ходе стандартизированной итоговой провероч</w:t>
      </w:r>
      <w:r w:rsidRPr="008F0559">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8F0559">
        <w:rPr>
          <w:rFonts w:ascii="Times New Roman" w:hAnsi="Times New Roman"/>
          <w:color w:val="auto"/>
          <w:spacing w:val="-2"/>
          <w:sz w:val="24"/>
          <w:szCs w:val="24"/>
        </w:rPr>
        <w:t>умения, как взаимодействие с партнером: ориентация на парт</w:t>
      </w:r>
      <w:r w:rsidRPr="008F0559">
        <w:rPr>
          <w:rFonts w:ascii="Times New Roman" w:hAnsi="Times New Roman"/>
          <w:color w:val="auto"/>
          <w:spacing w:val="2"/>
          <w:sz w:val="24"/>
          <w:szCs w:val="24"/>
        </w:rPr>
        <w:t xml:space="preserve">нера, умение слушать и слышать собеседника; стремление </w:t>
      </w:r>
      <w:r w:rsidRPr="008F0559">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8F0559">
        <w:rPr>
          <w:rFonts w:ascii="Times New Roman" w:hAnsi="Times New Roman"/>
          <w:color w:val="auto"/>
          <w:sz w:val="24"/>
          <w:szCs w:val="24"/>
        </w:rPr>
        <w:t> </w:t>
      </w:r>
      <w:r w:rsidRPr="008F0559">
        <w:rPr>
          <w:rFonts w:ascii="Times New Roman" w:hAnsi="Times New Roman"/>
          <w:color w:val="auto"/>
          <w:sz w:val="24"/>
          <w:szCs w:val="24"/>
        </w:rPr>
        <w:t>др.</w:t>
      </w:r>
    </w:p>
    <w:p w:rsidR="008F0559" w:rsidRPr="008F0559" w:rsidRDefault="008F0559" w:rsidP="008F0559">
      <w:pPr>
        <w:pStyle w:val="a9"/>
        <w:spacing w:line="240" w:lineRule="auto"/>
        <w:ind w:firstLine="709"/>
        <w:rPr>
          <w:rFonts w:ascii="Times New Roman" w:hAnsi="Times New Roman"/>
          <w:b/>
          <w:bCs/>
          <w:color w:val="auto"/>
          <w:sz w:val="24"/>
          <w:szCs w:val="24"/>
        </w:rPr>
      </w:pPr>
      <w:r w:rsidRPr="008F0559">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8F0559">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8F0559">
        <w:rPr>
          <w:rFonts w:ascii="Times New Roman" w:hAnsi="Times New Roman"/>
          <w:color w:val="auto"/>
          <w:spacing w:val="2"/>
          <w:sz w:val="24"/>
          <w:szCs w:val="24"/>
        </w:rPr>
        <w:t xml:space="preserve">ную деятельность, уровень их учебной самостоятельности, </w:t>
      </w:r>
      <w:r w:rsidRPr="008F0559">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8F0559" w:rsidRPr="008F0559" w:rsidRDefault="00CF2B10" w:rsidP="008F0559">
      <w:pPr>
        <w:pStyle w:val="a9"/>
        <w:spacing w:line="240" w:lineRule="auto"/>
        <w:ind w:firstLine="709"/>
        <w:rPr>
          <w:rFonts w:ascii="Times New Roman" w:hAnsi="Times New Roman"/>
          <w:color w:val="auto"/>
          <w:sz w:val="24"/>
          <w:szCs w:val="24"/>
        </w:rPr>
      </w:pPr>
      <w:r>
        <w:rPr>
          <w:rFonts w:ascii="Times New Roman" w:hAnsi="Times New Roman"/>
          <w:b/>
          <w:bCs/>
          <w:color w:val="auto"/>
          <w:spacing w:val="-4"/>
          <w:sz w:val="24"/>
          <w:szCs w:val="24"/>
        </w:rPr>
        <w:t>1.3.4.</w:t>
      </w:r>
      <w:r w:rsidR="005B2F18">
        <w:rPr>
          <w:rFonts w:ascii="Times New Roman" w:hAnsi="Times New Roman"/>
          <w:b/>
          <w:bCs/>
          <w:color w:val="auto"/>
          <w:spacing w:val="-4"/>
          <w:sz w:val="24"/>
          <w:szCs w:val="24"/>
        </w:rPr>
        <w:t xml:space="preserve"> </w:t>
      </w:r>
      <w:r>
        <w:rPr>
          <w:rFonts w:ascii="Times New Roman" w:hAnsi="Times New Roman"/>
          <w:b/>
          <w:bCs/>
          <w:color w:val="auto"/>
          <w:spacing w:val="-4"/>
          <w:sz w:val="24"/>
          <w:szCs w:val="24"/>
        </w:rPr>
        <w:t>Особенности оценки</w:t>
      </w:r>
      <w:r w:rsidR="008F0559" w:rsidRPr="008F0559">
        <w:rPr>
          <w:rFonts w:ascii="Times New Roman" w:hAnsi="Times New Roman"/>
          <w:b/>
          <w:bCs/>
          <w:color w:val="auto"/>
          <w:spacing w:val="-4"/>
          <w:sz w:val="24"/>
          <w:szCs w:val="24"/>
        </w:rPr>
        <w:t xml:space="preserve"> предметных результатов</w:t>
      </w:r>
      <w:r w:rsidR="008F0559" w:rsidRPr="008F0559">
        <w:rPr>
          <w:rFonts w:ascii="Times New Roman" w:hAnsi="Times New Roman"/>
          <w:color w:val="auto"/>
          <w:spacing w:val="-4"/>
          <w:sz w:val="24"/>
          <w:szCs w:val="24"/>
        </w:rPr>
        <w:t xml:space="preserve"> представляет собой оцен</w:t>
      </w:r>
      <w:r w:rsidR="008F0559" w:rsidRPr="008F0559">
        <w:rPr>
          <w:rFonts w:ascii="Times New Roman" w:hAnsi="Times New Roman"/>
          <w:color w:val="auto"/>
          <w:sz w:val="24"/>
          <w:szCs w:val="24"/>
        </w:rPr>
        <w:t>ку достижения обучающимся планируемых результатов по отдельным предметам.</w:t>
      </w:r>
    </w:p>
    <w:p w:rsidR="008F0559" w:rsidRPr="008F0559" w:rsidRDefault="008F0559" w:rsidP="008F0559">
      <w:pPr>
        <w:pStyle w:val="a9"/>
        <w:spacing w:line="240" w:lineRule="auto"/>
        <w:ind w:firstLine="709"/>
        <w:rPr>
          <w:rFonts w:ascii="Times New Roman" w:hAnsi="Times New Roman"/>
          <w:color w:val="auto"/>
          <w:spacing w:val="-2"/>
          <w:sz w:val="24"/>
          <w:szCs w:val="24"/>
        </w:rPr>
      </w:pPr>
      <w:r w:rsidRPr="008F0559">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8F0559" w:rsidRPr="008F0559" w:rsidRDefault="008F0559" w:rsidP="008F0559">
      <w:pPr>
        <w:pStyle w:val="a9"/>
        <w:spacing w:line="240" w:lineRule="auto"/>
        <w:ind w:firstLine="709"/>
        <w:rPr>
          <w:rFonts w:ascii="Times New Roman" w:hAnsi="Times New Roman"/>
          <w:b/>
          <w:bCs/>
          <w:iCs/>
          <w:color w:val="auto"/>
          <w:sz w:val="24"/>
          <w:szCs w:val="24"/>
        </w:rPr>
      </w:pPr>
      <w:r w:rsidRPr="008F0559">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8F0559">
        <w:rPr>
          <w:rFonts w:ascii="Times New Roman" w:hAnsi="Times New Roman"/>
          <w:iCs/>
          <w:color w:val="auto"/>
          <w:sz w:val="24"/>
          <w:szCs w:val="24"/>
        </w:rPr>
        <w:t>систему основополагающих элементов научного знания</w:t>
      </w:r>
      <w:r w:rsidRPr="008F0559">
        <w:rPr>
          <w:rFonts w:ascii="Times New Roman" w:hAnsi="Times New Roman"/>
          <w:color w:val="auto"/>
          <w:sz w:val="24"/>
          <w:szCs w:val="24"/>
        </w:rPr>
        <w:t xml:space="preserve">, которая выражается через учебный материал различных курсов (далее — </w:t>
      </w:r>
      <w:r w:rsidRPr="008F0559">
        <w:rPr>
          <w:rFonts w:ascii="Times New Roman" w:hAnsi="Times New Roman"/>
          <w:iCs/>
          <w:color w:val="auto"/>
          <w:sz w:val="24"/>
          <w:szCs w:val="24"/>
        </w:rPr>
        <w:t xml:space="preserve">систему предметных </w:t>
      </w:r>
      <w:r w:rsidRPr="008F0559">
        <w:rPr>
          <w:rFonts w:ascii="Times New Roman" w:hAnsi="Times New Roman"/>
          <w:iCs/>
          <w:color w:val="auto"/>
          <w:spacing w:val="2"/>
          <w:sz w:val="24"/>
          <w:szCs w:val="24"/>
        </w:rPr>
        <w:t>знаний</w:t>
      </w:r>
      <w:r w:rsidRPr="008F0559">
        <w:rPr>
          <w:rFonts w:ascii="Times New Roman" w:hAnsi="Times New Roman"/>
          <w:color w:val="auto"/>
          <w:spacing w:val="2"/>
          <w:sz w:val="24"/>
          <w:szCs w:val="24"/>
        </w:rPr>
        <w:t xml:space="preserve">), и, во­вторых, </w:t>
      </w:r>
      <w:r w:rsidRPr="008F0559">
        <w:rPr>
          <w:rFonts w:ascii="Times New Roman" w:hAnsi="Times New Roman"/>
          <w:iCs/>
          <w:color w:val="auto"/>
          <w:spacing w:val="2"/>
          <w:sz w:val="24"/>
          <w:szCs w:val="24"/>
        </w:rPr>
        <w:t xml:space="preserve">систему формируемых действий с </w:t>
      </w:r>
      <w:r w:rsidRPr="008F0559">
        <w:rPr>
          <w:rFonts w:ascii="Times New Roman" w:hAnsi="Times New Roman"/>
          <w:iCs/>
          <w:color w:val="auto"/>
          <w:sz w:val="24"/>
          <w:szCs w:val="24"/>
        </w:rPr>
        <w:t>учебным материалом</w:t>
      </w:r>
      <w:r w:rsidRPr="008F0559">
        <w:rPr>
          <w:rFonts w:ascii="Times New Roman" w:hAnsi="Times New Roman"/>
          <w:color w:val="auto"/>
          <w:sz w:val="24"/>
          <w:szCs w:val="24"/>
        </w:rPr>
        <w:t xml:space="preserve"> (далее — </w:t>
      </w:r>
      <w:r w:rsidRPr="008F0559">
        <w:rPr>
          <w:rFonts w:ascii="Times New Roman" w:hAnsi="Times New Roman"/>
          <w:iCs/>
          <w:color w:val="auto"/>
          <w:sz w:val="24"/>
          <w:szCs w:val="24"/>
        </w:rPr>
        <w:t>систему предметных действий</w:t>
      </w:r>
      <w:r w:rsidRPr="008F0559">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b/>
          <w:bCs/>
          <w:iCs/>
          <w:color w:val="auto"/>
          <w:sz w:val="24"/>
          <w:szCs w:val="24"/>
        </w:rPr>
        <w:t>Система предметных знаний</w:t>
      </w:r>
      <w:r w:rsidRPr="008F0559">
        <w:rPr>
          <w:rFonts w:ascii="Times New Roman" w:hAnsi="Times New Roman"/>
          <w:color w:val="auto"/>
          <w:sz w:val="24"/>
          <w:szCs w:val="24"/>
        </w:rPr>
        <w:t xml:space="preserve"> — важнейшая составляющая предметных результатов. В ней можно выделить </w:t>
      </w:r>
      <w:r w:rsidRPr="008F0559">
        <w:rPr>
          <w:rFonts w:ascii="Times New Roman" w:hAnsi="Times New Roman"/>
          <w:iCs/>
          <w:color w:val="auto"/>
          <w:sz w:val="24"/>
          <w:szCs w:val="24"/>
        </w:rPr>
        <w:t>опорные знания</w:t>
      </w:r>
      <w:r w:rsidRPr="008F0559">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8F0559">
        <w:rPr>
          <w:rFonts w:ascii="Times New Roman" w:hAnsi="Times New Roman"/>
          <w:color w:val="auto"/>
          <w:spacing w:val="2"/>
          <w:sz w:val="24"/>
          <w:szCs w:val="24"/>
        </w:rPr>
        <w:t xml:space="preserve">и знания, дополняющие, расширяющие или углубляющие </w:t>
      </w:r>
      <w:r w:rsidRPr="008F0559">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lastRenderedPageBreak/>
        <w:t>К опорным знаниям относятся прежде всего основопола</w:t>
      </w:r>
      <w:r w:rsidRPr="008F0559">
        <w:rPr>
          <w:rFonts w:ascii="Times New Roman" w:hAnsi="Times New Roman"/>
          <w:color w:val="auto"/>
          <w:spacing w:val="2"/>
          <w:sz w:val="24"/>
          <w:szCs w:val="24"/>
        </w:rPr>
        <w:t xml:space="preserve">гающие элементы научного знания (как общенаучные, так </w:t>
      </w:r>
      <w:r w:rsidRPr="008F0559">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8F0559">
        <w:rPr>
          <w:rFonts w:ascii="Times New Roman" w:hAnsi="Times New Roman"/>
          <w:color w:val="auto"/>
          <w:spacing w:val="2"/>
          <w:sz w:val="24"/>
          <w:szCs w:val="24"/>
        </w:rPr>
        <w:t xml:space="preserve">чевые теории, идеи, понятия, факты, методы. На уровне </w:t>
      </w:r>
      <w:r w:rsidRPr="008F0559">
        <w:rPr>
          <w:rFonts w:ascii="Times New Roman" w:hAnsi="Times New Roman"/>
          <w:color w:val="auto"/>
          <w:sz w:val="24"/>
          <w:szCs w:val="24"/>
        </w:rPr>
        <w:t xml:space="preserve">начального общего образования к опорной системе знаний </w:t>
      </w:r>
      <w:r w:rsidRPr="008F0559">
        <w:rPr>
          <w:rFonts w:ascii="Times New Roman" w:hAnsi="Times New Roman"/>
          <w:color w:val="auto"/>
          <w:spacing w:val="2"/>
          <w:sz w:val="24"/>
          <w:szCs w:val="24"/>
        </w:rPr>
        <w:t>отнесен понятийный апп</w:t>
      </w:r>
      <w:r w:rsidRPr="008F0559">
        <w:rPr>
          <w:rFonts w:ascii="Times New Roman" w:hAnsi="Times New Roman"/>
          <w:color w:val="auto"/>
          <w:sz w:val="24"/>
          <w:szCs w:val="24"/>
        </w:rPr>
        <w:t xml:space="preserve">арат учебных предметов, освоение </w:t>
      </w:r>
      <w:r w:rsidRPr="008F0559">
        <w:rPr>
          <w:rFonts w:ascii="Times New Roman" w:hAnsi="Times New Roman"/>
          <w:color w:val="auto"/>
          <w:spacing w:val="-2"/>
          <w:sz w:val="24"/>
          <w:szCs w:val="24"/>
        </w:rPr>
        <w:t>которого позволяет учителю и обучающимся эффективно про</w:t>
      </w:r>
      <w:r w:rsidRPr="008F0559">
        <w:rPr>
          <w:rFonts w:ascii="Times New Roman" w:hAnsi="Times New Roman"/>
          <w:color w:val="auto"/>
          <w:sz w:val="24"/>
          <w:szCs w:val="24"/>
        </w:rPr>
        <w:t>двигаться в изучении предмета.</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Опорная система знаний определяется с учетом их зна</w:t>
      </w:r>
      <w:r w:rsidRPr="008F0559">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8F0559">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8F0559">
        <w:rPr>
          <w:rFonts w:ascii="Times New Roman" w:hAnsi="Times New Roman"/>
          <w:color w:val="auto"/>
          <w:sz w:val="24"/>
          <w:szCs w:val="24"/>
        </w:rPr>
        <w:t xml:space="preserve">большинством обучающихся. Иными словами, в эту группу </w:t>
      </w:r>
      <w:r w:rsidRPr="008F0559">
        <w:rPr>
          <w:rFonts w:ascii="Times New Roman" w:hAnsi="Times New Roman"/>
          <w:color w:val="auto"/>
          <w:spacing w:val="2"/>
          <w:sz w:val="24"/>
          <w:szCs w:val="24"/>
        </w:rPr>
        <w:t>включается система таких знаний, умений, учебных дей</w:t>
      </w:r>
      <w:r w:rsidRPr="008F0559">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8F0559">
        <w:rPr>
          <w:rFonts w:ascii="Times New Roman" w:hAnsi="Times New Roman"/>
          <w:color w:val="auto"/>
          <w:spacing w:val="2"/>
          <w:sz w:val="24"/>
          <w:szCs w:val="24"/>
        </w:rPr>
        <w:t xml:space="preserve">целенаправленной работы учителя в принципе могут быть </w:t>
      </w:r>
      <w:r w:rsidRPr="008F0559">
        <w:rPr>
          <w:rFonts w:ascii="Times New Roman" w:hAnsi="Times New Roman"/>
          <w:color w:val="auto"/>
          <w:sz w:val="24"/>
          <w:szCs w:val="24"/>
        </w:rPr>
        <w:t>достигнуты подавляющим большинством детей.</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8F0559">
        <w:rPr>
          <w:rFonts w:ascii="Times New Roman" w:hAnsi="Times New Roman"/>
          <w:iCs/>
          <w:color w:val="auto"/>
          <w:sz w:val="24"/>
          <w:szCs w:val="24"/>
        </w:rPr>
        <w:t>опорной системы знаний по русскому языку, родному языку и математике</w:t>
      </w:r>
      <w:r w:rsidRPr="008F0559">
        <w:rPr>
          <w:rFonts w:ascii="Times New Roman" w:hAnsi="Times New Roman"/>
          <w:color w:val="auto"/>
          <w:sz w:val="24"/>
          <w:szCs w:val="24"/>
        </w:rPr>
        <w:t>.</w:t>
      </w:r>
    </w:p>
    <w:p w:rsidR="008F0559" w:rsidRPr="008F0559" w:rsidRDefault="008F0559" w:rsidP="008F0559">
      <w:pPr>
        <w:pStyle w:val="a9"/>
        <w:spacing w:line="240" w:lineRule="auto"/>
        <w:ind w:firstLine="709"/>
        <w:rPr>
          <w:rFonts w:ascii="Times New Roman" w:hAnsi="Times New Roman"/>
          <w:b/>
          <w:bCs/>
          <w:iCs/>
          <w:color w:val="auto"/>
          <w:sz w:val="24"/>
          <w:szCs w:val="24"/>
        </w:rPr>
      </w:pPr>
      <w:r w:rsidRPr="008F0559">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F0559">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8F0559">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8F0559">
        <w:rPr>
          <w:rFonts w:ascii="Times New Roman" w:hAnsi="Times New Roman"/>
          <w:color w:val="auto"/>
          <w:sz w:val="24"/>
          <w:szCs w:val="24"/>
        </w:rPr>
        <w:t>с предметным содержанием.</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b/>
          <w:bCs/>
          <w:iCs/>
          <w:color w:val="auto"/>
          <w:sz w:val="24"/>
          <w:szCs w:val="24"/>
        </w:rPr>
        <w:t>Действия с предметным содержанием (или предметные действия)</w:t>
      </w:r>
      <w:r w:rsidRPr="008F0559">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8F0559">
        <w:rPr>
          <w:rFonts w:ascii="Times New Roman" w:hAnsi="Times New Roman"/>
          <w:color w:val="auto"/>
          <w:spacing w:val="2"/>
          <w:sz w:val="24"/>
          <w:szCs w:val="24"/>
        </w:rPr>
        <w:t xml:space="preserve">связей (в том числе причинно­следственных) и аналогий; </w:t>
      </w:r>
      <w:r w:rsidRPr="008F0559">
        <w:rPr>
          <w:rFonts w:ascii="Times New Roman" w:hAnsi="Times New Roman"/>
          <w:color w:val="auto"/>
          <w:sz w:val="24"/>
          <w:szCs w:val="24"/>
        </w:rPr>
        <w:t>поиск, преобразование, представление и интерпретация информации, рассуждения и</w:t>
      </w:r>
      <w:r w:rsidRPr="008F0559">
        <w:rPr>
          <w:rFonts w:ascii="Times New Roman" w:hAnsi="Times New Roman"/>
          <w:color w:val="auto"/>
          <w:sz w:val="24"/>
          <w:szCs w:val="24"/>
        </w:rPr>
        <w:t> </w:t>
      </w:r>
      <w:r w:rsidRPr="008F0559">
        <w:rPr>
          <w:rFonts w:ascii="Times New Roman" w:hAnsi="Times New Roman"/>
          <w:color w:val="auto"/>
          <w:sz w:val="24"/>
          <w:szCs w:val="24"/>
        </w:rPr>
        <w:t>т.</w:t>
      </w:r>
      <w:r w:rsidRPr="008F0559">
        <w:rPr>
          <w:rFonts w:ascii="Times New Roman" w:hAnsi="Times New Roman"/>
          <w:color w:val="auto"/>
          <w:sz w:val="24"/>
          <w:szCs w:val="24"/>
        </w:rPr>
        <w:t> </w:t>
      </w:r>
      <w:r w:rsidRPr="008F0559">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F0559">
        <w:rPr>
          <w:rFonts w:ascii="Times New Roman" w:hAnsi="Times New Roman"/>
          <w:color w:val="auto"/>
          <w:spacing w:val="2"/>
          <w:sz w:val="24"/>
          <w:szCs w:val="24"/>
        </w:rPr>
        <w:t>музыкальными и художественными произведениями и</w:t>
      </w:r>
      <w:r w:rsidRPr="008F0559">
        <w:rPr>
          <w:rFonts w:ascii="Times New Roman" w:hAnsi="Times New Roman"/>
          <w:color w:val="auto"/>
          <w:spacing w:val="2"/>
          <w:sz w:val="24"/>
          <w:szCs w:val="24"/>
        </w:rPr>
        <w:t> </w:t>
      </w:r>
      <w:r w:rsidRPr="008F0559">
        <w:rPr>
          <w:rFonts w:ascii="Times New Roman" w:hAnsi="Times New Roman"/>
          <w:color w:val="auto"/>
          <w:spacing w:val="2"/>
          <w:sz w:val="24"/>
          <w:szCs w:val="24"/>
        </w:rPr>
        <w:t>т.</w:t>
      </w:r>
      <w:r w:rsidRPr="008F0559">
        <w:rPr>
          <w:rFonts w:ascii="Times New Roman" w:hAnsi="Times New Roman"/>
          <w:color w:val="auto"/>
          <w:spacing w:val="2"/>
          <w:sz w:val="24"/>
          <w:szCs w:val="24"/>
        </w:rPr>
        <w:t> </w:t>
      </w:r>
      <w:r w:rsidRPr="008F0559">
        <w:rPr>
          <w:rFonts w:ascii="Times New Roman" w:hAnsi="Times New Roman"/>
          <w:color w:val="auto"/>
          <w:spacing w:val="2"/>
          <w:sz w:val="24"/>
          <w:szCs w:val="24"/>
        </w:rPr>
        <w:t xml:space="preserve">п. </w:t>
      </w:r>
      <w:r w:rsidRPr="008F0559">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 xml:space="preserve">Совокупность же всех учебных предметов обеспечивает </w:t>
      </w:r>
      <w:r w:rsidRPr="008F0559">
        <w:rPr>
          <w:rFonts w:ascii="Times New Roman" w:hAnsi="Times New Roman"/>
          <w:color w:val="auto"/>
          <w:spacing w:val="-2"/>
          <w:sz w:val="24"/>
          <w:szCs w:val="24"/>
        </w:rPr>
        <w:t>возможность формирования всех универсальных учебных дей</w:t>
      </w:r>
      <w:r w:rsidRPr="008F0559">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 xml:space="preserve">К предметным действиям следует отнести также действия, </w:t>
      </w:r>
      <w:r w:rsidRPr="008F0559">
        <w:rPr>
          <w:rFonts w:ascii="Times New Roman" w:hAnsi="Times New Roman"/>
          <w:color w:val="auto"/>
          <w:spacing w:val="-2"/>
          <w:sz w:val="24"/>
          <w:szCs w:val="24"/>
        </w:rPr>
        <w:t>которые присущи главным образом только конкретному пред</w:t>
      </w:r>
      <w:r w:rsidRPr="008F0559">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8F0559">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8F0559">
        <w:rPr>
          <w:rFonts w:ascii="Times New Roman" w:hAnsi="Times New Roman"/>
          <w:color w:val="auto"/>
          <w:sz w:val="24"/>
          <w:szCs w:val="24"/>
        </w:rPr>
        <w:t> </w:t>
      </w:r>
      <w:r w:rsidRPr="008F0559">
        <w:rPr>
          <w:rFonts w:ascii="Times New Roman" w:hAnsi="Times New Roman"/>
          <w:color w:val="auto"/>
          <w:sz w:val="24"/>
          <w:szCs w:val="24"/>
        </w:rPr>
        <w:t>др.).</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 xml:space="preserve">Формирование одних и тех же действий на материале </w:t>
      </w:r>
      <w:r w:rsidRPr="008F0559">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8F0559">
        <w:rPr>
          <w:rFonts w:ascii="Times New Roman" w:hAnsi="Times New Roman"/>
          <w:color w:val="auto"/>
          <w:spacing w:val="2"/>
          <w:sz w:val="24"/>
          <w:szCs w:val="24"/>
        </w:rPr>
        <w:t xml:space="preserve">задач, а затем и </w:t>
      </w:r>
      <w:r w:rsidRPr="008F0559">
        <w:rPr>
          <w:rFonts w:ascii="Times New Roman" w:hAnsi="Times New Roman"/>
          <w:iCs/>
          <w:color w:val="auto"/>
          <w:spacing w:val="2"/>
          <w:sz w:val="24"/>
          <w:szCs w:val="24"/>
        </w:rPr>
        <w:t>осознанному и произвольному их выполнению</w:t>
      </w:r>
      <w:r w:rsidRPr="008F0559">
        <w:rPr>
          <w:rFonts w:ascii="Times New Roman" w:hAnsi="Times New Roman"/>
          <w:color w:val="auto"/>
          <w:spacing w:val="2"/>
          <w:sz w:val="24"/>
          <w:szCs w:val="24"/>
        </w:rPr>
        <w:t>, переносу на новые классы объектов. Это проявля</w:t>
      </w:r>
      <w:r w:rsidRPr="008F0559">
        <w:rPr>
          <w:rFonts w:ascii="Times New Roman" w:hAnsi="Times New Roman"/>
          <w:color w:val="auto"/>
          <w:sz w:val="24"/>
          <w:szCs w:val="24"/>
        </w:rPr>
        <w:t xml:space="preserve">ется в способности обучающихся решать разнообразные по </w:t>
      </w:r>
      <w:r w:rsidRPr="008F0559">
        <w:rPr>
          <w:rFonts w:ascii="Times New Roman" w:hAnsi="Times New Roman"/>
          <w:color w:val="auto"/>
          <w:spacing w:val="2"/>
          <w:sz w:val="24"/>
          <w:szCs w:val="24"/>
        </w:rPr>
        <w:t xml:space="preserve">содержанию и сложности классы учебно­познавательных и </w:t>
      </w:r>
      <w:r w:rsidRPr="008F0559">
        <w:rPr>
          <w:rFonts w:ascii="Times New Roman" w:hAnsi="Times New Roman"/>
          <w:color w:val="auto"/>
          <w:sz w:val="24"/>
          <w:szCs w:val="24"/>
        </w:rPr>
        <w:t>учебно­практических задач.</w:t>
      </w:r>
    </w:p>
    <w:p w:rsidR="008F0559" w:rsidRPr="008F0559" w:rsidRDefault="008F0559" w:rsidP="008F0559">
      <w:pPr>
        <w:pStyle w:val="a9"/>
        <w:spacing w:line="240" w:lineRule="auto"/>
        <w:ind w:firstLine="709"/>
        <w:rPr>
          <w:rFonts w:ascii="Times New Roman" w:hAnsi="Times New Roman"/>
          <w:color w:val="auto"/>
          <w:spacing w:val="-2"/>
          <w:sz w:val="24"/>
          <w:szCs w:val="24"/>
        </w:rPr>
      </w:pPr>
      <w:r w:rsidRPr="008F0559">
        <w:rPr>
          <w:rFonts w:ascii="Times New Roman" w:hAnsi="Times New Roman"/>
          <w:color w:val="auto"/>
          <w:spacing w:val="-2"/>
          <w:sz w:val="24"/>
          <w:szCs w:val="24"/>
        </w:rPr>
        <w:lastRenderedPageBreak/>
        <w:t xml:space="preserve">Поэтому </w:t>
      </w:r>
      <w:r w:rsidRPr="008F0559">
        <w:rPr>
          <w:rFonts w:ascii="Times New Roman" w:hAnsi="Times New Roman"/>
          <w:b/>
          <w:bCs/>
          <w:color w:val="auto"/>
          <w:spacing w:val="-2"/>
          <w:sz w:val="24"/>
          <w:szCs w:val="24"/>
        </w:rPr>
        <w:t>объектом оценки предметных результатов</w:t>
      </w:r>
      <w:r w:rsidRPr="008F0559">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F0559" w:rsidRPr="008F0559" w:rsidRDefault="008F0559" w:rsidP="005B2F18">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 xml:space="preserve">Оценка достижения этих предметных результатов ведется </w:t>
      </w:r>
      <w:r w:rsidRPr="008F0559">
        <w:rPr>
          <w:rFonts w:ascii="Times New Roman" w:hAnsi="Times New Roman"/>
          <w:color w:val="auto"/>
          <w:spacing w:val="2"/>
          <w:sz w:val="24"/>
          <w:szCs w:val="24"/>
        </w:rPr>
        <w:t xml:space="preserve">как в ходе текущего и промежуточного оценивания, так и </w:t>
      </w:r>
      <w:r w:rsidRPr="008F0559">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w:t>
      </w:r>
      <w:r w:rsidR="005B2F18">
        <w:rPr>
          <w:rFonts w:ascii="Times New Roman" w:hAnsi="Times New Roman"/>
          <w:color w:val="auto"/>
          <w:sz w:val="24"/>
          <w:szCs w:val="24"/>
        </w:rPr>
        <w:t>данного учебного курса.</w:t>
      </w:r>
    </w:p>
    <w:p w:rsidR="008F0559" w:rsidRPr="008F0559" w:rsidRDefault="008F0559" w:rsidP="008F0559">
      <w:pPr>
        <w:pStyle w:val="a9"/>
        <w:spacing w:line="240" w:lineRule="auto"/>
        <w:ind w:firstLine="0"/>
        <w:jc w:val="left"/>
        <w:rPr>
          <w:rFonts w:ascii="Times New Roman" w:hAnsi="Times New Roman"/>
          <w:color w:val="auto"/>
          <w:sz w:val="24"/>
          <w:szCs w:val="24"/>
        </w:rPr>
      </w:pPr>
    </w:p>
    <w:p w:rsidR="00734DBE" w:rsidRPr="00734DBE" w:rsidRDefault="00734DBE" w:rsidP="00734DBE">
      <w:pPr>
        <w:contextualSpacing/>
        <w:jc w:val="both"/>
        <w:rPr>
          <w:rFonts w:ascii="Times New Roman" w:hAnsi="Times New Roman" w:cs="Times New Roman"/>
          <w:b/>
          <w:sz w:val="24"/>
          <w:szCs w:val="24"/>
        </w:rPr>
      </w:pPr>
      <w:r>
        <w:rPr>
          <w:rFonts w:ascii="Times New Roman" w:hAnsi="Times New Roman" w:cs="Times New Roman"/>
          <w:b/>
          <w:sz w:val="24"/>
          <w:szCs w:val="24"/>
        </w:rPr>
        <w:t>.</w:t>
      </w:r>
      <w:r w:rsidRPr="00734DBE">
        <w:rPr>
          <w:rFonts w:ascii="Times New Roman" w:hAnsi="Times New Roman" w:cs="Times New Roman"/>
          <w:b/>
          <w:sz w:val="24"/>
          <w:szCs w:val="24"/>
        </w:rPr>
        <w:t xml:space="preserve"> </w:t>
      </w:r>
    </w:p>
    <w:p w:rsidR="00734DBE" w:rsidRPr="00734DBE" w:rsidRDefault="00734DBE" w:rsidP="00734DBE">
      <w:pPr>
        <w:rPr>
          <w:rFonts w:ascii="Times New Roman" w:hAnsi="Times New Roman" w:cs="Times New Roman"/>
          <w:sz w:val="24"/>
          <w:szCs w:val="24"/>
          <w:lang w:eastAsia="ru-RU"/>
        </w:rPr>
      </w:pPr>
      <w:r w:rsidRPr="00734DBE">
        <w:rPr>
          <w:rFonts w:ascii="Times New Roman" w:hAnsi="Times New Roman" w:cs="Times New Roman"/>
          <w:b/>
          <w:bCs/>
          <w:sz w:val="24"/>
          <w:szCs w:val="24"/>
          <w:lang w:eastAsia="ru-RU"/>
        </w:rPr>
        <w:t>Оценочная шкала в 1 классе</w:t>
      </w:r>
    </w:p>
    <w:p w:rsidR="00734DBE" w:rsidRDefault="00734DBE" w:rsidP="00734DBE">
      <w:pPr>
        <w:ind w:right="-104"/>
        <w:jc w:val="both"/>
        <w:rPr>
          <w:rFonts w:ascii="Times New Roman" w:hAnsi="Times New Roman" w:cs="Times New Roman"/>
          <w:sz w:val="24"/>
          <w:szCs w:val="24"/>
        </w:rPr>
      </w:pPr>
      <w:r w:rsidRPr="00734DBE">
        <w:rPr>
          <w:rFonts w:ascii="Times New Roman" w:hAnsi="Times New Roman" w:cs="Times New Roman"/>
          <w:sz w:val="24"/>
          <w:szCs w:val="24"/>
        </w:rPr>
        <w:t xml:space="preserve">В первом классе исключается система балльного (отметочного) оценивания. Допускается лишь словесная объяснительная оценка.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734DBE" w:rsidRPr="00734DBE" w:rsidRDefault="00734DBE" w:rsidP="00734DBE">
      <w:pPr>
        <w:ind w:right="-104"/>
        <w:jc w:val="both"/>
        <w:rPr>
          <w:rFonts w:ascii="Times New Roman" w:hAnsi="Times New Roman" w:cs="Times New Roman"/>
          <w:sz w:val="24"/>
          <w:szCs w:val="24"/>
          <w:lang w:eastAsia="ru-RU"/>
        </w:rPr>
      </w:pPr>
      <w:r w:rsidRPr="00734DBE">
        <w:rPr>
          <w:rFonts w:ascii="Times New Roman" w:hAnsi="Times New Roman" w:cs="Times New Roman"/>
          <w:sz w:val="24"/>
          <w:szCs w:val="24"/>
          <w:lang w:eastAsia="ru-RU"/>
        </w:rPr>
        <w:t>Успешность освоения учебных программ обучающихся 1 классов в соответствии с ФГОС НОО  оценивается следующими уровнями:</w:t>
      </w:r>
    </w:p>
    <w:tbl>
      <w:tblPr>
        <w:tblW w:w="9200" w:type="dxa"/>
        <w:tblCellMar>
          <w:left w:w="0" w:type="dxa"/>
          <w:right w:w="0" w:type="dxa"/>
        </w:tblCellMar>
        <w:tblLook w:val="04A0" w:firstRow="1" w:lastRow="0" w:firstColumn="1" w:lastColumn="0" w:noHBand="0" w:noVBand="1"/>
      </w:tblPr>
      <w:tblGrid>
        <w:gridCol w:w="4324"/>
        <w:gridCol w:w="4876"/>
      </w:tblGrid>
      <w:tr w:rsidR="00734DBE" w:rsidRPr="00F507C4" w:rsidTr="00F507C4">
        <w:trPr>
          <w:trHeight w:val="375"/>
        </w:trPr>
        <w:tc>
          <w:tcPr>
            <w:tcW w:w="4324" w:type="dxa"/>
            <w:tcBorders>
              <w:top w:val="single" w:sz="8" w:space="0" w:color="000000"/>
              <w:left w:val="single" w:sz="8" w:space="0" w:color="000000"/>
              <w:bottom w:val="single" w:sz="4" w:space="0" w:color="auto"/>
              <w:right w:val="single" w:sz="8" w:space="0" w:color="000000"/>
            </w:tcBorders>
            <w:tcMar>
              <w:top w:w="40" w:type="dxa"/>
              <w:left w:w="40" w:type="dxa"/>
              <w:bottom w:w="40" w:type="dxa"/>
              <w:right w:w="40" w:type="dxa"/>
            </w:tcMar>
            <w:hideMark/>
          </w:tcPr>
          <w:p w:rsidR="00734DBE" w:rsidRPr="00F507C4" w:rsidRDefault="00734DBE" w:rsidP="00F507C4">
            <w:pPr>
              <w:pStyle w:val="ab"/>
              <w:jc w:val="center"/>
              <w:rPr>
                <w:rFonts w:ascii="Times New Roman" w:hAnsi="Times New Roman"/>
                <w:sz w:val="24"/>
                <w:szCs w:val="24"/>
              </w:rPr>
            </w:pPr>
            <w:r w:rsidRPr="00F507C4">
              <w:rPr>
                <w:rFonts w:ascii="Times New Roman" w:hAnsi="Times New Roman"/>
                <w:sz w:val="24"/>
                <w:szCs w:val="24"/>
              </w:rPr>
              <w:t>Качество освоения программы</w:t>
            </w:r>
          </w:p>
        </w:tc>
        <w:tc>
          <w:tcPr>
            <w:tcW w:w="4876" w:type="dxa"/>
            <w:tcBorders>
              <w:top w:val="single" w:sz="8" w:space="0" w:color="000000"/>
              <w:left w:val="single" w:sz="8" w:space="0" w:color="000000"/>
              <w:bottom w:val="single" w:sz="4" w:space="0" w:color="auto"/>
              <w:right w:val="single" w:sz="8" w:space="0" w:color="000000"/>
            </w:tcBorders>
            <w:tcMar>
              <w:top w:w="40" w:type="dxa"/>
              <w:left w:w="40" w:type="dxa"/>
              <w:bottom w:w="40" w:type="dxa"/>
              <w:right w:w="40" w:type="dxa"/>
            </w:tcMar>
            <w:hideMark/>
          </w:tcPr>
          <w:p w:rsidR="00734DBE" w:rsidRPr="00F507C4" w:rsidRDefault="00734DBE" w:rsidP="00F507C4">
            <w:pPr>
              <w:pStyle w:val="ab"/>
              <w:jc w:val="center"/>
              <w:rPr>
                <w:rFonts w:ascii="Times New Roman" w:hAnsi="Times New Roman"/>
                <w:sz w:val="24"/>
                <w:szCs w:val="24"/>
              </w:rPr>
            </w:pPr>
            <w:r w:rsidRPr="00F507C4">
              <w:rPr>
                <w:rFonts w:ascii="Times New Roman" w:hAnsi="Times New Roman"/>
                <w:sz w:val="24"/>
                <w:szCs w:val="24"/>
              </w:rPr>
              <w:t>Уровень достижений</w:t>
            </w:r>
          </w:p>
        </w:tc>
      </w:tr>
      <w:tr w:rsidR="00734DBE" w:rsidRPr="00F507C4" w:rsidTr="00F507C4">
        <w:trPr>
          <w:trHeight w:val="365"/>
        </w:trPr>
        <w:tc>
          <w:tcPr>
            <w:tcW w:w="43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90-100%</w:t>
            </w:r>
          </w:p>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66-89%</w:t>
            </w:r>
          </w:p>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50-65%</w:t>
            </w:r>
          </w:p>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меньше 50%</w:t>
            </w:r>
          </w:p>
        </w:tc>
        <w:tc>
          <w:tcPr>
            <w:tcW w:w="48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высокий</w:t>
            </w:r>
          </w:p>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повышенный</w:t>
            </w:r>
          </w:p>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средний</w:t>
            </w:r>
          </w:p>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ниже среднего</w:t>
            </w:r>
          </w:p>
        </w:tc>
      </w:tr>
    </w:tbl>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по русскому языку</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При выявлении уровня развития умений и навыков </w:t>
      </w:r>
      <w:r w:rsidRPr="00F507C4">
        <w:rPr>
          <w:rFonts w:ascii="Times New Roman" w:hAnsi="Times New Roman" w:cs="Times New Roman"/>
          <w:bCs/>
          <w:color w:val="000000"/>
          <w:sz w:val="24"/>
          <w:szCs w:val="24"/>
          <w:lang w:eastAsia="ru-RU"/>
        </w:rPr>
        <w:t>по русскому языку</w:t>
      </w:r>
      <w:r w:rsidRPr="00F507C4">
        <w:rPr>
          <w:rFonts w:ascii="Times New Roman" w:hAnsi="Times New Roman" w:cs="Times New Roman"/>
          <w:color w:val="000000"/>
          <w:sz w:val="24"/>
          <w:szCs w:val="24"/>
          <w:lang w:eastAsia="ru-RU"/>
        </w:rPr>
        <w:t> необходимо учитывать развитие каллиграфического навыка, знаний, умений и навыков по орфографии, уровень сформированности устной речи.</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развития </w:t>
      </w:r>
      <w:r w:rsidRPr="00F507C4">
        <w:rPr>
          <w:rFonts w:ascii="Times New Roman" w:hAnsi="Times New Roman" w:cs="Times New Roman"/>
          <w:b/>
          <w:bCs/>
          <w:i/>
          <w:iCs/>
          <w:color w:val="000000"/>
          <w:sz w:val="24"/>
          <w:szCs w:val="24"/>
          <w:lang w:eastAsia="ru-RU"/>
        </w:rPr>
        <w:t>каллиграфического навыка</w:t>
      </w:r>
      <w:r w:rsidRPr="00F507C4">
        <w:rPr>
          <w:rFonts w:ascii="Times New Roman" w:hAnsi="Times New Roman" w:cs="Times New Roman"/>
          <w:color w:val="000000"/>
          <w:sz w:val="24"/>
          <w:szCs w:val="24"/>
          <w:lang w:eastAsia="ru-RU"/>
        </w:rPr>
        <w:t> письма соответствует письмо с правильной каллиграфией. Допускается 1  негрубый  недочёт.</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развития каллиграфического навыка соответствует письмо, если имеется 1 существенный недочёт (несоблюдение наклона, равного расстояния между буквами и словами, пропорций букв по высоте и ширине и др.) и 1–2 негрубых недочёта.</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развития каллиграфического навыка соответствует письмо, если имеется 2-3 существенных недочёта (несоблюдение наклона, равного расстояния между буквами и словами, пропорций букв по высоте и ширине и др.) и 2-3 негрубых недочёта.</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развития каллиграфического навыка соответствует письмо, которое в целом не соответствует многим из перечисленных выше требований, небрежное, неразборчивое, с помарками.</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lastRenderedPageBreak/>
        <w:t>К числу </w:t>
      </w:r>
      <w:r w:rsidRPr="00F507C4">
        <w:rPr>
          <w:rFonts w:ascii="Times New Roman" w:hAnsi="Times New Roman" w:cs="Times New Roman"/>
          <w:i/>
          <w:iCs/>
          <w:color w:val="000000"/>
          <w:sz w:val="24"/>
          <w:szCs w:val="24"/>
          <w:lang w:eastAsia="ru-RU"/>
        </w:rPr>
        <w:t>негрубых недочётов</w:t>
      </w:r>
      <w:r w:rsidRPr="00F507C4">
        <w:rPr>
          <w:rFonts w:ascii="Times New Roman" w:hAnsi="Times New Roman" w:cs="Times New Roman"/>
          <w:color w:val="000000"/>
          <w:sz w:val="24"/>
          <w:szCs w:val="24"/>
          <w:lang w:eastAsia="ru-RU"/>
        </w:rPr>
        <w:t> относятся: частичные искажения формы букв; несоблюдение точных пропорций по высоте заглавных и строчных букв; выход за линию рабочей строки; наличие нерациональных соединений; отдельные случаи несоблюдения наклона.</w:t>
      </w:r>
    </w:p>
    <w:p w:rsidR="000F5F6A"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развития знаний, умений и навыков по</w:t>
      </w:r>
      <w:r w:rsidRPr="00F507C4">
        <w:rPr>
          <w:rFonts w:ascii="Times New Roman" w:hAnsi="Times New Roman" w:cs="Times New Roman"/>
          <w:i/>
          <w:iCs/>
          <w:color w:val="000000"/>
          <w:sz w:val="24"/>
          <w:szCs w:val="24"/>
          <w:lang w:eastAsia="ru-RU"/>
        </w:rPr>
        <w:t> </w:t>
      </w:r>
      <w:r w:rsidRPr="00F507C4">
        <w:rPr>
          <w:rFonts w:ascii="Times New Roman" w:hAnsi="Times New Roman" w:cs="Times New Roman"/>
          <w:b/>
          <w:bCs/>
          <w:i/>
          <w:iCs/>
          <w:color w:val="000000"/>
          <w:sz w:val="24"/>
          <w:szCs w:val="24"/>
          <w:lang w:eastAsia="ru-RU"/>
        </w:rPr>
        <w:t>орфографии</w:t>
      </w:r>
      <w:r w:rsidRPr="00F507C4">
        <w:rPr>
          <w:rFonts w:ascii="Times New Roman" w:hAnsi="Times New Roman" w:cs="Times New Roman"/>
          <w:b/>
          <w:bCs/>
          <w:color w:val="000000"/>
          <w:sz w:val="24"/>
          <w:szCs w:val="24"/>
          <w:lang w:eastAsia="ru-RU"/>
        </w:rPr>
        <w:t> </w:t>
      </w:r>
      <w:r w:rsidRPr="00F507C4">
        <w:rPr>
          <w:rFonts w:ascii="Times New Roman" w:hAnsi="Times New Roman" w:cs="Times New Roman"/>
          <w:color w:val="000000"/>
          <w:sz w:val="24"/>
          <w:szCs w:val="24"/>
          <w:lang w:eastAsia="ru-RU"/>
        </w:rPr>
        <w:t>соответствует письмо без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развития знаний, умений и навыков соответствует письмо, при котором число ошибок не превышает 2, и работа   содержит не более 2-3 недочётов.</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развития знаний, умений и навыков соответствует письмо, при котором число ошибок не превышает 5, и работа   содержит не более 3–4 недочётов.</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развития знаний, умений и навыков по орфографии соответствует письмо, в котором число ошибок и недочётов превышает указанное количество.</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развития </w:t>
      </w:r>
      <w:r w:rsidRPr="00F507C4">
        <w:rPr>
          <w:rFonts w:ascii="Times New Roman" w:hAnsi="Times New Roman" w:cs="Times New Roman"/>
          <w:b/>
          <w:bCs/>
          <w:i/>
          <w:iCs/>
          <w:color w:val="000000"/>
          <w:sz w:val="24"/>
          <w:szCs w:val="24"/>
          <w:lang w:eastAsia="ru-RU"/>
        </w:rPr>
        <w:t>устной речи</w:t>
      </w:r>
      <w:r w:rsidRPr="00F507C4">
        <w:rPr>
          <w:rFonts w:ascii="Times New Roman" w:hAnsi="Times New Roman" w:cs="Times New Roman"/>
          <w:color w:val="000000"/>
          <w:sz w:val="24"/>
          <w:szCs w:val="24"/>
          <w:lang w:eastAsia="ru-RU"/>
        </w:rPr>
        <w:t> соответствуют полные, правильные, связанные, последовательные ответы ученика без недочётов или допускается не более одной неточности в речи.</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развития устной речи соответствуют ответы, близкие к требованиям, удовлетворяющим для оценки </w:t>
      </w:r>
      <w:r w:rsidRPr="00F507C4">
        <w:rPr>
          <w:rFonts w:ascii="Times New Roman" w:hAnsi="Times New Roman" w:cs="Times New Roman"/>
          <w:i/>
          <w:iCs/>
          <w:color w:val="000000"/>
          <w:sz w:val="24"/>
          <w:szCs w:val="24"/>
          <w:lang w:eastAsia="ru-RU"/>
        </w:rPr>
        <w:t>оптимального</w:t>
      </w:r>
      <w:r w:rsidRPr="00F507C4">
        <w:rPr>
          <w:rFonts w:ascii="Times New Roman" w:hAnsi="Times New Roman" w:cs="Times New Roman"/>
          <w:color w:val="000000"/>
          <w:sz w:val="24"/>
          <w:szCs w:val="24"/>
          <w:lang w:eastAsia="ru-RU"/>
        </w:rPr>
        <w:t>  уровня, но ученик допускает неточности в речевом оформлении ответов.</w:t>
      </w:r>
    </w:p>
    <w:p w:rsidR="000F5F6A"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развития устной речи  соответствуют  неполные,  недостаточно последовательные ответы ученика,   допускает неточности в употреблении слов и построении предложений.</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развития устной речи соответствуют ответы, когда ученик отвечает неполно, по наводящим вопросам, затрудняется самостоятельно подтвердить правило примерами, излагает материал несвязно.</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работ по литературному чтению</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При определении уровня развития умений и навыков </w:t>
      </w:r>
      <w:r w:rsidRPr="00F507C4">
        <w:rPr>
          <w:rFonts w:ascii="Times New Roman" w:hAnsi="Times New Roman" w:cs="Times New Roman"/>
          <w:b/>
          <w:bCs/>
          <w:color w:val="000000"/>
          <w:sz w:val="24"/>
          <w:szCs w:val="24"/>
          <w:lang w:eastAsia="ru-RU"/>
        </w:rPr>
        <w:t>по чтению</w:t>
      </w:r>
      <w:r w:rsidRPr="00F507C4">
        <w:rPr>
          <w:rFonts w:ascii="Times New Roman" w:hAnsi="Times New Roman" w:cs="Times New Roman"/>
          <w:color w:val="000000"/>
          <w:sz w:val="24"/>
          <w:szCs w:val="24"/>
          <w:lang w:eastAsia="ru-RU"/>
        </w:rPr>
        <w:t> необходимо учитывать способ чтения, беглость, правильность, выразительность, понимание прочитанного, владение речевыми навыками и умением работать с текстом, умение работать с книгой.</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развития навыка чтения соответствуют плавно–слоговой, целыми словами способ чтения без ошибок при темпе не менее 30 слов в минуту (на конец учебного года), понимание значения отдельных слов и предложений, умение выделить главную мысль и найти в тексте слова и выражения, подтверждающие эту мысль.</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развития навыка чтения соответствует слоговой способ чтения, если при чтении допускается от 1 до 2 ошибок, темп чтения не менее 30 слов в минуту (на конец учебного года). Учащийся  может понять определённые слова при общем понимании прочитанного, умеет выделить главную мысль, может найти в тексте слова и выражения, подтверждающие эту мысль.</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xml:space="preserve"> развития навыка чтения соответствует слоговой способ чтения, если при чтении допускается от 2 до 4 ошибок при темпе ниже 25 - 30 слов в минуту. Учащийся не </w:t>
      </w:r>
      <w:r w:rsidRPr="00F507C4">
        <w:rPr>
          <w:rFonts w:ascii="Times New Roman" w:hAnsi="Times New Roman" w:cs="Times New Roman"/>
          <w:color w:val="000000"/>
          <w:sz w:val="24"/>
          <w:szCs w:val="24"/>
          <w:lang w:eastAsia="ru-RU"/>
        </w:rPr>
        <w:lastRenderedPageBreak/>
        <w:t>может понять определённые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развития навыка чтения соответствуют чтение по буквам при темпе ниже 25 слов в минуту без смысловых пауз и чёткости произношения, непонимание общего смысла прочитанного текста, неправильные ответы на вопросы по содержанию.</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развития умения </w:t>
      </w:r>
      <w:r w:rsidRPr="00F507C4">
        <w:rPr>
          <w:rFonts w:ascii="Times New Roman" w:hAnsi="Times New Roman" w:cs="Times New Roman"/>
          <w:b/>
          <w:bCs/>
          <w:i/>
          <w:iCs/>
          <w:color w:val="000000"/>
          <w:sz w:val="24"/>
          <w:szCs w:val="24"/>
          <w:lang w:eastAsia="ru-RU"/>
        </w:rPr>
        <w:t>работать с книгой</w:t>
      </w:r>
      <w:r w:rsidRPr="00F507C4">
        <w:rPr>
          <w:rFonts w:ascii="Times New Roman" w:hAnsi="Times New Roman" w:cs="Times New Roman"/>
          <w:color w:val="000000"/>
          <w:sz w:val="24"/>
          <w:szCs w:val="24"/>
          <w:lang w:eastAsia="ru-RU"/>
        </w:rPr>
        <w:t> соответствует способность ученика самостоятельно ориентироваться в детской книге, легко вычленять на обложке и прочитывать название, определять тему, сопоставлять три внешних показателя её содержания (фамилию автора, заглавие, иллюстрации).</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 Повышенному уровню</w:t>
      </w:r>
      <w:r w:rsidRPr="00F507C4">
        <w:rPr>
          <w:rFonts w:ascii="Times New Roman" w:hAnsi="Times New Roman" w:cs="Times New Roman"/>
          <w:color w:val="000000"/>
          <w:sz w:val="24"/>
          <w:szCs w:val="24"/>
          <w:lang w:eastAsia="ru-RU"/>
        </w:rPr>
        <w:t> развития умения работать с книгой соответствует умение самостоятельно ориентироваться в детской книге, вычленять на обложке и прочитывать название книги (фамилию автора и заглавие), определять тему, сопоставляя не менее двух основных внешних показателей её содержания.</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развития умения работать с книгой соответствует такая деятельность ученика, при которой он обращается к книге только после напоминания учителя, самостоятельно ориентируется только в книге с типовым оформлением, вычленяет и прочитывает название с помощью учителя, определяет тему, принимая во внимание главным образом иллюстрации на обложке и в тексте.</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w:t>
      </w:r>
      <w:r w:rsidRPr="00F507C4">
        <w:rPr>
          <w:rFonts w:ascii="Times New Roman" w:hAnsi="Times New Roman" w:cs="Times New Roman"/>
          <w:i/>
          <w:iCs/>
          <w:color w:val="000000"/>
          <w:sz w:val="24"/>
          <w:szCs w:val="24"/>
          <w:lang w:eastAsia="ru-RU"/>
        </w:rPr>
        <w:t xml:space="preserve"> уровню</w:t>
      </w:r>
      <w:r w:rsidRPr="00F507C4">
        <w:rPr>
          <w:rFonts w:ascii="Times New Roman" w:hAnsi="Times New Roman" w:cs="Times New Roman"/>
          <w:color w:val="000000"/>
          <w:sz w:val="24"/>
          <w:szCs w:val="24"/>
          <w:lang w:eastAsia="ru-RU"/>
        </w:rPr>
        <w:t> развития умения работать с книгой соответствует такая деятельность ученика, при которой ученик не может самостоятельно ориентироваться в книге, не вычленяет, не прочитывает  название, не может определить тему.</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работ по математике</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При определении уровня развития умений и навыков </w:t>
      </w:r>
      <w:r w:rsidRPr="00F507C4">
        <w:rPr>
          <w:rFonts w:ascii="Times New Roman" w:hAnsi="Times New Roman" w:cs="Times New Roman"/>
          <w:bCs/>
          <w:color w:val="000000"/>
          <w:sz w:val="24"/>
          <w:szCs w:val="24"/>
          <w:lang w:eastAsia="ru-RU"/>
        </w:rPr>
        <w:t>по математике</w:t>
      </w:r>
      <w:r w:rsidRPr="00F507C4">
        <w:rPr>
          <w:rFonts w:ascii="Times New Roman" w:hAnsi="Times New Roman" w:cs="Times New Roman"/>
          <w:color w:val="000000"/>
          <w:sz w:val="24"/>
          <w:szCs w:val="24"/>
          <w:lang w:eastAsia="ru-RU"/>
        </w:rPr>
        <w:t> необходимо учитывать развитие устных и письменных вычислительных навыков, сформированность умения решать простые задачи, ориентироваться в простейших геометрических понятиях.</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развития </w:t>
      </w:r>
      <w:r w:rsidRPr="00F507C4">
        <w:rPr>
          <w:rFonts w:ascii="Times New Roman" w:hAnsi="Times New Roman" w:cs="Times New Roman"/>
          <w:b/>
          <w:bCs/>
          <w:i/>
          <w:iCs/>
          <w:color w:val="000000"/>
          <w:sz w:val="24"/>
          <w:szCs w:val="24"/>
          <w:lang w:eastAsia="ru-RU"/>
        </w:rPr>
        <w:t>устных и письменных вычислительных навыков</w:t>
      </w:r>
      <w:r w:rsidRPr="00F507C4">
        <w:rPr>
          <w:rFonts w:ascii="Times New Roman" w:hAnsi="Times New Roman" w:cs="Times New Roman"/>
          <w:color w:val="000000"/>
          <w:sz w:val="24"/>
          <w:szCs w:val="24"/>
          <w:lang w:eastAsia="ru-RU"/>
        </w:rPr>
        <w:t>  соответствует  умение производить вычисления без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развития устных и письменных вычислительных навыков соответствуют ответы и работы, в которых  допущено не более 2 грубых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развития устных и письменных вычислительных навыков соответствуют ответы и работы, в которых допущено от 3 до 4 грубых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w:t>
      </w:r>
      <w:r w:rsidRPr="00F507C4">
        <w:rPr>
          <w:rFonts w:ascii="Times New Roman" w:hAnsi="Times New Roman" w:cs="Times New Roman"/>
          <w:i/>
          <w:iCs/>
          <w:color w:val="000000"/>
          <w:sz w:val="24"/>
          <w:szCs w:val="24"/>
          <w:lang w:eastAsia="ru-RU"/>
        </w:rPr>
        <w:t xml:space="preserve"> уровню</w:t>
      </w:r>
      <w:r w:rsidRPr="00F507C4">
        <w:rPr>
          <w:rFonts w:ascii="Times New Roman" w:hAnsi="Times New Roman" w:cs="Times New Roman"/>
          <w:color w:val="000000"/>
          <w:sz w:val="24"/>
          <w:szCs w:val="24"/>
          <w:lang w:eastAsia="ru-RU"/>
        </w:rPr>
        <w:t> развития устных и письменных вычислительных навыков соответствуют ответы и работы, в которых допущено от 5   грубых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сформированности умения </w:t>
      </w:r>
      <w:r w:rsidRPr="00F507C4">
        <w:rPr>
          <w:rFonts w:ascii="Times New Roman" w:hAnsi="Times New Roman" w:cs="Times New Roman"/>
          <w:b/>
          <w:bCs/>
          <w:i/>
          <w:iCs/>
          <w:color w:val="000000"/>
          <w:sz w:val="24"/>
          <w:szCs w:val="24"/>
          <w:lang w:eastAsia="ru-RU"/>
        </w:rPr>
        <w:t>решать задачи</w:t>
      </w:r>
      <w:r w:rsidRPr="00F507C4">
        <w:rPr>
          <w:rFonts w:ascii="Times New Roman" w:hAnsi="Times New Roman" w:cs="Times New Roman"/>
          <w:color w:val="000000"/>
          <w:sz w:val="24"/>
          <w:szCs w:val="24"/>
          <w:lang w:eastAsia="ru-RU"/>
        </w:rPr>
        <w:t> соответствуют работы и ответы, в которых ученик может самостоятельно и безошибочно составить план, решить, объяснить ход решения и точно сформулировать ответ на вопрос задачи.</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lastRenderedPageBreak/>
        <w:t>Повышенному уровню</w:t>
      </w:r>
      <w:r w:rsidRPr="00F507C4">
        <w:rPr>
          <w:rFonts w:ascii="Times New Roman" w:hAnsi="Times New Roman" w:cs="Times New Roman"/>
          <w:color w:val="000000"/>
          <w:sz w:val="24"/>
          <w:szCs w:val="24"/>
          <w:lang w:eastAsia="ru-RU"/>
        </w:rPr>
        <w:t> сформированности умения решать задачи соответствуют работы и ответы, в которых ученик сам решает задачу. При этом в работах не должно быть более 1 грубой и  2-3 негрубых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сформированности умения решать задачи соответствуют работы и ответы, в которых ученик допускает ошибки в вычислениях, но при решении задачи  сам исправляет или с помощью учителя. При этом в работах не должно быть более 1 грубой и 3–4 негрубых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сформированности умения решать задачи соответствуют работы и ответы, в которых ученик не справляется с решением задач. </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сформированности умения </w:t>
      </w:r>
      <w:r w:rsidRPr="00F507C4">
        <w:rPr>
          <w:rFonts w:ascii="Times New Roman" w:hAnsi="Times New Roman" w:cs="Times New Roman"/>
          <w:b/>
          <w:bCs/>
          <w:i/>
          <w:iCs/>
          <w:color w:val="000000"/>
          <w:sz w:val="24"/>
          <w:szCs w:val="24"/>
          <w:lang w:eastAsia="ru-RU"/>
        </w:rPr>
        <w:t>ориентироваться в геометрических понятия</w:t>
      </w:r>
      <w:r w:rsidR="00390FBE">
        <w:rPr>
          <w:rFonts w:ascii="Times New Roman" w:hAnsi="Times New Roman" w:cs="Times New Roman"/>
          <w:b/>
          <w:bCs/>
          <w:i/>
          <w:iCs/>
          <w:color w:val="000000"/>
          <w:sz w:val="24"/>
          <w:szCs w:val="24"/>
          <w:lang w:eastAsia="ru-RU"/>
        </w:rPr>
        <w:t xml:space="preserve"> </w:t>
      </w:r>
      <w:r w:rsidRPr="00F507C4">
        <w:rPr>
          <w:rFonts w:ascii="Times New Roman" w:hAnsi="Times New Roman" w:cs="Times New Roman"/>
          <w:b/>
          <w:bCs/>
          <w:i/>
          <w:iCs/>
          <w:color w:val="000000"/>
          <w:sz w:val="24"/>
          <w:szCs w:val="24"/>
          <w:lang w:eastAsia="ru-RU"/>
        </w:rPr>
        <w:t>х</w:t>
      </w:r>
      <w:r w:rsidRPr="00F507C4">
        <w:rPr>
          <w:rFonts w:ascii="Times New Roman" w:hAnsi="Times New Roman" w:cs="Times New Roman"/>
          <w:color w:val="000000"/>
          <w:sz w:val="24"/>
          <w:szCs w:val="24"/>
          <w:lang w:eastAsia="ru-RU"/>
        </w:rPr>
        <w:t>соответствуют умения называть геометрические фигуры и их существенные признаки, распознавать геометрические фигуры, чертить их, используя линейку, циркуль.</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сформированности умения ориентироваться в геометрических понятиях соответствуют умения называть и распознавать геометрические фигуры, но при этом ученик допускает неточности в определении существенных признаков.</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сформированности умения ориентироваться в геометрических понятиях соответствуют умения называть и распознавать геометрические фигуры, но не умеет выделить существенные признаки.</w:t>
      </w:r>
    </w:p>
    <w:p w:rsidR="000F5F6A" w:rsidRPr="00533898" w:rsidRDefault="00F507C4" w:rsidP="00533898">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сформированности умения ориентироваться в геометрических понятиях определяются знания и умения, не соответствующие указанным требованиям.</w:t>
      </w:r>
    </w:p>
    <w:p w:rsidR="000F5F6A" w:rsidRDefault="00F507C4" w:rsidP="000F5F6A">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по окружающему миру</w:t>
      </w:r>
    </w:p>
    <w:p w:rsidR="00F507C4" w:rsidRPr="000F5F6A" w:rsidRDefault="00F507C4" w:rsidP="000F5F6A">
      <w:pPr>
        <w:contextualSpacing/>
        <w:jc w:val="both"/>
        <w:rPr>
          <w:rFonts w:ascii="Times New Roman" w:hAnsi="Times New Roman" w:cs="Times New Roman"/>
          <w:b/>
          <w:sz w:val="24"/>
          <w:szCs w:val="24"/>
        </w:rPr>
      </w:pPr>
      <w:r w:rsidRPr="00F507C4">
        <w:rPr>
          <w:rFonts w:ascii="Times New Roman" w:hAnsi="Times New Roman" w:cs="Times New Roman"/>
          <w:color w:val="000000"/>
          <w:sz w:val="24"/>
          <w:szCs w:val="24"/>
          <w:lang w:eastAsia="ru-RU"/>
        </w:rPr>
        <w:t>Определение уровня развития умений и навыков </w:t>
      </w:r>
      <w:r w:rsidRPr="00F507C4">
        <w:rPr>
          <w:rFonts w:ascii="Times New Roman" w:hAnsi="Times New Roman" w:cs="Times New Roman"/>
          <w:bCs/>
          <w:color w:val="000000"/>
          <w:sz w:val="24"/>
          <w:szCs w:val="24"/>
          <w:lang w:eastAsia="ru-RU"/>
        </w:rPr>
        <w:t>по окружающему миру</w:t>
      </w:r>
      <w:r w:rsidRPr="00F507C4">
        <w:rPr>
          <w:rFonts w:ascii="Times New Roman" w:hAnsi="Times New Roman" w:cs="Times New Roman"/>
          <w:color w:val="000000"/>
          <w:sz w:val="24"/>
          <w:szCs w:val="24"/>
          <w:lang w:eastAsia="ru-RU"/>
        </w:rPr>
        <w:t> производится в соответствии с требованием программы на основе анализа результатов бесед, наблюдений, практических работ и дидактических игр.</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развития этих умений и навыков соответствуют ответы, представляющие собой правильные, логически законченные рассказы с опорой на свои непосредственные наблюдения явлений  в окружающем природном и социальном мире. Ученик способен установить и раскрыть возможные взаимосвязи, умеет применять свои знания на практике.</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развития умений и навыков по этому предмету соответствуют ответы, построенные как правильные, логически законченные рассказы, но ученик допускает отдельные неточности в изложении фактического материала.</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развития умений и навыков по этому предмету соответствуют ответы, в которых ученик неполно раскрывает взаимосвязи явлений, испытывает трудности в применении своих знаний на практике.</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развития этих умений и навыков соответствуют ответы, в которых ученик обнаруживает незнание большей части программного материала, не справляется с выполнением практических работ даже с помощью учителя.</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практических работ по технологии</w:t>
      </w:r>
    </w:p>
    <w:p w:rsidR="00F507C4" w:rsidRPr="00F507C4" w:rsidRDefault="00F507C4" w:rsidP="00F507C4">
      <w:pPr>
        <w:shd w:val="clear" w:color="auto" w:fill="FFFFFF"/>
        <w:contextualSpacing/>
        <w:jc w:val="both"/>
        <w:rPr>
          <w:rFonts w:ascii="Times New Roman" w:hAnsi="Times New Roman" w:cs="Times New Roman"/>
          <w:i/>
          <w:sz w:val="24"/>
          <w:szCs w:val="24"/>
        </w:rPr>
      </w:pPr>
      <w:r w:rsidRPr="00F507C4">
        <w:rPr>
          <w:rStyle w:val="aff1"/>
          <w:rFonts w:ascii="Times New Roman" w:hAnsi="Times New Roman" w:cs="Times New Roman"/>
          <w:i/>
          <w:sz w:val="24"/>
          <w:szCs w:val="24"/>
        </w:rPr>
        <w:lastRenderedPageBreak/>
        <w:t>Высокий уровень</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тщательно спланирован труд и рационально организовано рабочее место;</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задание выполнено качественно, без нарушения соответствующей  технологии;</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правильно выполнялись приемы труда, самостоятельно и творчески выполнялась работа;</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полностью соблюдались правила техники безопасности.</w:t>
      </w:r>
    </w:p>
    <w:p w:rsidR="00F507C4" w:rsidRPr="00F507C4" w:rsidRDefault="00F507C4" w:rsidP="00F507C4">
      <w:pPr>
        <w:shd w:val="clear" w:color="auto" w:fill="FFFFFF"/>
        <w:contextualSpacing/>
        <w:jc w:val="both"/>
        <w:rPr>
          <w:rStyle w:val="aff1"/>
          <w:rFonts w:ascii="Times New Roman" w:hAnsi="Times New Roman" w:cs="Times New Roman"/>
          <w:b w:val="0"/>
          <w:bCs w:val="0"/>
          <w:i/>
          <w:sz w:val="24"/>
          <w:szCs w:val="24"/>
        </w:rPr>
      </w:pPr>
      <w:r w:rsidRPr="00F507C4">
        <w:rPr>
          <w:rStyle w:val="aff1"/>
          <w:rFonts w:ascii="Times New Roman" w:hAnsi="Times New Roman" w:cs="Times New Roman"/>
          <w:i/>
          <w:sz w:val="24"/>
          <w:szCs w:val="24"/>
        </w:rPr>
        <w:t>Повышенный уровень</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допущены незначительные недостатки в планировании труда и организации рабочего места;</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задание выполнено  с небольшими отклонениями (в пределах нормы) от соответствующей технологии изготовления;</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в основном правильно выполняются приемы труда;</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rPr>
      </w:pPr>
      <w:r w:rsidRPr="00F507C4">
        <w:rPr>
          <w:sz w:val="24"/>
          <w:szCs w:val="24"/>
        </w:rPr>
        <w:t>работа выполнялась самостоятельно;</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норма времени выполнена или недовыполнена 10-15 %;</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полностью соблюдались правила техники безопасности.</w:t>
      </w:r>
    </w:p>
    <w:p w:rsidR="00F507C4" w:rsidRPr="00F507C4" w:rsidRDefault="00F507C4" w:rsidP="00F507C4">
      <w:pPr>
        <w:shd w:val="clear" w:color="auto" w:fill="FFFFFF"/>
        <w:contextualSpacing/>
        <w:jc w:val="both"/>
        <w:rPr>
          <w:rFonts w:ascii="Times New Roman" w:hAnsi="Times New Roman" w:cs="Times New Roman"/>
          <w:i/>
          <w:sz w:val="24"/>
          <w:szCs w:val="24"/>
        </w:rPr>
      </w:pPr>
      <w:r w:rsidRPr="00F507C4">
        <w:rPr>
          <w:rStyle w:val="aff1"/>
          <w:rFonts w:ascii="Times New Roman" w:hAnsi="Times New Roman" w:cs="Times New Roman"/>
          <w:i/>
          <w:sz w:val="24"/>
          <w:szCs w:val="24"/>
        </w:rPr>
        <w:t>Средний уровень</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имеют место недостатки в планировании труда и организации рабочего места;</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задание выполнено с серьезными замечаниями  по соответствующей технологии изготовления;</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отдельные приемы труда выполнялись неправильно;</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самостоятельность в работе была низкой;</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rPr>
      </w:pPr>
      <w:r w:rsidRPr="00F507C4">
        <w:rPr>
          <w:sz w:val="24"/>
          <w:szCs w:val="24"/>
        </w:rPr>
        <w:t>норма времени недовыполнена на 15-20 %;</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не полностью соблюдались правила техники безопасности.</w:t>
      </w:r>
    </w:p>
    <w:p w:rsidR="00F507C4" w:rsidRPr="00F507C4" w:rsidRDefault="00F507C4" w:rsidP="00F507C4">
      <w:pPr>
        <w:shd w:val="clear" w:color="auto" w:fill="FFFFFF"/>
        <w:contextualSpacing/>
        <w:jc w:val="both"/>
        <w:rPr>
          <w:rFonts w:ascii="Times New Roman" w:hAnsi="Times New Roman" w:cs="Times New Roman"/>
          <w:i/>
          <w:sz w:val="24"/>
          <w:szCs w:val="24"/>
        </w:rPr>
      </w:pPr>
      <w:r w:rsidRPr="00F507C4">
        <w:rPr>
          <w:rStyle w:val="aff1"/>
          <w:rFonts w:ascii="Times New Roman" w:hAnsi="Times New Roman" w:cs="Times New Roman"/>
          <w:i/>
          <w:sz w:val="24"/>
          <w:szCs w:val="24"/>
        </w:rPr>
        <w:t>Уровень ниже среднего</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имеют место существенные недостатки в планировании труда и организации рабочего места;</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неправильно выполнялись многие приемы труда;</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самостоятельность в работе почти отсутствовала;</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rPr>
      </w:pPr>
      <w:r w:rsidRPr="00F507C4">
        <w:rPr>
          <w:sz w:val="24"/>
          <w:szCs w:val="24"/>
        </w:rPr>
        <w:t>норма времени недовыполнена на 20-30 %;</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не соблюдались многие правила техники безопасности.</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практических работ  по искусству (ИЗО)</w:t>
      </w:r>
    </w:p>
    <w:p w:rsidR="00F507C4" w:rsidRPr="00F507C4" w:rsidRDefault="00F507C4" w:rsidP="00F507C4">
      <w:pPr>
        <w:contextualSpacing/>
        <w:jc w:val="both"/>
        <w:rPr>
          <w:rFonts w:ascii="Times New Roman" w:hAnsi="Times New Roman" w:cs="Times New Roman"/>
          <w:b/>
          <w:i/>
          <w:sz w:val="24"/>
          <w:szCs w:val="24"/>
        </w:rPr>
      </w:pPr>
      <w:r w:rsidRPr="00F507C4">
        <w:rPr>
          <w:rFonts w:ascii="Times New Roman" w:hAnsi="Times New Roman" w:cs="Times New Roman"/>
          <w:b/>
          <w:bCs/>
          <w:i/>
          <w:sz w:val="24"/>
          <w:szCs w:val="24"/>
        </w:rPr>
        <w:t>Критерии оценивания предметных умений</w:t>
      </w:r>
    </w:p>
    <w:p w:rsidR="00F507C4" w:rsidRPr="00F507C4" w:rsidRDefault="00F507C4" w:rsidP="00F507C4">
      <w:pPr>
        <w:shd w:val="clear" w:color="auto" w:fill="FFFFFF"/>
        <w:contextualSpacing/>
        <w:jc w:val="both"/>
        <w:rPr>
          <w:rFonts w:ascii="Times New Roman" w:hAnsi="Times New Roman" w:cs="Times New Roman"/>
          <w:i/>
          <w:sz w:val="24"/>
          <w:szCs w:val="24"/>
        </w:rPr>
      </w:pPr>
      <w:r w:rsidRPr="00F507C4">
        <w:rPr>
          <w:rStyle w:val="aff1"/>
          <w:rFonts w:ascii="Times New Roman" w:hAnsi="Times New Roman" w:cs="Times New Roman"/>
          <w:i/>
          <w:sz w:val="24"/>
          <w:szCs w:val="24"/>
        </w:rPr>
        <w:t>Высокий уровень</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поставленные задачи выполнены быстро и хорошо, без ошибок; работа выразительна и интересна.</w:t>
      </w:r>
    </w:p>
    <w:p w:rsidR="00F507C4" w:rsidRPr="00F507C4" w:rsidRDefault="00F507C4" w:rsidP="00F507C4">
      <w:pPr>
        <w:shd w:val="clear" w:color="auto" w:fill="FFFFFF"/>
        <w:contextualSpacing/>
        <w:jc w:val="both"/>
        <w:rPr>
          <w:rStyle w:val="aff1"/>
          <w:rFonts w:ascii="Times New Roman" w:hAnsi="Times New Roman" w:cs="Times New Roman"/>
          <w:b w:val="0"/>
          <w:bCs w:val="0"/>
          <w:i/>
          <w:sz w:val="24"/>
          <w:szCs w:val="24"/>
        </w:rPr>
      </w:pPr>
      <w:r w:rsidRPr="00F507C4">
        <w:rPr>
          <w:rStyle w:val="aff1"/>
          <w:rFonts w:ascii="Times New Roman" w:hAnsi="Times New Roman" w:cs="Times New Roman"/>
          <w:i/>
          <w:sz w:val="24"/>
          <w:szCs w:val="24"/>
        </w:rPr>
        <w:t>Повышенный уровень</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поставленные задачи выполнены быстро, но работа не выразительна, хотя и не имеет грубых ошибок.</w:t>
      </w:r>
    </w:p>
    <w:p w:rsidR="00F507C4" w:rsidRPr="00F507C4" w:rsidRDefault="00F507C4" w:rsidP="00F507C4">
      <w:pPr>
        <w:shd w:val="clear" w:color="auto" w:fill="FFFFFF"/>
        <w:contextualSpacing/>
        <w:jc w:val="both"/>
        <w:rPr>
          <w:rFonts w:ascii="Times New Roman" w:hAnsi="Times New Roman" w:cs="Times New Roman"/>
          <w:i/>
          <w:sz w:val="24"/>
          <w:szCs w:val="24"/>
        </w:rPr>
      </w:pPr>
      <w:r w:rsidRPr="00F507C4">
        <w:rPr>
          <w:rStyle w:val="aff1"/>
          <w:rFonts w:ascii="Times New Roman" w:hAnsi="Times New Roman" w:cs="Times New Roman"/>
          <w:i/>
          <w:sz w:val="24"/>
          <w:szCs w:val="24"/>
        </w:rPr>
        <w:t>Средний уровень</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bCs/>
          <w:sz w:val="24"/>
          <w:szCs w:val="24"/>
        </w:rPr>
        <w:t>-</w:t>
      </w:r>
      <w:r w:rsidRPr="00F507C4">
        <w:rPr>
          <w:rFonts w:ascii="Times New Roman" w:hAnsi="Times New Roman" w:cs="Times New Roman"/>
          <w:sz w:val="24"/>
          <w:szCs w:val="24"/>
        </w:rPr>
        <w:t xml:space="preserve"> поставленные задачи выполнены частично, работа не выразительна, в ней можно обнаружить грубые ошибки.</w:t>
      </w:r>
    </w:p>
    <w:p w:rsidR="00F507C4" w:rsidRPr="00F507C4" w:rsidRDefault="00F507C4" w:rsidP="00F507C4">
      <w:pPr>
        <w:shd w:val="clear" w:color="auto" w:fill="FFFFFF"/>
        <w:contextualSpacing/>
        <w:jc w:val="both"/>
        <w:rPr>
          <w:rFonts w:ascii="Times New Roman" w:hAnsi="Times New Roman" w:cs="Times New Roman"/>
          <w:i/>
          <w:sz w:val="24"/>
          <w:szCs w:val="24"/>
        </w:rPr>
      </w:pPr>
      <w:r w:rsidRPr="00F507C4">
        <w:rPr>
          <w:rStyle w:val="aff1"/>
          <w:rFonts w:ascii="Times New Roman" w:hAnsi="Times New Roman" w:cs="Times New Roman"/>
          <w:i/>
          <w:sz w:val="24"/>
          <w:szCs w:val="24"/>
        </w:rPr>
        <w:t>Уровень ниже среднего</w:t>
      </w:r>
    </w:p>
    <w:p w:rsidR="00F507C4" w:rsidRPr="00F507C4" w:rsidRDefault="00F507C4" w:rsidP="00F507C4">
      <w:pPr>
        <w:tabs>
          <w:tab w:val="left" w:pos="600"/>
        </w:tabs>
        <w:contextualSpacing/>
        <w:jc w:val="both"/>
        <w:rPr>
          <w:rFonts w:ascii="Times New Roman" w:hAnsi="Times New Roman" w:cs="Times New Roman"/>
          <w:sz w:val="24"/>
          <w:szCs w:val="24"/>
        </w:rPr>
      </w:pPr>
      <w:r w:rsidRPr="00F507C4">
        <w:rPr>
          <w:rFonts w:ascii="Times New Roman" w:hAnsi="Times New Roman" w:cs="Times New Roman"/>
          <w:bCs/>
          <w:sz w:val="24"/>
          <w:szCs w:val="24"/>
        </w:rPr>
        <w:t>-</w:t>
      </w:r>
      <w:r w:rsidRPr="00F507C4">
        <w:rPr>
          <w:rFonts w:ascii="Times New Roman" w:hAnsi="Times New Roman" w:cs="Times New Roman"/>
          <w:sz w:val="24"/>
          <w:szCs w:val="24"/>
        </w:rPr>
        <w:t xml:space="preserve"> поставленные задачи не выполнены.</w:t>
      </w:r>
    </w:p>
    <w:p w:rsidR="00390FBE" w:rsidRDefault="00390FBE" w:rsidP="00390FBE">
      <w:pPr>
        <w:spacing w:after="0" w:line="240" w:lineRule="auto"/>
        <w:jc w:val="both"/>
        <w:rPr>
          <w:rFonts w:ascii="Times New Roman" w:hAnsi="Times New Roman" w:cs="Times New Roman"/>
          <w:b/>
          <w:bCs/>
          <w:sz w:val="24"/>
          <w:szCs w:val="24"/>
          <w:lang w:eastAsia="ru-RU"/>
        </w:rPr>
      </w:pP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b/>
          <w:bCs/>
          <w:sz w:val="24"/>
          <w:szCs w:val="24"/>
          <w:lang w:eastAsia="ru-RU"/>
        </w:rPr>
        <w:t>Оценочные шкалы (2-4 класс).</w:t>
      </w:r>
    </w:p>
    <w:p w:rsidR="00F507C4" w:rsidRPr="00F507C4" w:rsidRDefault="00F507C4" w:rsidP="00F507C4">
      <w:pPr>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lastRenderedPageBreak/>
        <w:t>Успешность освоения учебных программ обучающихся 2 – 4 классов в соответствии с ФГОС НОО  оценивается по четырёхбалльной шкале.</w:t>
      </w:r>
    </w:p>
    <w:p w:rsidR="00F507C4" w:rsidRPr="00F507C4" w:rsidRDefault="00F507C4" w:rsidP="00F507C4">
      <w:pPr>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Перевод отметки в четырёхбалльную шкалу осуществляется по следующей схеме:</w:t>
      </w:r>
    </w:p>
    <w:tbl>
      <w:tblPr>
        <w:tblW w:w="9733" w:type="dxa"/>
        <w:tblCellMar>
          <w:left w:w="0" w:type="dxa"/>
          <w:right w:w="0" w:type="dxa"/>
        </w:tblCellMar>
        <w:tblLook w:val="04A0" w:firstRow="1" w:lastRow="0" w:firstColumn="1" w:lastColumn="0" w:noHBand="0" w:noVBand="1"/>
      </w:tblPr>
      <w:tblGrid>
        <w:gridCol w:w="3017"/>
        <w:gridCol w:w="3402"/>
        <w:gridCol w:w="3314"/>
      </w:tblGrid>
      <w:tr w:rsidR="00F507C4" w:rsidRPr="00F507C4" w:rsidTr="00F507C4">
        <w:trPr>
          <w:trHeight w:val="660"/>
        </w:trPr>
        <w:tc>
          <w:tcPr>
            <w:tcW w:w="30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F507C4" w:rsidRPr="00F507C4" w:rsidRDefault="000F5F6A" w:rsidP="00390FB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Качество </w:t>
            </w:r>
            <w:r w:rsidR="00F507C4" w:rsidRPr="00F507C4">
              <w:rPr>
                <w:rFonts w:ascii="Times New Roman" w:hAnsi="Times New Roman" w:cs="Times New Roman"/>
                <w:sz w:val="24"/>
                <w:szCs w:val="24"/>
                <w:lang w:eastAsia="ru-RU"/>
              </w:rPr>
              <w:t>освоения программы</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Уровень достижений</w:t>
            </w:r>
          </w:p>
        </w:tc>
        <w:tc>
          <w:tcPr>
            <w:tcW w:w="33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Отметка в балльной шкале</w:t>
            </w:r>
          </w:p>
        </w:tc>
      </w:tr>
      <w:tr w:rsidR="00F507C4" w:rsidRPr="00F507C4" w:rsidTr="00F507C4">
        <w:trPr>
          <w:trHeight w:val="1334"/>
        </w:trPr>
        <w:tc>
          <w:tcPr>
            <w:tcW w:w="30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90-100%</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66-89%</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50-65%</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меньше 50%</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высокий</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повышенный</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средний</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ниже среднего</w:t>
            </w:r>
          </w:p>
        </w:tc>
        <w:tc>
          <w:tcPr>
            <w:tcW w:w="33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«5»</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«4»</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«3»</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«2»</w:t>
            </w:r>
          </w:p>
        </w:tc>
      </w:tr>
    </w:tbl>
    <w:p w:rsidR="00F507C4" w:rsidRPr="00F507C4" w:rsidRDefault="00F507C4" w:rsidP="00390FBE">
      <w:pPr>
        <w:shd w:val="clear" w:color="auto" w:fill="FFFFFF"/>
        <w:spacing w:before="160" w:after="0"/>
        <w:jc w:val="both"/>
        <w:rPr>
          <w:rFonts w:ascii="Times New Roman" w:hAnsi="Times New Roman" w:cs="Times New Roman"/>
          <w:sz w:val="24"/>
          <w:szCs w:val="24"/>
          <w:lang w:eastAsia="ru-RU"/>
        </w:rPr>
      </w:pPr>
      <w:r w:rsidRPr="00F507C4">
        <w:rPr>
          <w:rFonts w:ascii="Times New Roman" w:hAnsi="Times New Roman" w:cs="Times New Roman"/>
          <w:b/>
          <w:bCs/>
          <w:sz w:val="24"/>
          <w:szCs w:val="24"/>
          <w:lang w:eastAsia="ru-RU"/>
        </w:rPr>
        <w:t>Характеристика</w:t>
      </w:r>
      <w:r w:rsidRPr="00F507C4">
        <w:rPr>
          <w:rFonts w:ascii="Times New Roman" w:hAnsi="Times New Roman" w:cs="Times New Roman"/>
          <w:sz w:val="24"/>
          <w:szCs w:val="24"/>
          <w:lang w:eastAsia="ru-RU"/>
        </w:rPr>
        <w:t>  </w:t>
      </w:r>
      <w:r w:rsidRPr="00F507C4">
        <w:rPr>
          <w:rFonts w:ascii="Times New Roman" w:hAnsi="Times New Roman" w:cs="Times New Roman"/>
          <w:b/>
          <w:bCs/>
          <w:sz w:val="24"/>
          <w:szCs w:val="24"/>
          <w:lang w:eastAsia="ru-RU"/>
        </w:rPr>
        <w:t> цифровой оценки (отметки) по предметам:</w:t>
      </w:r>
    </w:p>
    <w:p w:rsidR="00F507C4" w:rsidRPr="00F507C4" w:rsidRDefault="00F507C4" w:rsidP="00F507C4">
      <w:pPr>
        <w:shd w:val="clear" w:color="auto" w:fill="FFFFFF"/>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F507C4" w:rsidRPr="00F507C4" w:rsidRDefault="00F507C4" w:rsidP="00F507C4">
      <w:pPr>
        <w:shd w:val="clear" w:color="auto" w:fill="FFFFFF"/>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507C4" w:rsidRPr="00F507C4" w:rsidRDefault="00F507C4" w:rsidP="00F507C4">
      <w:pPr>
        <w:shd w:val="clear" w:color="auto" w:fill="FFFFFF"/>
        <w:spacing w:before="160"/>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F507C4" w:rsidRPr="00F507C4" w:rsidRDefault="00F507C4" w:rsidP="00F507C4">
      <w:pPr>
        <w:shd w:val="clear" w:color="auto" w:fill="FFFFFF"/>
        <w:spacing w:before="160"/>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 "2"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 рушение логики, неполнота, нераскрытость обсуждаемого вопроса, отсутствие аргументации либо ошибочность ее основных положений.</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письменных работ по русскому языку</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Диктант</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за работу, в которой нет ошибок.</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xml:space="preserve">- за работу, в которой допущено 1-2 ошибки.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sz w:val="24"/>
          <w:szCs w:val="24"/>
        </w:rPr>
        <w:t xml:space="preserve"> - за работу, в которой допущено 3-5 ошибок.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sz w:val="24"/>
          <w:szCs w:val="24"/>
        </w:rPr>
        <w:t xml:space="preserve"> - за работу, в которой допущено более 5 ошибок.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При проверке диктанта следует руководствоваться следующими критериями: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Учёт ошибок в диктанте: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-Повторная ошибка в одном и том же слове считается за 1ошибку (например, ученик дважды в слове «песок» написал вместо «е» букву «и»). </w:t>
      </w:r>
    </w:p>
    <w:p w:rsidR="00F507C4" w:rsidRPr="00F507C4" w:rsidRDefault="00F507C4" w:rsidP="00F507C4">
      <w:pPr>
        <w:pStyle w:val="a5"/>
        <w:widowControl/>
        <w:spacing w:before="0"/>
        <w:ind w:left="0" w:firstLine="0"/>
        <w:rPr>
          <w:sz w:val="24"/>
          <w:szCs w:val="24"/>
          <w:lang w:val="ru-RU"/>
        </w:rPr>
      </w:pPr>
      <w:r w:rsidRPr="00F507C4">
        <w:rPr>
          <w:sz w:val="24"/>
          <w:szCs w:val="24"/>
          <w:lang w:val="ru-RU"/>
        </w:rPr>
        <w:lastRenderedPageBreak/>
        <w:t>- Количество ошибок определяется после классификации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ошибки отмечать (подчеркивать), но засчитывать за одну ошибку.</w:t>
      </w:r>
      <w:r w:rsidR="000F5F6A">
        <w:rPr>
          <w:sz w:val="24"/>
          <w:szCs w:val="24"/>
          <w:lang w:val="ru-RU"/>
        </w:rPr>
        <w:t xml:space="preserve"> </w:t>
      </w:r>
      <w:r w:rsidRPr="00F507C4">
        <w:rPr>
          <w:sz w:val="24"/>
          <w:szCs w:val="24"/>
          <w:lang w:val="ru-RU"/>
        </w:rPr>
        <w:t>Например, если ученик допустил ошибки в трех словах с орфограммой «Проверяемые безударные гласные в корне слова», то они приравниваются к одной ошибке: бродить, осенью, деньки (подчеркнуты три ошибки, но засчитываются они как одна ошибка), если далее в работе допущены ошибки на ту же орфограмму, например, в словах деревья, давно, стоят, каждая следующая ошибка выносится как самостоятельная. Такой подход позволяет выявить и учесть на следующей ступени обучения индивидуальные особенности ученика (например, небольшой словарный запас, неумение подобрать проверочное слово, плохая зрительная (моторная, долговременная) память и т. п.).</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Ошибкой считается: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Примечание:</w:t>
      </w:r>
    </w:p>
    <w:p w:rsidR="00CF2B10" w:rsidRDefault="00F507C4" w:rsidP="00CF2B10">
      <w:pPr>
        <w:spacing w:after="0" w:line="240" w:lineRule="auto"/>
        <w:jc w:val="both"/>
        <w:rPr>
          <w:rFonts w:ascii="Times New Roman" w:hAnsi="Times New Roman" w:cs="Times New Roman"/>
          <w:sz w:val="24"/>
          <w:szCs w:val="24"/>
        </w:rPr>
      </w:pPr>
      <w:r w:rsidRPr="00F507C4">
        <w:rPr>
          <w:rFonts w:ascii="Times New Roman" w:hAnsi="Times New Roman" w:cs="Times New Roman"/>
          <w:sz w:val="24"/>
          <w:szCs w:val="24"/>
        </w:rPr>
        <w:t xml:space="preserve"> Исправления, допущенные учеником, не учитываются при подсчете ошибок и не влияют на оценку работы. Качество почерка и аккуратность оформления работы так же не влияют на оценку выполнения итогового диктанта.</w:t>
      </w:r>
    </w:p>
    <w:p w:rsidR="00F507C4" w:rsidRPr="000F5F6A" w:rsidRDefault="00F507C4" w:rsidP="00CF2B10">
      <w:pPr>
        <w:spacing w:after="0"/>
        <w:jc w:val="both"/>
        <w:rPr>
          <w:rFonts w:ascii="Times New Roman" w:hAnsi="Times New Roman" w:cs="Times New Roman"/>
          <w:sz w:val="24"/>
          <w:szCs w:val="24"/>
        </w:rPr>
      </w:pPr>
      <w:r w:rsidRPr="00F507C4">
        <w:rPr>
          <w:rFonts w:ascii="Times New Roman" w:hAnsi="Times New Roman" w:cs="Times New Roman"/>
          <w:b/>
          <w:sz w:val="24"/>
          <w:szCs w:val="24"/>
        </w:rPr>
        <w:t>Грамматическое задание</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без ошибок.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xml:space="preserve">- правильно выполнено не менее 3/4 заданий.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sz w:val="24"/>
          <w:szCs w:val="24"/>
        </w:rPr>
        <w:t xml:space="preserve"> - правильно выполнено не менее 1/2 заданий.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sz w:val="24"/>
          <w:szCs w:val="24"/>
        </w:rPr>
        <w:t xml:space="preserve"> - правильно выполнено менее 1/2 заданий. </w:t>
      </w:r>
    </w:p>
    <w:p w:rsidR="00F507C4" w:rsidRPr="00F507C4" w:rsidRDefault="00F507C4" w:rsidP="00F507C4">
      <w:pPr>
        <w:contextualSpacing/>
        <w:jc w:val="both"/>
        <w:rPr>
          <w:rFonts w:ascii="Times New Roman" w:hAnsi="Times New Roman" w:cs="Times New Roman"/>
          <w:sz w:val="24"/>
          <w:szCs w:val="24"/>
        </w:rPr>
      </w:pP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Контрольное списывание</w:t>
      </w:r>
    </w:p>
    <w:p w:rsidR="00F507C4" w:rsidRPr="00F507C4" w:rsidRDefault="00F507C4" w:rsidP="00F507C4">
      <w:pPr>
        <w:contextualSpacing/>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3130"/>
        <w:gridCol w:w="2835"/>
        <w:gridCol w:w="2348"/>
      </w:tblGrid>
      <w:tr w:rsidR="00F507C4" w:rsidRPr="00F507C4" w:rsidTr="00F507C4">
        <w:trPr>
          <w:trHeight w:val="280"/>
        </w:trPr>
        <w:tc>
          <w:tcPr>
            <w:tcW w:w="1034" w:type="dxa"/>
            <w:vMerge w:val="restart"/>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Оценки</w:t>
            </w:r>
          </w:p>
        </w:tc>
        <w:tc>
          <w:tcPr>
            <w:tcW w:w="8537" w:type="dxa"/>
            <w:gridSpan w:val="3"/>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Допустимое количество ошибок</w:t>
            </w:r>
          </w:p>
        </w:tc>
      </w:tr>
      <w:tr w:rsidR="00F507C4" w:rsidRPr="00F507C4" w:rsidTr="00F507C4">
        <w:trPr>
          <w:trHeight w:val="150"/>
        </w:trPr>
        <w:tc>
          <w:tcPr>
            <w:tcW w:w="1034" w:type="dxa"/>
            <w:vMerge/>
          </w:tcPr>
          <w:p w:rsidR="00F507C4" w:rsidRPr="00F507C4" w:rsidRDefault="00F507C4" w:rsidP="00F507C4">
            <w:pPr>
              <w:contextualSpacing/>
              <w:jc w:val="both"/>
              <w:rPr>
                <w:rFonts w:ascii="Times New Roman" w:hAnsi="Times New Roman" w:cs="Times New Roman"/>
                <w:sz w:val="24"/>
                <w:szCs w:val="24"/>
              </w:rPr>
            </w:pPr>
          </w:p>
        </w:tc>
        <w:tc>
          <w:tcPr>
            <w:tcW w:w="3222"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 2-й класс</w:t>
            </w:r>
          </w:p>
        </w:tc>
        <w:tc>
          <w:tcPr>
            <w:tcW w:w="2916"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3-й  класс</w:t>
            </w:r>
          </w:p>
        </w:tc>
        <w:tc>
          <w:tcPr>
            <w:tcW w:w="2399"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4-й класс</w:t>
            </w:r>
          </w:p>
        </w:tc>
      </w:tr>
      <w:tr w:rsidR="00F507C4" w:rsidRPr="00F507C4" w:rsidTr="00F507C4">
        <w:trPr>
          <w:trHeight w:val="857"/>
        </w:trPr>
        <w:tc>
          <w:tcPr>
            <w:tcW w:w="1034"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«5»</w:t>
            </w:r>
          </w:p>
        </w:tc>
        <w:tc>
          <w:tcPr>
            <w:tcW w:w="3222"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Нет ошибок.</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Один недочёт графического характера.</w:t>
            </w:r>
          </w:p>
        </w:tc>
        <w:tc>
          <w:tcPr>
            <w:tcW w:w="2916"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Нет ошибок.</w:t>
            </w:r>
          </w:p>
          <w:p w:rsidR="00F507C4" w:rsidRPr="00F507C4" w:rsidRDefault="00F507C4" w:rsidP="00F507C4">
            <w:pPr>
              <w:contextualSpacing/>
              <w:jc w:val="both"/>
              <w:rPr>
                <w:rFonts w:ascii="Times New Roman" w:hAnsi="Times New Roman" w:cs="Times New Roman"/>
                <w:sz w:val="24"/>
                <w:szCs w:val="24"/>
              </w:rPr>
            </w:pPr>
          </w:p>
        </w:tc>
        <w:tc>
          <w:tcPr>
            <w:tcW w:w="2399"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Нет ошибок.</w:t>
            </w:r>
          </w:p>
          <w:p w:rsidR="00F507C4" w:rsidRPr="00F507C4" w:rsidRDefault="00F507C4" w:rsidP="00F507C4">
            <w:pPr>
              <w:contextualSpacing/>
              <w:jc w:val="both"/>
              <w:rPr>
                <w:rFonts w:ascii="Times New Roman" w:hAnsi="Times New Roman" w:cs="Times New Roman"/>
                <w:sz w:val="24"/>
                <w:szCs w:val="24"/>
              </w:rPr>
            </w:pPr>
          </w:p>
        </w:tc>
      </w:tr>
      <w:tr w:rsidR="00F507C4" w:rsidRPr="00F507C4" w:rsidTr="00F507C4">
        <w:trPr>
          <w:trHeight w:val="576"/>
        </w:trPr>
        <w:tc>
          <w:tcPr>
            <w:tcW w:w="1034"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«4»</w:t>
            </w:r>
          </w:p>
        </w:tc>
        <w:tc>
          <w:tcPr>
            <w:tcW w:w="3222"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1 -2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исправление</w:t>
            </w:r>
          </w:p>
        </w:tc>
        <w:tc>
          <w:tcPr>
            <w:tcW w:w="2916"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ошибка</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исправление</w:t>
            </w:r>
          </w:p>
        </w:tc>
        <w:tc>
          <w:tcPr>
            <w:tcW w:w="2399"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ошибка</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исправление</w:t>
            </w:r>
          </w:p>
        </w:tc>
      </w:tr>
      <w:tr w:rsidR="00F507C4" w:rsidRPr="00F507C4" w:rsidTr="00F507C4">
        <w:trPr>
          <w:trHeight w:val="561"/>
        </w:trPr>
        <w:tc>
          <w:tcPr>
            <w:tcW w:w="1034"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w:t>
            </w:r>
          </w:p>
        </w:tc>
        <w:tc>
          <w:tcPr>
            <w:tcW w:w="3222"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исправление</w:t>
            </w:r>
          </w:p>
        </w:tc>
        <w:tc>
          <w:tcPr>
            <w:tcW w:w="2916"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2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исправление</w:t>
            </w:r>
          </w:p>
        </w:tc>
        <w:tc>
          <w:tcPr>
            <w:tcW w:w="2399"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2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исправление</w:t>
            </w:r>
          </w:p>
        </w:tc>
      </w:tr>
      <w:tr w:rsidR="00F507C4" w:rsidRPr="00F507C4" w:rsidTr="00F507C4">
        <w:trPr>
          <w:trHeight w:val="576"/>
        </w:trPr>
        <w:tc>
          <w:tcPr>
            <w:tcW w:w="1034"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«2»</w:t>
            </w:r>
          </w:p>
        </w:tc>
        <w:tc>
          <w:tcPr>
            <w:tcW w:w="3222"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1 - 2 исправления</w:t>
            </w:r>
          </w:p>
        </w:tc>
        <w:tc>
          <w:tcPr>
            <w:tcW w:w="2916"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1 - 2 исправления</w:t>
            </w:r>
          </w:p>
        </w:tc>
        <w:tc>
          <w:tcPr>
            <w:tcW w:w="2399"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1 - 2 исправления</w:t>
            </w:r>
          </w:p>
        </w:tc>
      </w:tr>
    </w:tbl>
    <w:p w:rsidR="00F507C4" w:rsidRPr="00F507C4" w:rsidRDefault="00F507C4" w:rsidP="00F507C4">
      <w:pPr>
        <w:contextualSpacing/>
        <w:jc w:val="both"/>
        <w:rPr>
          <w:rFonts w:ascii="Times New Roman" w:hAnsi="Times New Roman" w:cs="Times New Roman"/>
          <w:sz w:val="24"/>
          <w:szCs w:val="24"/>
        </w:rPr>
      </w:pP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Словарный диктант</w:t>
      </w:r>
    </w:p>
    <w:p w:rsidR="00F507C4" w:rsidRPr="00F507C4" w:rsidRDefault="00F507C4" w:rsidP="00F507C4">
      <w:pPr>
        <w:contextualSpacing/>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857"/>
        <w:gridCol w:w="1857"/>
        <w:gridCol w:w="1857"/>
        <w:gridCol w:w="1857"/>
      </w:tblGrid>
      <w:tr w:rsidR="00F507C4" w:rsidRPr="00F507C4" w:rsidTr="00F507C4">
        <w:tc>
          <w:tcPr>
            <w:tcW w:w="1970"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Классы</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1-й класс</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2-й класс</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3-й класс</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4-й класс</w:t>
            </w:r>
          </w:p>
        </w:tc>
      </w:tr>
      <w:tr w:rsidR="00F507C4" w:rsidRPr="00F507C4" w:rsidTr="00F507C4">
        <w:tc>
          <w:tcPr>
            <w:tcW w:w="1970"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Количество слов</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6-8 слов</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8-10 слов</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10-12 слов</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12-15 слов</w:t>
            </w:r>
          </w:p>
        </w:tc>
      </w:tr>
      <w:tr w:rsidR="00F507C4" w:rsidRPr="00F507C4" w:rsidTr="00F507C4">
        <w:tc>
          <w:tcPr>
            <w:tcW w:w="1970"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lastRenderedPageBreak/>
              <w:t>Критерии оценки</w:t>
            </w:r>
          </w:p>
        </w:tc>
        <w:tc>
          <w:tcPr>
            <w:tcW w:w="7884" w:type="dxa"/>
            <w:gridSpan w:val="4"/>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«4» - 1 ошибка и 1 исправление.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«3» - 2 ошибки и 1 исправление.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«2» -3-5 ошибок.</w:t>
            </w:r>
          </w:p>
        </w:tc>
      </w:tr>
    </w:tbl>
    <w:p w:rsidR="00F507C4" w:rsidRPr="00F507C4" w:rsidRDefault="00F507C4" w:rsidP="00F507C4">
      <w:pPr>
        <w:pStyle w:val="a8"/>
        <w:contextualSpacing/>
        <w:jc w:val="both"/>
        <w:rPr>
          <w:b/>
        </w:rPr>
      </w:pPr>
      <w:r w:rsidRPr="00F507C4">
        <w:rPr>
          <w:b/>
        </w:rPr>
        <w:t>Развитие речи (сочинение и изложение)</w:t>
      </w:r>
    </w:p>
    <w:p w:rsidR="00F507C4" w:rsidRPr="00F507C4" w:rsidRDefault="00F507C4" w:rsidP="00F507C4">
      <w:pPr>
        <w:pStyle w:val="a8"/>
        <w:contextualSpacing/>
        <w:jc w:val="both"/>
      </w:pPr>
      <w:r w:rsidRPr="00F507C4">
        <w:rPr>
          <w:bCs/>
          <w:iCs/>
        </w:rPr>
        <w:t>В начальной школе выводится одна общая отметка за содержание и речевое оформление. Грамотность проверяется, но не оценивается.</w:t>
      </w:r>
    </w:p>
    <w:p w:rsidR="00F507C4" w:rsidRPr="00F507C4" w:rsidRDefault="00F507C4" w:rsidP="00F507C4">
      <w:pPr>
        <w:pStyle w:val="a8"/>
        <w:contextualSpacing/>
        <w:jc w:val="both"/>
      </w:pPr>
      <w:r w:rsidRPr="00F507C4">
        <w:rPr>
          <w:rStyle w:val="aff1"/>
        </w:rPr>
        <w:t>Оценка "5"</w:t>
      </w:r>
      <w:r w:rsidRPr="00F507C4">
        <w:t xml:space="preserve"> - 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не более одной речевой неточности);</w:t>
      </w:r>
    </w:p>
    <w:p w:rsidR="00F507C4" w:rsidRPr="00F507C4" w:rsidRDefault="00F507C4" w:rsidP="00F507C4">
      <w:pPr>
        <w:pStyle w:val="a8"/>
        <w:contextualSpacing/>
        <w:jc w:val="both"/>
      </w:pPr>
      <w:r w:rsidRPr="00F507C4">
        <w:rPr>
          <w:rStyle w:val="aff1"/>
        </w:rPr>
        <w:t xml:space="preserve">Оценка "4" </w:t>
      </w:r>
      <w:r w:rsidRPr="00F507C4">
        <w:t>- 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w:t>
      </w:r>
    </w:p>
    <w:p w:rsidR="00F507C4" w:rsidRPr="00F507C4" w:rsidRDefault="00F507C4" w:rsidP="00F507C4">
      <w:pPr>
        <w:pStyle w:val="a8"/>
        <w:contextualSpacing/>
        <w:jc w:val="both"/>
      </w:pPr>
      <w:r w:rsidRPr="00F507C4">
        <w:t xml:space="preserve">                - имеются отдельные фактические и речевые неточности;</w:t>
      </w:r>
    </w:p>
    <w:p w:rsidR="00F507C4" w:rsidRPr="00F507C4" w:rsidRDefault="00F507C4" w:rsidP="00F507C4">
      <w:pPr>
        <w:pStyle w:val="a8"/>
        <w:contextualSpacing/>
        <w:jc w:val="both"/>
      </w:pPr>
      <w:r w:rsidRPr="00F507C4">
        <w:t xml:space="preserve">                - допускается не более 3 речевых недочетов, а также недочетов в содержании и построении текста.</w:t>
      </w:r>
    </w:p>
    <w:p w:rsidR="00F507C4" w:rsidRPr="00F507C4" w:rsidRDefault="00F507C4" w:rsidP="00F507C4">
      <w:pPr>
        <w:pStyle w:val="a8"/>
        <w:contextualSpacing/>
        <w:jc w:val="both"/>
      </w:pPr>
      <w:r w:rsidRPr="00F507C4">
        <w:rPr>
          <w:rStyle w:val="aff1"/>
        </w:rPr>
        <w:t>Оценка "3"</w:t>
      </w:r>
      <w:r w:rsidRPr="00F507C4">
        <w:t xml:space="preserve"> - допущены отклонения от авторского текста;</w:t>
      </w:r>
    </w:p>
    <w:p w:rsidR="00F507C4" w:rsidRPr="00F507C4" w:rsidRDefault="00F507C4" w:rsidP="00F507C4">
      <w:pPr>
        <w:pStyle w:val="a8"/>
        <w:contextualSpacing/>
        <w:jc w:val="both"/>
      </w:pPr>
      <w:r w:rsidRPr="00F507C4">
        <w:t xml:space="preserve">                - отклонение от темы;</w:t>
      </w:r>
    </w:p>
    <w:p w:rsidR="00F507C4" w:rsidRPr="00F507C4" w:rsidRDefault="00F507C4" w:rsidP="00F507C4">
      <w:pPr>
        <w:pStyle w:val="a8"/>
        <w:contextualSpacing/>
        <w:jc w:val="both"/>
      </w:pPr>
      <w:r w:rsidRPr="00F507C4">
        <w:t xml:space="preserve">                - допущены отдельные нарушения в последовательности изложения мыслей;</w:t>
      </w:r>
    </w:p>
    <w:p w:rsidR="00F507C4" w:rsidRPr="00F507C4" w:rsidRDefault="00F507C4" w:rsidP="00F507C4">
      <w:pPr>
        <w:pStyle w:val="a8"/>
        <w:contextualSpacing/>
        <w:jc w:val="both"/>
      </w:pPr>
      <w:r w:rsidRPr="00F507C4">
        <w:t xml:space="preserve">                - беден словарь;</w:t>
      </w:r>
    </w:p>
    <w:p w:rsidR="00F507C4" w:rsidRPr="00F507C4" w:rsidRDefault="00F507C4" w:rsidP="00F507C4">
      <w:pPr>
        <w:pStyle w:val="a8"/>
        <w:contextualSpacing/>
        <w:jc w:val="both"/>
      </w:pPr>
      <w:r w:rsidRPr="00F507C4">
        <w:t xml:space="preserve">                - имеются речевые неточности;</w:t>
      </w:r>
    </w:p>
    <w:p w:rsidR="00F507C4" w:rsidRPr="00F507C4" w:rsidRDefault="00F507C4" w:rsidP="00F507C4">
      <w:pPr>
        <w:pStyle w:val="a8"/>
        <w:contextualSpacing/>
        <w:jc w:val="both"/>
      </w:pPr>
      <w:r w:rsidRPr="00F507C4">
        <w:t xml:space="preserve">                - допускается не более 5 речевых недочетов в содержании и построении текста;</w:t>
      </w:r>
    </w:p>
    <w:p w:rsidR="00F507C4" w:rsidRPr="00F507C4" w:rsidRDefault="00F507C4" w:rsidP="00F507C4">
      <w:pPr>
        <w:pStyle w:val="a8"/>
        <w:contextualSpacing/>
        <w:jc w:val="both"/>
      </w:pPr>
      <w:r w:rsidRPr="00F507C4">
        <w:rPr>
          <w:rStyle w:val="aff1"/>
        </w:rPr>
        <w:t>Оценка "2"</w:t>
      </w:r>
      <w:r w:rsidRPr="00F507C4">
        <w:t xml:space="preserve"> - работа не соответствует теме;</w:t>
      </w:r>
    </w:p>
    <w:p w:rsidR="00F507C4" w:rsidRPr="00F507C4" w:rsidRDefault="00F507C4" w:rsidP="00F507C4">
      <w:pPr>
        <w:pStyle w:val="a8"/>
        <w:tabs>
          <w:tab w:val="left" w:pos="0"/>
        </w:tabs>
        <w:contextualSpacing/>
        <w:jc w:val="both"/>
      </w:pPr>
      <w:r w:rsidRPr="00F507C4">
        <w:t xml:space="preserve">               - имеются значительные отступления от авторской темы;</w:t>
      </w:r>
    </w:p>
    <w:p w:rsidR="00F507C4" w:rsidRPr="00F507C4" w:rsidRDefault="00F507C4" w:rsidP="00F507C4">
      <w:pPr>
        <w:pStyle w:val="a8"/>
        <w:tabs>
          <w:tab w:val="left" w:pos="0"/>
          <w:tab w:val="left" w:pos="142"/>
        </w:tabs>
        <w:contextualSpacing/>
        <w:jc w:val="both"/>
      </w:pPr>
      <w:r w:rsidRPr="00F507C4">
        <w:t xml:space="preserve">               - много фактических неточностей;</w:t>
      </w:r>
    </w:p>
    <w:p w:rsidR="00F507C4" w:rsidRPr="00F507C4" w:rsidRDefault="00F507C4" w:rsidP="00F507C4">
      <w:pPr>
        <w:pStyle w:val="a8"/>
        <w:tabs>
          <w:tab w:val="left" w:pos="0"/>
          <w:tab w:val="left" w:pos="142"/>
        </w:tabs>
        <w:contextualSpacing/>
        <w:jc w:val="both"/>
      </w:pPr>
      <w:r w:rsidRPr="00F507C4">
        <w:t xml:space="preserve">               - нарушена последовательность изложения мыслей;</w:t>
      </w:r>
    </w:p>
    <w:p w:rsidR="00F507C4" w:rsidRPr="00F507C4" w:rsidRDefault="00F507C4" w:rsidP="00F507C4">
      <w:pPr>
        <w:pStyle w:val="a8"/>
        <w:tabs>
          <w:tab w:val="left" w:pos="0"/>
          <w:tab w:val="left" w:pos="142"/>
        </w:tabs>
        <w:contextualSpacing/>
        <w:jc w:val="both"/>
      </w:pPr>
      <w:r w:rsidRPr="00F507C4">
        <w:t xml:space="preserve">               - во всех частях работы отсутствует связь между ними;</w:t>
      </w:r>
    </w:p>
    <w:p w:rsidR="00F507C4" w:rsidRPr="00F507C4" w:rsidRDefault="00F507C4" w:rsidP="00F507C4">
      <w:pPr>
        <w:pStyle w:val="a8"/>
        <w:tabs>
          <w:tab w:val="left" w:pos="0"/>
          <w:tab w:val="left" w:pos="142"/>
        </w:tabs>
        <w:contextualSpacing/>
        <w:jc w:val="both"/>
      </w:pPr>
      <w:r w:rsidRPr="00F507C4">
        <w:t xml:space="preserve">               - словарь беден;</w:t>
      </w:r>
    </w:p>
    <w:p w:rsidR="00F507C4" w:rsidRPr="00F507C4" w:rsidRDefault="00F507C4" w:rsidP="00F507C4">
      <w:pPr>
        <w:pStyle w:val="a8"/>
        <w:tabs>
          <w:tab w:val="left" w:pos="0"/>
          <w:tab w:val="left" w:pos="142"/>
        </w:tabs>
        <w:spacing w:before="0" w:beforeAutospacing="0" w:after="0" w:afterAutospacing="0"/>
        <w:contextualSpacing/>
        <w:jc w:val="both"/>
      </w:pPr>
      <w:r w:rsidRPr="00F507C4">
        <w:t xml:space="preserve">               - более 6 речевых недочетов и ошибок в содержании и построении теста;</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Примечание:  учитывая, что изложения и сочинения в начальной школе носят обучающий характер, неудовлетворительные оценки выставляются только за «контрольные » изложения и сочинения.</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по литературному чтению</w:t>
      </w:r>
    </w:p>
    <w:p w:rsidR="00F507C4" w:rsidRPr="00F507C4" w:rsidRDefault="00F507C4" w:rsidP="00F507C4">
      <w:pPr>
        <w:ind w:firstLine="360"/>
        <w:contextualSpacing/>
        <w:jc w:val="both"/>
        <w:rPr>
          <w:rFonts w:ascii="Times New Roman" w:hAnsi="Times New Roman" w:cs="Times New Roman"/>
          <w:b/>
          <w:sz w:val="24"/>
          <w:szCs w:val="24"/>
        </w:rPr>
      </w:pPr>
      <w:r w:rsidRPr="00F507C4">
        <w:rPr>
          <w:rFonts w:ascii="Times New Roman" w:hAnsi="Times New Roman" w:cs="Times New Roman"/>
          <w:b/>
          <w:bCs/>
          <w:iCs/>
          <w:spacing w:val="-6"/>
          <w:sz w:val="24"/>
          <w:szCs w:val="24"/>
        </w:rPr>
        <w:t>Чтение наизусть</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2"/>
          <w:sz w:val="24"/>
          <w:szCs w:val="24"/>
        </w:rPr>
        <w:t>Оценка "5"</w:t>
      </w:r>
      <w:r w:rsidRPr="00F507C4">
        <w:rPr>
          <w:rFonts w:ascii="Times New Roman" w:hAnsi="Times New Roman" w:cs="Times New Roman"/>
          <w:spacing w:val="-2"/>
          <w:sz w:val="24"/>
          <w:szCs w:val="24"/>
        </w:rPr>
        <w:t xml:space="preserve"> - твёрдо, </w:t>
      </w:r>
      <w:r w:rsidRPr="00F507C4">
        <w:rPr>
          <w:rFonts w:ascii="Times New Roman" w:hAnsi="Times New Roman" w:cs="Times New Roman"/>
          <w:spacing w:val="8"/>
          <w:sz w:val="24"/>
          <w:szCs w:val="24"/>
        </w:rPr>
        <w:t>без</w:t>
      </w:r>
      <w:r w:rsidR="000F5F6A">
        <w:rPr>
          <w:rFonts w:ascii="Times New Roman" w:hAnsi="Times New Roman" w:cs="Times New Roman"/>
          <w:spacing w:val="8"/>
          <w:sz w:val="24"/>
          <w:szCs w:val="24"/>
        </w:rPr>
        <w:t xml:space="preserve"> </w:t>
      </w:r>
      <w:r w:rsidRPr="00F507C4">
        <w:rPr>
          <w:rFonts w:ascii="Times New Roman" w:hAnsi="Times New Roman" w:cs="Times New Roman"/>
          <w:spacing w:val="-2"/>
          <w:sz w:val="24"/>
          <w:szCs w:val="24"/>
        </w:rPr>
        <w:t xml:space="preserve">подсказок, </w:t>
      </w:r>
      <w:r w:rsidRPr="00F507C4">
        <w:rPr>
          <w:rFonts w:ascii="Times New Roman" w:hAnsi="Times New Roman" w:cs="Times New Roman"/>
          <w:spacing w:val="14"/>
          <w:sz w:val="24"/>
          <w:szCs w:val="24"/>
        </w:rPr>
        <w:t>знает</w:t>
      </w:r>
      <w:r w:rsidR="000F5F6A">
        <w:rPr>
          <w:rFonts w:ascii="Times New Roman" w:hAnsi="Times New Roman" w:cs="Times New Roman"/>
          <w:spacing w:val="14"/>
          <w:sz w:val="24"/>
          <w:szCs w:val="24"/>
        </w:rPr>
        <w:t xml:space="preserve"> </w:t>
      </w:r>
      <w:r w:rsidRPr="00F507C4">
        <w:rPr>
          <w:rFonts w:ascii="Times New Roman" w:hAnsi="Times New Roman" w:cs="Times New Roman"/>
          <w:spacing w:val="-2"/>
          <w:sz w:val="24"/>
          <w:szCs w:val="24"/>
        </w:rPr>
        <w:t>наизусть, выразительно  читает.</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z w:val="24"/>
          <w:szCs w:val="24"/>
        </w:rPr>
        <w:t xml:space="preserve">Оценка </w:t>
      </w:r>
      <w:r w:rsidRPr="00F507C4">
        <w:rPr>
          <w:rFonts w:ascii="Times New Roman" w:hAnsi="Times New Roman" w:cs="Times New Roman"/>
          <w:sz w:val="24"/>
          <w:szCs w:val="24"/>
        </w:rPr>
        <w:t xml:space="preserve">"4" - знает стихотворение наизусть, но допускает при  чтении  перестановку  слов,  самостоятельно </w:t>
      </w:r>
      <w:r w:rsidRPr="00F507C4">
        <w:rPr>
          <w:rFonts w:ascii="Times New Roman" w:hAnsi="Times New Roman" w:cs="Times New Roman"/>
          <w:spacing w:val="-5"/>
          <w:sz w:val="24"/>
          <w:szCs w:val="24"/>
        </w:rPr>
        <w:t>исправляет допущенные неточности.</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3"/>
          <w:sz w:val="24"/>
          <w:szCs w:val="24"/>
        </w:rPr>
        <w:t xml:space="preserve">Оценка </w:t>
      </w:r>
      <w:r w:rsidRPr="00F507C4">
        <w:rPr>
          <w:rFonts w:ascii="Times New Roman" w:hAnsi="Times New Roman" w:cs="Times New Roman"/>
          <w:spacing w:val="-3"/>
          <w:sz w:val="24"/>
          <w:szCs w:val="24"/>
        </w:rPr>
        <w:t>"3" - читает наизусть, но при чтении обнаруживает нетвёрдое усвоение текста.</w:t>
      </w:r>
    </w:p>
    <w:p w:rsidR="00F507C4" w:rsidRPr="00F507C4" w:rsidRDefault="00F507C4" w:rsidP="00F507C4">
      <w:pPr>
        <w:shd w:val="clear" w:color="auto" w:fill="FFFFFF"/>
        <w:contextualSpacing/>
        <w:jc w:val="both"/>
        <w:rPr>
          <w:rFonts w:ascii="Times New Roman" w:hAnsi="Times New Roman" w:cs="Times New Roman"/>
          <w:spacing w:val="-2"/>
          <w:sz w:val="24"/>
          <w:szCs w:val="24"/>
        </w:rPr>
      </w:pPr>
      <w:r w:rsidRPr="00F507C4">
        <w:rPr>
          <w:rFonts w:ascii="Times New Roman" w:hAnsi="Times New Roman" w:cs="Times New Roman"/>
          <w:bCs/>
          <w:spacing w:val="-2"/>
          <w:sz w:val="24"/>
          <w:szCs w:val="24"/>
        </w:rPr>
        <w:t xml:space="preserve">Оценка </w:t>
      </w:r>
      <w:r w:rsidRPr="00F507C4">
        <w:rPr>
          <w:rFonts w:ascii="Times New Roman" w:hAnsi="Times New Roman" w:cs="Times New Roman"/>
          <w:spacing w:val="-2"/>
          <w:sz w:val="24"/>
          <w:szCs w:val="24"/>
        </w:rPr>
        <w:t>"2" - нарушает последовательность при чтении, не полностью воспроизводит текст</w:t>
      </w:r>
    </w:p>
    <w:p w:rsidR="00F507C4" w:rsidRPr="00F507C4" w:rsidRDefault="00F507C4" w:rsidP="00F507C4">
      <w:pPr>
        <w:shd w:val="clear" w:color="auto" w:fill="FFFFFF"/>
        <w:contextualSpacing/>
        <w:jc w:val="both"/>
        <w:rPr>
          <w:rFonts w:ascii="Times New Roman" w:hAnsi="Times New Roman" w:cs="Times New Roman"/>
          <w:b/>
          <w:sz w:val="24"/>
          <w:szCs w:val="24"/>
        </w:rPr>
      </w:pPr>
      <w:r w:rsidRPr="00F507C4">
        <w:rPr>
          <w:rFonts w:ascii="Times New Roman" w:hAnsi="Times New Roman" w:cs="Times New Roman"/>
          <w:b/>
          <w:bCs/>
          <w:iCs/>
          <w:spacing w:val="-4"/>
          <w:sz w:val="24"/>
          <w:szCs w:val="24"/>
        </w:rPr>
        <w:t>Выразительное чтение текста</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4"/>
          <w:sz w:val="24"/>
          <w:szCs w:val="24"/>
        </w:rPr>
        <w:t>Требования к выразительному чтению:</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5"/>
          <w:sz w:val="24"/>
          <w:szCs w:val="24"/>
        </w:rPr>
        <w:t>1. Правильная постановка логического ударения</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7"/>
          <w:sz w:val="24"/>
          <w:szCs w:val="24"/>
        </w:rPr>
        <w:t>2. Соблюдение пауз</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6"/>
          <w:sz w:val="24"/>
          <w:szCs w:val="24"/>
        </w:rPr>
        <w:t>3. Правильный выбор темпа</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5"/>
          <w:sz w:val="24"/>
          <w:szCs w:val="24"/>
        </w:rPr>
        <w:t>4. Соблюдение нужной интонации</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6"/>
          <w:sz w:val="24"/>
          <w:szCs w:val="24"/>
        </w:rPr>
        <w:t>5. Безошибочное чтение</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2"/>
          <w:sz w:val="24"/>
          <w:szCs w:val="24"/>
        </w:rPr>
        <w:t>Оценка "5"</w:t>
      </w:r>
      <w:r w:rsidRPr="00F507C4">
        <w:rPr>
          <w:rFonts w:ascii="Times New Roman" w:hAnsi="Times New Roman" w:cs="Times New Roman"/>
          <w:spacing w:val="-2"/>
          <w:sz w:val="24"/>
          <w:szCs w:val="24"/>
        </w:rPr>
        <w:t xml:space="preserve"> - выполнены правильно все требования</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3"/>
          <w:sz w:val="24"/>
          <w:szCs w:val="24"/>
        </w:rPr>
        <w:t xml:space="preserve">Оценка "4" </w:t>
      </w:r>
      <w:r w:rsidRPr="00F507C4">
        <w:rPr>
          <w:rFonts w:ascii="Times New Roman" w:hAnsi="Times New Roman" w:cs="Times New Roman"/>
          <w:spacing w:val="-3"/>
          <w:sz w:val="24"/>
          <w:szCs w:val="24"/>
        </w:rPr>
        <w:t>- не соблюдены 1-2 требования</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1"/>
          <w:sz w:val="24"/>
          <w:szCs w:val="24"/>
        </w:rPr>
        <w:lastRenderedPageBreak/>
        <w:t>Оценка "3"</w:t>
      </w:r>
      <w:r w:rsidRPr="00F507C4">
        <w:rPr>
          <w:rFonts w:ascii="Times New Roman" w:hAnsi="Times New Roman" w:cs="Times New Roman"/>
          <w:spacing w:val="-1"/>
          <w:sz w:val="24"/>
          <w:szCs w:val="24"/>
        </w:rPr>
        <w:t xml:space="preserve"> - допущены ошибки по трём требованиям</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3"/>
          <w:sz w:val="24"/>
          <w:szCs w:val="24"/>
        </w:rPr>
        <w:t>Оценка "2"</w:t>
      </w:r>
      <w:r w:rsidRPr="00F507C4">
        <w:rPr>
          <w:rFonts w:ascii="Times New Roman" w:hAnsi="Times New Roman" w:cs="Times New Roman"/>
          <w:spacing w:val="-3"/>
          <w:sz w:val="24"/>
          <w:szCs w:val="24"/>
        </w:rPr>
        <w:t xml:space="preserve"> - допущены ошибки более чем по трём требованиям</w:t>
      </w:r>
    </w:p>
    <w:p w:rsidR="00F507C4" w:rsidRPr="00F507C4" w:rsidRDefault="00F507C4" w:rsidP="00F507C4">
      <w:pPr>
        <w:shd w:val="clear" w:color="auto" w:fill="FFFFFF"/>
        <w:contextualSpacing/>
        <w:jc w:val="both"/>
        <w:rPr>
          <w:rFonts w:ascii="Times New Roman" w:hAnsi="Times New Roman" w:cs="Times New Roman"/>
          <w:b/>
          <w:sz w:val="24"/>
          <w:szCs w:val="24"/>
        </w:rPr>
      </w:pPr>
      <w:r w:rsidRPr="00F507C4">
        <w:rPr>
          <w:rFonts w:ascii="Times New Roman" w:hAnsi="Times New Roman" w:cs="Times New Roman"/>
          <w:b/>
          <w:bCs/>
          <w:iCs/>
          <w:spacing w:val="-2"/>
          <w:sz w:val="24"/>
          <w:szCs w:val="24"/>
        </w:rPr>
        <w:t>Чтение по ролям</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5"/>
          <w:sz w:val="24"/>
          <w:szCs w:val="24"/>
        </w:rPr>
        <w:t>Требования к чтению по ролям:</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5"/>
          <w:sz w:val="24"/>
          <w:szCs w:val="24"/>
        </w:rPr>
        <w:t>1. Своевременно начинать читать свои слова</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2. </w:t>
      </w:r>
      <w:r w:rsidRPr="00F507C4">
        <w:rPr>
          <w:rFonts w:ascii="Times New Roman" w:hAnsi="Times New Roman" w:cs="Times New Roman"/>
          <w:spacing w:val="-5"/>
          <w:sz w:val="24"/>
          <w:szCs w:val="24"/>
        </w:rPr>
        <w:t>Подбирать правильную интонацию</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6"/>
          <w:sz w:val="24"/>
          <w:szCs w:val="24"/>
        </w:rPr>
        <w:t>3. Читать безошибочно</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5"/>
          <w:sz w:val="24"/>
          <w:szCs w:val="24"/>
        </w:rPr>
        <w:t>4. Читать выразительно</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2"/>
          <w:sz w:val="24"/>
          <w:szCs w:val="24"/>
        </w:rPr>
        <w:t xml:space="preserve">Оценка </w:t>
      </w:r>
      <w:r w:rsidRPr="00F507C4">
        <w:rPr>
          <w:rFonts w:ascii="Times New Roman" w:hAnsi="Times New Roman" w:cs="Times New Roman"/>
          <w:spacing w:val="-2"/>
          <w:sz w:val="24"/>
          <w:szCs w:val="24"/>
        </w:rPr>
        <w:t>"5" - выполнены все требования</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3"/>
          <w:sz w:val="24"/>
          <w:szCs w:val="24"/>
        </w:rPr>
        <w:t xml:space="preserve">Оценка </w:t>
      </w:r>
      <w:r w:rsidRPr="00F507C4">
        <w:rPr>
          <w:rFonts w:ascii="Times New Roman" w:hAnsi="Times New Roman" w:cs="Times New Roman"/>
          <w:spacing w:val="-3"/>
          <w:sz w:val="24"/>
          <w:szCs w:val="24"/>
        </w:rPr>
        <w:t>"4" - допущены ошибки по одному какому-то требованию</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2"/>
          <w:sz w:val="24"/>
          <w:szCs w:val="24"/>
        </w:rPr>
        <w:t xml:space="preserve">Оценка </w:t>
      </w:r>
      <w:r w:rsidRPr="00F507C4">
        <w:rPr>
          <w:rFonts w:ascii="Times New Roman" w:hAnsi="Times New Roman" w:cs="Times New Roman"/>
          <w:spacing w:val="-2"/>
          <w:sz w:val="24"/>
          <w:szCs w:val="24"/>
        </w:rPr>
        <w:t>"3" - допущены ошибки по двум требованиям</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1"/>
          <w:sz w:val="24"/>
          <w:szCs w:val="24"/>
        </w:rPr>
        <w:t xml:space="preserve">Оценка </w:t>
      </w:r>
      <w:r w:rsidRPr="00F507C4">
        <w:rPr>
          <w:rFonts w:ascii="Times New Roman" w:hAnsi="Times New Roman" w:cs="Times New Roman"/>
          <w:spacing w:val="-1"/>
          <w:sz w:val="24"/>
          <w:szCs w:val="24"/>
        </w:rPr>
        <w:t>"2" - допущены ошибки по трём требованиям</w:t>
      </w:r>
    </w:p>
    <w:p w:rsidR="00F507C4" w:rsidRPr="00F507C4" w:rsidRDefault="00F507C4" w:rsidP="00F507C4">
      <w:pPr>
        <w:shd w:val="clear" w:color="auto" w:fill="FFFFFF"/>
        <w:tabs>
          <w:tab w:val="left" w:pos="3885"/>
          <w:tab w:val="center" w:pos="4677"/>
        </w:tabs>
        <w:contextualSpacing/>
        <w:jc w:val="both"/>
        <w:rPr>
          <w:rFonts w:ascii="Times New Roman" w:hAnsi="Times New Roman" w:cs="Times New Roman"/>
          <w:b/>
          <w:bCs/>
          <w:iCs/>
          <w:sz w:val="24"/>
          <w:szCs w:val="24"/>
        </w:rPr>
      </w:pPr>
      <w:r w:rsidRPr="00F507C4">
        <w:rPr>
          <w:rFonts w:ascii="Times New Roman" w:hAnsi="Times New Roman" w:cs="Times New Roman"/>
          <w:b/>
          <w:bCs/>
          <w:iCs/>
          <w:sz w:val="24"/>
          <w:szCs w:val="24"/>
        </w:rPr>
        <w:t>Пересказ</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2"/>
          <w:sz w:val="24"/>
          <w:szCs w:val="24"/>
        </w:rPr>
        <w:t>Оценка "5"</w:t>
      </w:r>
      <w:r w:rsidRPr="00F507C4">
        <w:rPr>
          <w:rFonts w:ascii="Times New Roman" w:hAnsi="Times New Roman" w:cs="Times New Roman"/>
          <w:spacing w:val="-2"/>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F507C4">
        <w:rPr>
          <w:rFonts w:ascii="Times New Roman" w:hAnsi="Times New Roman" w:cs="Times New Roman"/>
          <w:spacing w:val="-5"/>
          <w:sz w:val="24"/>
          <w:szCs w:val="24"/>
        </w:rPr>
        <w:t>соответствующих отрывков.</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3"/>
          <w:sz w:val="24"/>
          <w:szCs w:val="24"/>
        </w:rPr>
        <w:t>Оценка "4"</w:t>
      </w:r>
      <w:r w:rsidRPr="00F507C4">
        <w:rPr>
          <w:rFonts w:ascii="Times New Roman" w:hAnsi="Times New Roman" w:cs="Times New Roman"/>
          <w:spacing w:val="-3"/>
          <w:sz w:val="24"/>
          <w:szCs w:val="24"/>
        </w:rPr>
        <w:t xml:space="preserve"> - допускает </w:t>
      </w:r>
      <w:r w:rsidRPr="00F507C4">
        <w:rPr>
          <w:rFonts w:ascii="Times New Roman" w:hAnsi="Times New Roman" w:cs="Times New Roman"/>
          <w:spacing w:val="8"/>
          <w:sz w:val="24"/>
          <w:szCs w:val="24"/>
        </w:rPr>
        <w:t>1-2</w:t>
      </w:r>
      <w:r w:rsidRPr="00F507C4">
        <w:rPr>
          <w:rFonts w:ascii="Times New Roman" w:hAnsi="Times New Roman" w:cs="Times New Roman"/>
          <w:spacing w:val="-3"/>
          <w:sz w:val="24"/>
          <w:szCs w:val="24"/>
        </w:rPr>
        <w:t>ошибки, неточности, сам исправляет их.</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z w:val="24"/>
          <w:szCs w:val="24"/>
        </w:rPr>
        <w:t>Оценка  "3"</w:t>
      </w:r>
      <w:r w:rsidRPr="00F507C4">
        <w:rPr>
          <w:rFonts w:ascii="Times New Roman" w:hAnsi="Times New Roman" w:cs="Times New Roman"/>
          <w:sz w:val="24"/>
          <w:szCs w:val="24"/>
        </w:rPr>
        <w:t xml:space="preserve"> - пересказывает при  помощи  наводящих вопросов учителя,  не умеет последовательно передать </w:t>
      </w:r>
      <w:r w:rsidRPr="00F507C4">
        <w:rPr>
          <w:rFonts w:ascii="Times New Roman" w:hAnsi="Times New Roman" w:cs="Times New Roman"/>
          <w:spacing w:val="-4"/>
          <w:sz w:val="24"/>
          <w:szCs w:val="24"/>
        </w:rPr>
        <w:t xml:space="preserve">содержание прочитанного, допускает речевые ошибки. </w:t>
      </w:r>
    </w:p>
    <w:p w:rsidR="00F507C4" w:rsidRPr="00F507C4" w:rsidRDefault="00F507C4" w:rsidP="00F507C4">
      <w:pPr>
        <w:shd w:val="clear" w:color="auto" w:fill="FFFFFF"/>
        <w:contextualSpacing/>
        <w:jc w:val="both"/>
        <w:rPr>
          <w:rFonts w:ascii="Times New Roman" w:hAnsi="Times New Roman" w:cs="Times New Roman"/>
          <w:spacing w:val="-3"/>
          <w:sz w:val="24"/>
          <w:szCs w:val="24"/>
        </w:rPr>
      </w:pPr>
      <w:r w:rsidRPr="00F507C4">
        <w:rPr>
          <w:rFonts w:ascii="Times New Roman" w:hAnsi="Times New Roman" w:cs="Times New Roman"/>
          <w:bCs/>
          <w:spacing w:val="-3"/>
          <w:sz w:val="24"/>
          <w:szCs w:val="24"/>
        </w:rPr>
        <w:t>Оценка "2"</w:t>
      </w:r>
      <w:r w:rsidRPr="00F507C4">
        <w:rPr>
          <w:rFonts w:ascii="Times New Roman" w:hAnsi="Times New Roman" w:cs="Times New Roman"/>
          <w:spacing w:val="-3"/>
          <w:sz w:val="24"/>
          <w:szCs w:val="24"/>
        </w:rPr>
        <w:t xml:space="preserve"> - не может передать содержание прочитанного.</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письменных работ по математике</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b/>
          <w:sz w:val="24"/>
          <w:szCs w:val="24"/>
        </w:rPr>
        <w:t>Работа, состоящая из выражений</w:t>
      </w:r>
      <w:r w:rsidRPr="00F507C4">
        <w:rPr>
          <w:rFonts w:ascii="Times New Roman" w:hAnsi="Times New Roman" w:cs="Times New Roman"/>
          <w:sz w:val="24"/>
          <w:szCs w:val="24"/>
        </w:rPr>
        <w:t xml:space="preserve">: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без ошибок.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xml:space="preserve">-1 грубая и 1-2 негрубые ошибки.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sz w:val="24"/>
          <w:szCs w:val="24"/>
        </w:rPr>
        <w:t xml:space="preserve"> - 2-3 грубые и 1-2 негрубые ошибки или 3 и более негрубых ошибки.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sz w:val="24"/>
          <w:szCs w:val="24"/>
        </w:rPr>
        <w:t xml:space="preserve"> - 4 и более грубых ошибки. </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 xml:space="preserve">Работа, состоящая из задач: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без ошибок.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xml:space="preserve">- 1-2 негрубых ошибки.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sz w:val="24"/>
          <w:szCs w:val="24"/>
        </w:rPr>
        <w:t xml:space="preserve"> - 1 грубая и 3-4 негрубые ошибки.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sz w:val="24"/>
          <w:szCs w:val="24"/>
        </w:rPr>
        <w:t xml:space="preserve"> - 2 и более грубых ошибки. </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 xml:space="preserve">Комбинированная работа: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без ошибок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- 1 грубая и 1-2 негрубые ошибки, при этом грубых ошибок не должно быть в задаче.</w:t>
      </w:r>
    </w:p>
    <w:p w:rsidR="00F507C4" w:rsidRPr="00F507C4" w:rsidRDefault="00F507C4" w:rsidP="00F507C4">
      <w:pPr>
        <w:contextualSpacing/>
        <w:jc w:val="both"/>
        <w:rPr>
          <w:rFonts w:ascii="Times New Roman" w:hAnsi="Times New Roman" w:cs="Times New Roman"/>
          <w:color w:val="FF0000"/>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sz w:val="24"/>
          <w:szCs w:val="24"/>
        </w:rPr>
        <w:t xml:space="preserve"> - 2-3 грубые и 3-4 негрубые ошибки, </w:t>
      </w:r>
      <w:r w:rsidRPr="00F507C4">
        <w:rPr>
          <w:rFonts w:ascii="Times New Roman" w:hAnsi="Times New Roman" w:cs="Times New Roman"/>
          <w:sz w:val="24"/>
          <w:szCs w:val="24"/>
          <w:shd w:val="clear" w:color="auto" w:fill="FFFFFF"/>
        </w:rPr>
        <w:t>допущена ошибка в ходе выбора действия, или вычислительная в задаче, вычислительные ошибки в решении примеров.</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sz w:val="24"/>
          <w:szCs w:val="24"/>
        </w:rPr>
        <w:t xml:space="preserve"> - 4 грубые ошибки.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Грубые ошибки: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Вычислительные ошибки в выражениях и задачах.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Ошибки на незнание порядка выполнения арифметических действий.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Неправильное решение задачи (пропуск действия, неправильный выбор действий, лишние действия).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 решенная до конца задача или выражение.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Невыполненное задание.</w:t>
      </w:r>
    </w:p>
    <w:p w:rsidR="00F507C4" w:rsidRPr="00F507C4" w:rsidRDefault="00F507C4" w:rsidP="00F507C4">
      <w:pPr>
        <w:tabs>
          <w:tab w:val="num" w:pos="284"/>
        </w:tabs>
        <w:contextualSpacing/>
        <w:jc w:val="both"/>
        <w:rPr>
          <w:rFonts w:ascii="Times New Roman" w:hAnsi="Times New Roman" w:cs="Times New Roman"/>
          <w:sz w:val="24"/>
          <w:szCs w:val="24"/>
        </w:rPr>
      </w:pPr>
      <w:r w:rsidRPr="00F507C4">
        <w:rPr>
          <w:rFonts w:ascii="Times New Roman" w:hAnsi="Times New Roman" w:cs="Times New Roman"/>
          <w:sz w:val="24"/>
          <w:szCs w:val="24"/>
        </w:rPr>
        <w:lastRenderedPageBreak/>
        <w:t xml:space="preserve">Негрубые ошибки: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Нерациональный прием вычислений.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Неправильная постановка вопроса к действию при решении задачи.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Неверно сформулированный ответ задачи.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Неправильное списывание данных (чисел, знаков).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Недоведение до конца преобразований. </w:t>
      </w:r>
    </w:p>
    <w:p w:rsidR="00F507C4" w:rsidRPr="00F507C4" w:rsidRDefault="00F507C4" w:rsidP="00F507C4">
      <w:pPr>
        <w:tabs>
          <w:tab w:val="num" w:pos="284"/>
        </w:tabs>
        <w:contextualSpacing/>
        <w:jc w:val="both"/>
        <w:rPr>
          <w:rFonts w:ascii="Times New Roman" w:hAnsi="Times New Roman" w:cs="Times New Roman"/>
          <w:sz w:val="24"/>
          <w:szCs w:val="24"/>
        </w:rPr>
      </w:pPr>
      <w:r w:rsidRPr="00F507C4">
        <w:rPr>
          <w:rFonts w:ascii="Times New Roman" w:hAnsi="Times New Roman" w:cs="Times New Roman"/>
          <w:sz w:val="24"/>
          <w:szCs w:val="24"/>
        </w:rPr>
        <w:t>В контрольной работе:</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-задания должны быть одного уровня для всего класса;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-задания повышенной трудности выносятся в «дополнительное задание», которое предлагается для выполнения всем ученикам и их невыполнение не влияет на общую оценку работы; обязательно разобрать их решение при выполнении работы над ошибками;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-оценка не снижается, если есть грамматические ошибки и аккуратные исправления;</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за грамматические ошибки, допущенные в работе, оценка по математике не снижается.</w:t>
      </w:r>
    </w:p>
    <w:p w:rsidR="00F507C4" w:rsidRPr="00F507C4" w:rsidRDefault="00F507C4" w:rsidP="00F507C4">
      <w:pPr>
        <w:contextualSpacing/>
        <w:jc w:val="both"/>
        <w:rPr>
          <w:rFonts w:ascii="Times New Roman" w:hAnsi="Times New Roman" w:cs="Times New Roman"/>
          <w:sz w:val="24"/>
          <w:szCs w:val="24"/>
        </w:rPr>
      </w:pP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по окружающему миру</w:t>
      </w:r>
    </w:p>
    <w:p w:rsidR="00F507C4" w:rsidRPr="00F507C4" w:rsidRDefault="00F507C4" w:rsidP="00F507C4">
      <w:pPr>
        <w:tabs>
          <w:tab w:val="left" w:pos="840"/>
        </w:tabs>
        <w:contextualSpacing/>
        <w:jc w:val="both"/>
        <w:rPr>
          <w:rFonts w:ascii="Times New Roman" w:hAnsi="Times New Roman" w:cs="Times New Roman"/>
          <w:b/>
          <w:sz w:val="24"/>
          <w:szCs w:val="24"/>
        </w:rPr>
      </w:pPr>
      <w:r w:rsidRPr="00F507C4">
        <w:rPr>
          <w:rFonts w:ascii="Times New Roman" w:hAnsi="Times New Roman" w:cs="Times New Roman"/>
          <w:b/>
          <w:sz w:val="24"/>
          <w:szCs w:val="24"/>
        </w:rPr>
        <w:t>Характеристика цифровой отметки (оценки) при устном ответе:</w:t>
      </w:r>
    </w:p>
    <w:p w:rsidR="00F507C4" w:rsidRPr="00F507C4" w:rsidRDefault="00F507C4" w:rsidP="00F507C4">
      <w:pPr>
        <w:tabs>
          <w:tab w:val="left" w:pos="840"/>
        </w:tabs>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выставляется, если учебный материал излагается полно, логично, отсутствуют ошибки или имеется один недочёт, ученик может привести примеры из дополнительной литературы.</w:t>
      </w:r>
    </w:p>
    <w:p w:rsidR="00F507C4" w:rsidRPr="00F507C4" w:rsidRDefault="00F507C4" w:rsidP="00F507C4">
      <w:pPr>
        <w:tabs>
          <w:tab w:val="left" w:pos="840"/>
        </w:tabs>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ответ полный, но имеются незначительные нарушения логики изложения материала.</w:t>
      </w:r>
    </w:p>
    <w:p w:rsidR="00F507C4" w:rsidRPr="00F507C4" w:rsidRDefault="00F507C4" w:rsidP="00F507C4">
      <w:pPr>
        <w:tabs>
          <w:tab w:val="left" w:pos="840"/>
        </w:tabs>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sz w:val="24"/>
          <w:szCs w:val="24"/>
        </w:rPr>
        <w:t xml:space="preserve"> - ответ раскрыт не полно, осуществляется по наводящим вопросам, имеются отдельные нарушения в логике изложения материала.</w:t>
      </w:r>
    </w:p>
    <w:p w:rsidR="00F507C4" w:rsidRPr="00F507C4" w:rsidRDefault="00F507C4" w:rsidP="00F507C4">
      <w:pPr>
        <w:tabs>
          <w:tab w:val="left" w:pos="0"/>
        </w:tabs>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sz w:val="24"/>
          <w:szCs w:val="24"/>
        </w:rPr>
        <w:t xml:space="preserve"> - ответ не раскрывает обсуждаемый вопрос, отсутствует полнота и логика изложения учебного материала.</w:t>
      </w:r>
    </w:p>
    <w:p w:rsidR="00F507C4" w:rsidRPr="00F507C4" w:rsidRDefault="00F507C4" w:rsidP="00F507C4">
      <w:pPr>
        <w:tabs>
          <w:tab w:val="left" w:pos="840"/>
        </w:tabs>
        <w:contextualSpacing/>
        <w:jc w:val="both"/>
        <w:outlineLvl w:val="5"/>
        <w:rPr>
          <w:rFonts w:ascii="Times New Roman" w:hAnsi="Times New Roman" w:cs="Times New Roman"/>
          <w:bCs/>
          <w:sz w:val="24"/>
          <w:szCs w:val="24"/>
        </w:rPr>
      </w:pPr>
      <w:r w:rsidRPr="00F507C4">
        <w:rPr>
          <w:rFonts w:ascii="Times New Roman" w:hAnsi="Times New Roman" w:cs="Times New Roman"/>
          <w:bCs/>
          <w:sz w:val="24"/>
          <w:szCs w:val="24"/>
        </w:rPr>
        <w:t>Ошибки и недочёты, влияющие на снижение оценки:</w:t>
      </w:r>
    </w:p>
    <w:p w:rsidR="00F507C4" w:rsidRPr="00F507C4" w:rsidRDefault="00F507C4" w:rsidP="00F507C4">
      <w:pPr>
        <w:tabs>
          <w:tab w:val="left" w:pos="840"/>
        </w:tabs>
        <w:autoSpaceDE w:val="0"/>
        <w:autoSpaceDN w:val="0"/>
        <w:contextualSpacing/>
        <w:jc w:val="both"/>
        <w:rPr>
          <w:rFonts w:ascii="Times New Roman" w:hAnsi="Times New Roman" w:cs="Times New Roman"/>
          <w:iCs/>
          <w:sz w:val="24"/>
          <w:szCs w:val="24"/>
        </w:rPr>
      </w:pPr>
      <w:r w:rsidRPr="00F507C4">
        <w:rPr>
          <w:rFonts w:ascii="Times New Roman" w:hAnsi="Times New Roman" w:cs="Times New Roman"/>
          <w:iCs/>
          <w:sz w:val="24"/>
          <w:szCs w:val="24"/>
        </w:rPr>
        <w:t>Ошибки:</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-неправильное определение понятий, замена существенной характеристики понятия несущественной;</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-нарушение последовательности в описании объектов (явлений), если она является существенной;</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-неправильное раскрытие причины, закономерности, условия протекания того или иного явления, процесса;</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-неумение сравнивать объекты, производить их классификацию на группы по существенным признакам;</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-незнание фактического материала, неумение самостоятельно привести примеры, подтверждающие высказанное суждение;</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-неумение ориентироваться по карте, правильно показывать изучаемые объекты.</w:t>
      </w:r>
    </w:p>
    <w:p w:rsidR="00F507C4" w:rsidRPr="00F507C4" w:rsidRDefault="00F507C4" w:rsidP="00F507C4">
      <w:pPr>
        <w:pStyle w:val="a5"/>
        <w:tabs>
          <w:tab w:val="left" w:pos="284"/>
        </w:tabs>
        <w:ind w:left="0"/>
        <w:contextualSpacing/>
        <w:rPr>
          <w:i/>
          <w:iCs/>
          <w:sz w:val="24"/>
          <w:szCs w:val="24"/>
          <w:lang w:val="ru-RU"/>
        </w:rPr>
      </w:pPr>
      <w:r w:rsidRPr="00F507C4">
        <w:rPr>
          <w:i/>
          <w:iCs/>
          <w:sz w:val="24"/>
          <w:szCs w:val="24"/>
          <w:lang w:val="ru-RU"/>
        </w:rPr>
        <w:t>Недочёты:</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-преобладание при описании объекта несущественных признаков;</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-неточности в определении назначения прибора, его использование;</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-неточности при нахождении объектов на карте.</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практических работ по технологии</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тщательно спланирован труд и рационально организовано рабочее место;</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задание выполнено качественно, без нарушения соответствующей  технологии;</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lastRenderedPageBreak/>
        <w:t>правильно выполнялись приемы труда, самостоятельно и творчески выполнялась работа;</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полностью соблюдались правила техники безопасности.</w:t>
      </w:r>
    </w:p>
    <w:p w:rsidR="00F507C4" w:rsidRPr="00F507C4" w:rsidRDefault="00F507C4" w:rsidP="00C15A70">
      <w:pPr>
        <w:shd w:val="clear" w:color="auto" w:fill="FFFFFF"/>
        <w:spacing w:after="0" w:line="240" w:lineRule="auto"/>
        <w:contextualSpacing/>
        <w:jc w:val="both"/>
        <w:rPr>
          <w:rStyle w:val="aff1"/>
          <w:rFonts w:ascii="Times New Roman" w:hAnsi="Times New Roman" w:cs="Times New Roman"/>
          <w:b w:val="0"/>
          <w:bCs w:val="0"/>
          <w:sz w:val="24"/>
          <w:szCs w:val="24"/>
        </w:rPr>
      </w:pPr>
      <w:r w:rsidRPr="00F507C4">
        <w:rPr>
          <w:rStyle w:val="aff1"/>
          <w:rFonts w:ascii="Times New Roman" w:hAnsi="Times New Roman" w:cs="Times New Roman"/>
          <w:sz w:val="24"/>
          <w:szCs w:val="24"/>
        </w:rPr>
        <w:t xml:space="preserve">Оценка "4" </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допущены незначительные недостатки в планировании труда и организации рабочего места;</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задание выполнено  с небольшими отклонениями (в пределах нормы) от соответствующей технологии изготовления;</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в основном правильно выполняются приемы труда;</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rPr>
      </w:pPr>
      <w:r w:rsidRPr="00F507C4">
        <w:rPr>
          <w:sz w:val="24"/>
          <w:szCs w:val="24"/>
        </w:rPr>
        <w:t>работа выполнялась самостоятельно;</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норма времени выполнена или недовыполнена 10-15 %;</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полностью соблюдались правила техники безопасности.</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имеют место недостатки в планировании труда и организации рабочего места;</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задание выполнено с серьезными замечаниями  по соответствующей технологии изготовления;</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отдельные приемы труда выполнялись неправильно;</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самостоятельность в работе была низкой;</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rPr>
      </w:pPr>
      <w:r w:rsidRPr="00F507C4">
        <w:rPr>
          <w:sz w:val="24"/>
          <w:szCs w:val="24"/>
        </w:rPr>
        <w:t>норма времени недовыполнена на 15-20 %;</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не полностью соблюдались правила техники безопасности.</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имеют место существенные недостатки в планировании труда и организации рабочего места;</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неправильно выполнялись многие приемы труда;</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самостоятельность в работе почти отсутствовала;</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rPr>
      </w:pPr>
      <w:r w:rsidRPr="00F507C4">
        <w:rPr>
          <w:sz w:val="24"/>
          <w:szCs w:val="24"/>
        </w:rPr>
        <w:t>норма времени недовыполнена на 20-30 %;</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не соблюдались многие правила техники безопасности.</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практических работ  по искусству (ИЗО)</w:t>
      </w:r>
    </w:p>
    <w:p w:rsidR="00F507C4" w:rsidRPr="00F507C4" w:rsidRDefault="00F507C4" w:rsidP="00F507C4">
      <w:pPr>
        <w:contextualSpacing/>
        <w:jc w:val="both"/>
        <w:rPr>
          <w:rFonts w:ascii="Times New Roman" w:hAnsi="Times New Roman" w:cs="Times New Roman"/>
          <w:b/>
          <w:i/>
          <w:sz w:val="24"/>
          <w:szCs w:val="24"/>
        </w:rPr>
      </w:pPr>
      <w:r w:rsidRPr="00F507C4">
        <w:rPr>
          <w:rFonts w:ascii="Times New Roman" w:hAnsi="Times New Roman" w:cs="Times New Roman"/>
          <w:b/>
          <w:bCs/>
          <w:i/>
          <w:sz w:val="24"/>
          <w:szCs w:val="24"/>
        </w:rPr>
        <w:t>Критерии оценивания предметных умений</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поставленные задачи выполнены быстро и хорошо, без ошибок; работа выразительна и интересна.</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поставленные задачи выполнены быстро, но работа не выразительна, хотя и не имеет грубых ошибок.</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bCs/>
          <w:sz w:val="24"/>
          <w:szCs w:val="24"/>
        </w:rPr>
        <w:t>-</w:t>
      </w:r>
      <w:r w:rsidRPr="00F507C4">
        <w:rPr>
          <w:rFonts w:ascii="Times New Roman" w:hAnsi="Times New Roman" w:cs="Times New Roman"/>
          <w:sz w:val="24"/>
          <w:szCs w:val="24"/>
        </w:rPr>
        <w:t xml:space="preserve"> поставленные задачи выполнены частично, работа не выразительна, в ней можно обнаружить грубые ошибки.</w:t>
      </w:r>
    </w:p>
    <w:p w:rsidR="00F507C4" w:rsidRPr="00F507C4" w:rsidRDefault="00F507C4" w:rsidP="00F507C4">
      <w:pPr>
        <w:tabs>
          <w:tab w:val="left" w:pos="600"/>
        </w:tabs>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bCs/>
          <w:sz w:val="24"/>
          <w:szCs w:val="24"/>
        </w:rPr>
        <w:t>-</w:t>
      </w:r>
      <w:r w:rsidRPr="00F507C4">
        <w:rPr>
          <w:rFonts w:ascii="Times New Roman" w:hAnsi="Times New Roman" w:cs="Times New Roman"/>
          <w:sz w:val="24"/>
          <w:szCs w:val="24"/>
        </w:rPr>
        <w:t xml:space="preserve"> поставленные задачи не выполнены.</w:t>
      </w:r>
    </w:p>
    <w:p w:rsidR="00F507C4" w:rsidRPr="00F507C4" w:rsidRDefault="00F507C4" w:rsidP="00F507C4">
      <w:pPr>
        <w:contextualSpacing/>
        <w:jc w:val="both"/>
        <w:rPr>
          <w:rFonts w:ascii="Times New Roman" w:hAnsi="Times New Roman" w:cs="Times New Roman"/>
          <w:b/>
          <w:bCs/>
          <w:spacing w:val="-5"/>
          <w:sz w:val="24"/>
          <w:szCs w:val="24"/>
        </w:rPr>
      </w:pPr>
      <w:r w:rsidRPr="00F507C4">
        <w:rPr>
          <w:rFonts w:ascii="Times New Roman" w:hAnsi="Times New Roman" w:cs="Times New Roman"/>
          <w:b/>
          <w:sz w:val="24"/>
          <w:szCs w:val="24"/>
        </w:rPr>
        <w:t xml:space="preserve">Критерии оценивания </w:t>
      </w:r>
      <w:r w:rsidRPr="00F507C4">
        <w:rPr>
          <w:rFonts w:ascii="Times New Roman" w:hAnsi="Times New Roman" w:cs="Times New Roman"/>
          <w:b/>
          <w:bCs/>
          <w:spacing w:val="-5"/>
          <w:sz w:val="24"/>
          <w:szCs w:val="24"/>
        </w:rPr>
        <w:t>по информатике</w:t>
      </w:r>
    </w:p>
    <w:p w:rsidR="00F507C4" w:rsidRPr="00F507C4" w:rsidRDefault="00F507C4" w:rsidP="00F507C4">
      <w:pPr>
        <w:contextualSpacing/>
        <w:jc w:val="both"/>
        <w:rPr>
          <w:rFonts w:ascii="Times New Roman" w:hAnsi="Times New Roman" w:cs="Times New Roman"/>
          <w:b/>
          <w:bCs/>
          <w:spacing w:val="-5"/>
          <w:sz w:val="24"/>
          <w:szCs w:val="24"/>
        </w:rPr>
      </w:pPr>
      <w:r w:rsidRPr="00F507C4">
        <w:rPr>
          <w:rFonts w:ascii="Times New Roman" w:hAnsi="Times New Roman" w:cs="Times New Roman"/>
          <w:b/>
          <w:bCs/>
          <w:spacing w:val="-5"/>
          <w:sz w:val="24"/>
          <w:szCs w:val="24"/>
        </w:rPr>
        <w:t>3-4 класс</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xml:space="preserve">При выполнении </w:t>
      </w:r>
      <w:r w:rsidRPr="00F507C4">
        <w:rPr>
          <w:rFonts w:ascii="Times New Roman" w:hAnsi="Times New Roman" w:cs="Times New Roman"/>
          <w:bCs/>
          <w:i/>
          <w:spacing w:val="-5"/>
          <w:sz w:val="24"/>
          <w:szCs w:val="24"/>
        </w:rPr>
        <w:t>письменной контрольной работы</w:t>
      </w:r>
      <w:r w:rsidRPr="00F507C4">
        <w:rPr>
          <w:rFonts w:ascii="Times New Roman" w:hAnsi="Times New Roman" w:cs="Times New Roman"/>
          <w:bCs/>
          <w:spacing w:val="-5"/>
          <w:sz w:val="24"/>
          <w:szCs w:val="24"/>
        </w:rPr>
        <w:t xml:space="preserve"> выявляются полнота, прочность усвоения учащимися материала (теории) и умение применять ее на практике в знакомых и незнакомых ситуациях.</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bCs/>
          <w:spacing w:val="-5"/>
          <w:sz w:val="24"/>
          <w:szCs w:val="24"/>
        </w:rPr>
        <w:t>- при выполнении всех заданий полностью или при наличии 1-2 мелких погрешностей;</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bCs/>
          <w:spacing w:val="-5"/>
          <w:sz w:val="24"/>
          <w:szCs w:val="24"/>
        </w:rPr>
        <w:t>- при наличии 1-2 недочетов или одной ошибки;</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lastRenderedPageBreak/>
        <w:t>Оценка "3"</w:t>
      </w:r>
      <w:r w:rsidRPr="00F507C4">
        <w:rPr>
          <w:rFonts w:ascii="Times New Roman" w:hAnsi="Times New Roman" w:cs="Times New Roman"/>
          <w:bCs/>
          <w:spacing w:val="-5"/>
          <w:sz w:val="24"/>
          <w:szCs w:val="24"/>
        </w:rPr>
        <w:t>- при выполнении 2/3 от объема предложенных заданий;</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bCs/>
          <w:spacing w:val="-5"/>
          <w:sz w:val="24"/>
          <w:szCs w:val="24"/>
        </w:rPr>
        <w:t>- если допущены существенные ошибки, показавшие, что учащийся не владеет обязательными умениями по данной теме в полной мере (незнание основного программного материала).</w:t>
      </w:r>
    </w:p>
    <w:p w:rsidR="00F507C4" w:rsidRPr="00F507C4" w:rsidRDefault="00F507C4" w:rsidP="00F507C4">
      <w:pPr>
        <w:contextualSpacing/>
        <w:jc w:val="both"/>
        <w:rPr>
          <w:rFonts w:ascii="Times New Roman" w:hAnsi="Times New Roman" w:cs="Times New Roman"/>
          <w:b/>
          <w:bCs/>
          <w:spacing w:val="-5"/>
          <w:sz w:val="24"/>
          <w:szCs w:val="24"/>
        </w:rPr>
      </w:pPr>
      <w:r w:rsidRPr="00F507C4">
        <w:rPr>
          <w:rFonts w:ascii="Times New Roman" w:hAnsi="Times New Roman" w:cs="Times New Roman"/>
          <w:b/>
          <w:bCs/>
          <w:spacing w:val="-5"/>
          <w:sz w:val="24"/>
          <w:szCs w:val="24"/>
        </w:rPr>
        <w:t>Оценка устных ответов учащихся:</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bCs/>
          <w:spacing w:val="-5"/>
          <w:sz w:val="24"/>
          <w:szCs w:val="24"/>
        </w:rPr>
        <w:t>если ученик:</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полно раскрыл содержание материала в объеме, предусмотренном программой;</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правильно выполнил рисунки, схемы, сопутствующие ответу;</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показал умение иллюстрировать теоретические положения конкретными примерами;</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отвечал самостоятельно без наводящих вопросов учителя.</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Возможны одна-две неточности при освещении второстепенных вопросов или в выкладках, которые ученик легко исправил по замечанию учителя.</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bCs/>
          <w:spacing w:val="-5"/>
          <w:sz w:val="24"/>
          <w:szCs w:val="24"/>
        </w:rPr>
        <w:t xml:space="preserve">если он удовлетворяет в основном требованиям на отметку </w:t>
      </w:r>
      <w:r w:rsidRPr="00F507C4">
        <w:rPr>
          <w:rStyle w:val="aff1"/>
          <w:rFonts w:ascii="Times New Roman" w:hAnsi="Times New Roman" w:cs="Times New Roman"/>
          <w:sz w:val="24"/>
          <w:szCs w:val="24"/>
        </w:rPr>
        <w:t>"5"</w:t>
      </w:r>
      <w:r w:rsidRPr="00F507C4">
        <w:rPr>
          <w:rFonts w:ascii="Times New Roman" w:hAnsi="Times New Roman" w:cs="Times New Roman"/>
          <w:bCs/>
          <w:spacing w:val="-5"/>
          <w:sz w:val="24"/>
          <w:szCs w:val="24"/>
        </w:rPr>
        <w:t>, но при этом имеет один из недостатков:</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допущены один-два недочета при освещении основного содержания ответа, исправленные по замечанию учителя;</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bCs/>
          <w:spacing w:val="-5"/>
          <w:sz w:val="24"/>
          <w:szCs w:val="24"/>
        </w:rPr>
        <w:t>ставится в следующих случаях:</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bCs/>
          <w:spacing w:val="-5"/>
          <w:sz w:val="24"/>
          <w:szCs w:val="24"/>
        </w:rPr>
        <w:t>ставится в следующих случаях:</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не раскрыто основное содержание учебного материала;</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обнаружено незнание или неполное понимание учеником большей или наиболее важной части учебного материала;</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допущены ошибки в определении понятий, при использовании специальной терминологии, в рисунках, схемах, выкладках, которые не исправлены после нескольких наводящих вопросов учителя.</w:t>
      </w:r>
    </w:p>
    <w:p w:rsidR="00F507C4" w:rsidRPr="00F507C4" w:rsidRDefault="00F507C4" w:rsidP="00F507C4">
      <w:pPr>
        <w:contextualSpacing/>
        <w:jc w:val="both"/>
        <w:rPr>
          <w:rFonts w:ascii="Times New Roman" w:hAnsi="Times New Roman" w:cs="Times New Roman"/>
          <w:bCs/>
          <w:spacing w:val="-5"/>
          <w:sz w:val="24"/>
          <w:szCs w:val="24"/>
        </w:rPr>
      </w:pP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по ОРКСЭ</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Система оценки достижений планируемых результатов освоения курса ОРКСЭ ориентирует  образовательный процесс на духовно-нравственное развитие и воспитание учащихся, предусматривает использование разнообразных методов и форм. Уроки по курсу ОРКСЭ – уро</w:t>
      </w:r>
      <w:r w:rsidR="00BA5A99">
        <w:rPr>
          <w:rFonts w:ascii="Times New Roman" w:hAnsi="Times New Roman" w:cs="Times New Roman"/>
          <w:color w:val="000000"/>
          <w:sz w:val="24"/>
          <w:szCs w:val="24"/>
          <w:lang w:eastAsia="ru-RU"/>
        </w:rPr>
        <w:t>ки безотметочные</w:t>
      </w:r>
      <w:r w:rsidRPr="00F507C4">
        <w:rPr>
          <w:rFonts w:ascii="Times New Roman" w:hAnsi="Times New Roman" w:cs="Times New Roman"/>
          <w:color w:val="000000"/>
          <w:sz w:val="24"/>
          <w:szCs w:val="24"/>
          <w:lang w:eastAsia="ru-RU"/>
        </w:rPr>
        <w:t xml:space="preserve">, объектом оценивания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религии в жизни человека, семьи, общества, воспитание потребности к духовному развитию. Но это не значит, что нет необходимости и возможности в контроле усвоения знаний учащимися. Так как этот процесс индивидуален, поэтому необходимы формы контроля, позволяющие предусмотреть проверку, во-первых, достижения каждым </w:t>
      </w:r>
      <w:r w:rsidRPr="00F507C4">
        <w:rPr>
          <w:rFonts w:ascii="Times New Roman" w:hAnsi="Times New Roman" w:cs="Times New Roman"/>
          <w:color w:val="000000"/>
          <w:sz w:val="24"/>
          <w:szCs w:val="24"/>
          <w:lang w:eastAsia="ru-RU"/>
        </w:rPr>
        <w:lastRenderedPageBreak/>
        <w:t>учеником уровня обязательной подготовки по предмету, во-вторых, глубину сформированности учебных умений.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Оценка усвоения  комплексного   учебного   курса   ОРКСЭ  включает предметные, метапредметные результаты  и  результаты развития личностных  качеств.</w:t>
      </w:r>
    </w:p>
    <w:p w:rsidR="00F507C4" w:rsidRPr="00F507C4" w:rsidRDefault="00F507C4" w:rsidP="00F507C4">
      <w:pPr>
        <w:contextualSpacing/>
        <w:jc w:val="both"/>
        <w:rPr>
          <w:rFonts w:ascii="Times New Roman" w:hAnsi="Times New Roman" w:cs="Times New Roman"/>
          <w:b/>
          <w:bCs/>
          <w:color w:val="000000"/>
          <w:sz w:val="24"/>
          <w:szCs w:val="24"/>
          <w:lang w:eastAsia="ru-RU"/>
        </w:rPr>
      </w:pPr>
      <w:r w:rsidRPr="00F507C4">
        <w:rPr>
          <w:rFonts w:ascii="Times New Roman" w:hAnsi="Times New Roman" w:cs="Times New Roman"/>
          <w:b/>
          <w:bCs/>
          <w:color w:val="000000"/>
          <w:sz w:val="24"/>
          <w:szCs w:val="24"/>
          <w:lang w:eastAsia="ru-RU"/>
        </w:rPr>
        <w:t>Критерии результатов усвоения курса</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b/>
          <w:bCs/>
          <w:iCs/>
          <w:color w:val="000000"/>
          <w:sz w:val="24"/>
          <w:szCs w:val="24"/>
          <w:lang w:eastAsia="ru-RU"/>
        </w:rPr>
        <w:t>Предметные результаты:</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понимание светской и религиозной морали для выстраивания конструктивных отношений;</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осознание ценности нравственности и духовности в человеческой жизни.</w:t>
      </w:r>
    </w:p>
    <w:p w:rsidR="00F507C4" w:rsidRPr="00F507C4" w:rsidRDefault="00F507C4" w:rsidP="00F507C4">
      <w:pPr>
        <w:contextualSpacing/>
        <w:jc w:val="both"/>
        <w:rPr>
          <w:rFonts w:ascii="Times New Roman" w:hAnsi="Times New Roman" w:cs="Times New Roman"/>
          <w:bCs/>
          <w:color w:val="000000"/>
          <w:sz w:val="24"/>
          <w:szCs w:val="24"/>
          <w:lang w:eastAsia="ru-RU"/>
        </w:rPr>
      </w:pPr>
      <w:r w:rsidRPr="00F507C4">
        <w:rPr>
          <w:rFonts w:ascii="Times New Roman" w:hAnsi="Times New Roman" w:cs="Times New Roman"/>
          <w:bCs/>
          <w:color w:val="000000"/>
          <w:sz w:val="24"/>
          <w:szCs w:val="24"/>
          <w:lang w:eastAsia="ru-RU"/>
        </w:rPr>
        <w:t>Инструментарий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тесты</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составление словарей терминов и понятий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защита проектов.</w:t>
      </w:r>
    </w:p>
    <w:p w:rsidR="00F507C4" w:rsidRPr="00F507C4" w:rsidRDefault="00F507C4" w:rsidP="00F507C4">
      <w:pPr>
        <w:contextualSpacing/>
        <w:jc w:val="both"/>
        <w:rPr>
          <w:rFonts w:ascii="Times New Roman" w:hAnsi="Times New Roman" w:cs="Times New Roman"/>
          <w:b/>
          <w:bCs/>
          <w:iCs/>
          <w:color w:val="000000"/>
          <w:sz w:val="24"/>
          <w:szCs w:val="24"/>
          <w:lang w:eastAsia="ru-RU"/>
        </w:rPr>
      </w:pPr>
      <w:r w:rsidRPr="00F507C4">
        <w:rPr>
          <w:rFonts w:ascii="Times New Roman" w:hAnsi="Times New Roman" w:cs="Times New Roman"/>
          <w:b/>
          <w:bCs/>
          <w:iCs/>
          <w:color w:val="000000"/>
          <w:sz w:val="24"/>
          <w:szCs w:val="24"/>
          <w:lang w:eastAsia="ru-RU"/>
        </w:rPr>
        <w:t>Метапредметные результаты:</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овладение способностью принимать и сохранять цели и задачи учебной деятельности, а также находить средства её осуществления;</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умение осуществлять информационный поиск для выполнения учебных заданий;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F507C4" w:rsidRPr="00F507C4" w:rsidRDefault="00F507C4" w:rsidP="00F507C4">
      <w:pPr>
        <w:contextualSpacing/>
        <w:jc w:val="both"/>
        <w:rPr>
          <w:rFonts w:ascii="Times New Roman" w:hAnsi="Times New Roman" w:cs="Times New Roman"/>
          <w:bCs/>
          <w:color w:val="000000"/>
          <w:sz w:val="24"/>
          <w:szCs w:val="24"/>
          <w:lang w:eastAsia="ru-RU"/>
        </w:rPr>
      </w:pPr>
      <w:r w:rsidRPr="00F507C4">
        <w:rPr>
          <w:rFonts w:ascii="Times New Roman" w:hAnsi="Times New Roman" w:cs="Times New Roman"/>
          <w:bCs/>
          <w:color w:val="000000"/>
          <w:sz w:val="24"/>
          <w:szCs w:val="24"/>
          <w:lang w:eastAsia="ru-RU"/>
        </w:rPr>
        <w:t>Инструментарий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творческие работы</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проектная деятельность</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участие в конференциях</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lastRenderedPageBreak/>
        <w:t>- диспуты</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ролевые игры</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тесты</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тренинги.</w:t>
      </w:r>
    </w:p>
    <w:p w:rsidR="00F507C4" w:rsidRPr="00BA5A99" w:rsidRDefault="00F507C4" w:rsidP="00BA5A99">
      <w:pPr>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творческих работ</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7938"/>
        <w:gridCol w:w="992"/>
      </w:tblGrid>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w:t>
            </w:r>
          </w:p>
        </w:tc>
        <w:tc>
          <w:tcPr>
            <w:tcW w:w="7938" w:type="dxa"/>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Критерии, показатели</w:t>
            </w:r>
          </w:p>
        </w:tc>
        <w:tc>
          <w:tcPr>
            <w:tcW w:w="992" w:type="dxa"/>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Баллы</w:t>
            </w: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1</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Цели задания приняты</w:t>
            </w:r>
            <w:r w:rsidR="00BA5A99">
              <w:rPr>
                <w:rFonts w:ascii="Times New Roman" w:hAnsi="Times New Roman" w:cs="Times New Roman"/>
                <w:sz w:val="24"/>
                <w:szCs w:val="24"/>
              </w:rPr>
              <w:t xml:space="preserve"> </w:t>
            </w:r>
            <w:r w:rsidRPr="00F507C4">
              <w:rPr>
                <w:rFonts w:ascii="Times New Roman" w:hAnsi="Times New Roman" w:cs="Times New Roman"/>
                <w:sz w:val="24"/>
                <w:szCs w:val="24"/>
              </w:rPr>
              <w:t>обучающимся</w:t>
            </w:r>
            <w:r w:rsidRPr="00F507C4">
              <w:rPr>
                <w:rFonts w:ascii="Times New Roman" w:hAnsi="Times New Roman" w:cs="Times New Roman"/>
                <w:b/>
                <w:sz w:val="24"/>
                <w:szCs w:val="24"/>
              </w:rPr>
              <w:t xml:space="preserve">, </w:t>
            </w:r>
            <w:r w:rsidRPr="00F507C4">
              <w:rPr>
                <w:rFonts w:ascii="Times New Roman" w:hAnsi="Times New Roman" w:cs="Times New Roman"/>
                <w:sz w:val="24"/>
                <w:szCs w:val="24"/>
              </w:rPr>
              <w:t>конкретны</w:t>
            </w:r>
            <w:r w:rsidRPr="00F507C4">
              <w:rPr>
                <w:rFonts w:ascii="Times New Roman" w:hAnsi="Times New Roman" w:cs="Times New Roman"/>
                <w:b/>
                <w:sz w:val="24"/>
                <w:szCs w:val="24"/>
              </w:rPr>
              <w:t xml:space="preserve">. </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2</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Замысел работы реализован.</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3</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Содержание оптимально (научно, грамотно,  доступно)</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4</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Характер изложения предлагаемого материала доступный, соответствует возрастным особенностям обучающегося.</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5</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Обучающийся использовал различные формы (самостоятельно, помощь родителей, учителя, интернет-ресурсы) и средства работы (применение ИКТ, иллюстративного материала).</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6</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Во время защиты творческой работы созданы условия для личностного общения с одноклассниками, для рефлексии.</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7</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Работа способствовала формированию следующих качеств обучающегося:</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а</w:t>
            </w:r>
          </w:p>
        </w:tc>
        <w:tc>
          <w:tcPr>
            <w:tcW w:w="7938" w:type="dxa"/>
          </w:tcPr>
          <w:p w:rsidR="00F507C4" w:rsidRPr="00F507C4" w:rsidRDefault="00F507C4" w:rsidP="00F507C4">
            <w:pPr>
              <w:ind w:left="567"/>
              <w:jc w:val="both"/>
              <w:rPr>
                <w:rFonts w:ascii="Times New Roman" w:hAnsi="Times New Roman" w:cs="Times New Roman"/>
                <w:i/>
                <w:sz w:val="24"/>
                <w:szCs w:val="24"/>
              </w:rPr>
            </w:pPr>
            <w:r w:rsidRPr="00F507C4">
              <w:rPr>
                <w:rFonts w:ascii="Times New Roman" w:hAnsi="Times New Roman" w:cs="Times New Roman"/>
                <w:i/>
                <w:sz w:val="24"/>
                <w:szCs w:val="24"/>
              </w:rPr>
              <w:t>Любознательность и активность</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б</w:t>
            </w:r>
          </w:p>
        </w:tc>
        <w:tc>
          <w:tcPr>
            <w:tcW w:w="7938" w:type="dxa"/>
          </w:tcPr>
          <w:p w:rsidR="00F507C4" w:rsidRPr="00F507C4" w:rsidRDefault="00F507C4" w:rsidP="00F507C4">
            <w:pPr>
              <w:ind w:left="567"/>
              <w:jc w:val="both"/>
              <w:rPr>
                <w:rFonts w:ascii="Times New Roman" w:hAnsi="Times New Roman" w:cs="Times New Roman"/>
                <w:i/>
                <w:sz w:val="24"/>
                <w:szCs w:val="24"/>
              </w:rPr>
            </w:pPr>
            <w:r w:rsidRPr="00F507C4">
              <w:rPr>
                <w:rFonts w:ascii="Times New Roman" w:hAnsi="Times New Roman" w:cs="Times New Roman"/>
                <w:i/>
                <w:sz w:val="24"/>
                <w:szCs w:val="24"/>
              </w:rPr>
              <w:t>Эмоциональность, отзывчивость</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в</w:t>
            </w:r>
          </w:p>
        </w:tc>
        <w:tc>
          <w:tcPr>
            <w:tcW w:w="7938" w:type="dxa"/>
          </w:tcPr>
          <w:p w:rsidR="00F507C4" w:rsidRPr="00F507C4" w:rsidRDefault="00F507C4" w:rsidP="00F507C4">
            <w:pPr>
              <w:ind w:left="567"/>
              <w:jc w:val="both"/>
              <w:rPr>
                <w:rFonts w:ascii="Times New Roman" w:hAnsi="Times New Roman" w:cs="Times New Roman"/>
                <w:i/>
                <w:sz w:val="24"/>
                <w:szCs w:val="24"/>
              </w:rPr>
            </w:pPr>
            <w:r w:rsidRPr="00F507C4">
              <w:rPr>
                <w:rFonts w:ascii="Times New Roman" w:hAnsi="Times New Roman" w:cs="Times New Roman"/>
                <w:i/>
                <w:sz w:val="24"/>
                <w:szCs w:val="24"/>
              </w:rPr>
              <w:t>Общение с учителем  и сверстниками</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г</w:t>
            </w:r>
          </w:p>
        </w:tc>
        <w:tc>
          <w:tcPr>
            <w:tcW w:w="7938" w:type="dxa"/>
            <w:tcBorders>
              <w:right w:val="single" w:sz="4" w:space="0" w:color="auto"/>
            </w:tcBorders>
          </w:tcPr>
          <w:p w:rsidR="00F507C4" w:rsidRPr="00F507C4" w:rsidRDefault="00F507C4" w:rsidP="00F507C4">
            <w:pPr>
              <w:pStyle w:val="affd"/>
              <w:spacing w:line="240" w:lineRule="auto"/>
              <w:ind w:left="567" w:firstLine="0"/>
              <w:rPr>
                <w:sz w:val="24"/>
              </w:rPr>
            </w:pPr>
            <w:r w:rsidRPr="00F507C4">
              <w:rPr>
                <w:sz w:val="24"/>
              </w:rPr>
              <w:t>Соблюдение общепринятых норм и правил поведения</w:t>
            </w:r>
          </w:p>
        </w:tc>
        <w:tc>
          <w:tcPr>
            <w:tcW w:w="992" w:type="dxa"/>
            <w:tcBorders>
              <w:left w:val="single" w:sz="4" w:space="0" w:color="auto"/>
            </w:tcBorders>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д</w:t>
            </w:r>
          </w:p>
        </w:tc>
        <w:tc>
          <w:tcPr>
            <w:tcW w:w="7938" w:type="dxa"/>
            <w:tcBorders>
              <w:right w:val="single" w:sz="4" w:space="0" w:color="auto"/>
            </w:tcBorders>
          </w:tcPr>
          <w:p w:rsidR="00F507C4" w:rsidRPr="00F507C4" w:rsidRDefault="00F507C4" w:rsidP="00F507C4">
            <w:pPr>
              <w:pStyle w:val="affd"/>
              <w:spacing w:line="240" w:lineRule="auto"/>
              <w:ind w:left="33" w:firstLine="0"/>
              <w:rPr>
                <w:sz w:val="24"/>
              </w:rPr>
            </w:pPr>
            <w:r w:rsidRPr="00F507C4">
              <w:rPr>
                <w:sz w:val="24"/>
              </w:rPr>
              <w:t xml:space="preserve">Способность решать интеллектуальные и личностные задачи (проблемы), адекватные возрасту </w:t>
            </w:r>
          </w:p>
        </w:tc>
        <w:tc>
          <w:tcPr>
            <w:tcW w:w="992" w:type="dxa"/>
            <w:tcBorders>
              <w:left w:val="single" w:sz="4" w:space="0" w:color="auto"/>
            </w:tcBorders>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е</w:t>
            </w:r>
          </w:p>
        </w:tc>
        <w:tc>
          <w:tcPr>
            <w:tcW w:w="7938" w:type="dxa"/>
          </w:tcPr>
          <w:p w:rsidR="00F507C4" w:rsidRPr="00F507C4" w:rsidRDefault="00F507C4" w:rsidP="00F507C4">
            <w:pPr>
              <w:pStyle w:val="affd"/>
              <w:spacing w:line="240" w:lineRule="auto"/>
              <w:ind w:left="33" w:firstLine="0"/>
              <w:rPr>
                <w:sz w:val="24"/>
              </w:rPr>
            </w:pPr>
            <w:r w:rsidRPr="00F507C4">
              <w:rPr>
                <w:sz w:val="24"/>
              </w:rPr>
              <w:t>Владение универсальными предпосылками учебной деятельности</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ж</w:t>
            </w:r>
          </w:p>
        </w:tc>
        <w:tc>
          <w:tcPr>
            <w:tcW w:w="7938" w:type="dxa"/>
          </w:tcPr>
          <w:p w:rsidR="00F507C4" w:rsidRPr="00F507C4" w:rsidRDefault="00F507C4" w:rsidP="00F507C4">
            <w:pPr>
              <w:pStyle w:val="affd"/>
              <w:spacing w:line="240" w:lineRule="auto"/>
              <w:ind w:left="33" w:firstLine="0"/>
              <w:rPr>
                <w:sz w:val="24"/>
              </w:rPr>
            </w:pPr>
            <w:r w:rsidRPr="00F507C4">
              <w:rPr>
                <w:sz w:val="24"/>
              </w:rPr>
              <w:t>Владение необходимыми умениями и навыками</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8</w:t>
            </w:r>
          </w:p>
        </w:tc>
        <w:tc>
          <w:tcPr>
            <w:tcW w:w="7938" w:type="dxa"/>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sz w:val="24"/>
                <w:szCs w:val="24"/>
              </w:rPr>
              <w:t>Обучающийся сумел заинтересовать одноклассников.</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p>
        </w:tc>
        <w:tc>
          <w:tcPr>
            <w:tcW w:w="7938" w:type="dxa"/>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Всего баллов:</w:t>
            </w:r>
          </w:p>
        </w:tc>
        <w:tc>
          <w:tcPr>
            <w:tcW w:w="992" w:type="dxa"/>
          </w:tcPr>
          <w:p w:rsidR="00F507C4" w:rsidRPr="00F507C4" w:rsidRDefault="00F507C4" w:rsidP="00F507C4">
            <w:pPr>
              <w:jc w:val="both"/>
              <w:rPr>
                <w:rFonts w:ascii="Times New Roman" w:hAnsi="Times New Roman" w:cs="Times New Roman"/>
                <w:b/>
                <w:sz w:val="24"/>
                <w:szCs w:val="24"/>
              </w:rPr>
            </w:pPr>
          </w:p>
        </w:tc>
      </w:tr>
    </w:tbl>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Предлагается оценить каждую из позиций по следующей шкале:</w:t>
      </w:r>
    </w:p>
    <w:p w:rsidR="00F507C4" w:rsidRPr="00F507C4" w:rsidRDefault="00F507C4" w:rsidP="00BD61D0">
      <w:pPr>
        <w:numPr>
          <w:ilvl w:val="0"/>
          <w:numId w:val="76"/>
        </w:numPr>
        <w:tabs>
          <w:tab w:val="left" w:pos="5472"/>
          <w:tab w:val="left" w:pos="6327"/>
        </w:tabs>
        <w:spacing w:after="0" w:line="240" w:lineRule="auto"/>
        <w:ind w:left="1106" w:hanging="251"/>
        <w:jc w:val="both"/>
        <w:rPr>
          <w:rFonts w:ascii="Times New Roman" w:hAnsi="Times New Roman" w:cs="Times New Roman"/>
          <w:sz w:val="24"/>
          <w:szCs w:val="24"/>
        </w:rPr>
      </w:pPr>
      <w:r w:rsidRPr="00F507C4">
        <w:rPr>
          <w:rFonts w:ascii="Times New Roman" w:hAnsi="Times New Roman" w:cs="Times New Roman"/>
          <w:sz w:val="24"/>
          <w:szCs w:val="24"/>
        </w:rPr>
        <w:t xml:space="preserve">Достигнуто в высокой степени </w:t>
      </w:r>
      <w:r w:rsidRPr="00F507C4">
        <w:rPr>
          <w:rFonts w:ascii="Times New Roman" w:hAnsi="Times New Roman" w:cs="Times New Roman"/>
          <w:sz w:val="24"/>
          <w:szCs w:val="24"/>
        </w:rPr>
        <w:tab/>
        <w:t xml:space="preserve">     3 балла</w:t>
      </w:r>
    </w:p>
    <w:p w:rsidR="00F507C4" w:rsidRPr="00F507C4" w:rsidRDefault="00F507C4" w:rsidP="00BD61D0">
      <w:pPr>
        <w:numPr>
          <w:ilvl w:val="0"/>
          <w:numId w:val="76"/>
        </w:numPr>
        <w:spacing w:after="0" w:line="240" w:lineRule="auto"/>
        <w:ind w:left="1134"/>
        <w:jc w:val="both"/>
        <w:rPr>
          <w:rFonts w:ascii="Times New Roman" w:hAnsi="Times New Roman" w:cs="Times New Roman"/>
          <w:sz w:val="24"/>
          <w:szCs w:val="24"/>
        </w:rPr>
      </w:pPr>
      <w:r w:rsidRPr="00F507C4">
        <w:rPr>
          <w:rFonts w:ascii="Times New Roman" w:hAnsi="Times New Roman" w:cs="Times New Roman"/>
          <w:sz w:val="24"/>
          <w:szCs w:val="24"/>
        </w:rPr>
        <w:t>Достигнуто частично</w:t>
      </w:r>
      <w:r w:rsidRPr="00F507C4">
        <w:rPr>
          <w:rFonts w:ascii="Times New Roman" w:hAnsi="Times New Roman" w:cs="Times New Roman"/>
          <w:sz w:val="24"/>
          <w:szCs w:val="24"/>
        </w:rPr>
        <w:tab/>
      </w:r>
      <w:r w:rsidRPr="00F507C4">
        <w:rPr>
          <w:rFonts w:ascii="Times New Roman" w:hAnsi="Times New Roman" w:cs="Times New Roman"/>
          <w:sz w:val="24"/>
          <w:szCs w:val="24"/>
        </w:rPr>
        <w:tab/>
      </w:r>
      <w:r w:rsidRPr="00F507C4">
        <w:rPr>
          <w:rFonts w:ascii="Times New Roman" w:hAnsi="Times New Roman" w:cs="Times New Roman"/>
          <w:sz w:val="24"/>
          <w:szCs w:val="24"/>
        </w:rPr>
        <w:tab/>
      </w:r>
      <w:r w:rsidRPr="00F507C4">
        <w:rPr>
          <w:rFonts w:ascii="Times New Roman" w:hAnsi="Times New Roman" w:cs="Times New Roman"/>
          <w:sz w:val="24"/>
          <w:szCs w:val="24"/>
        </w:rPr>
        <w:tab/>
        <w:t>2 балла</w:t>
      </w:r>
    </w:p>
    <w:p w:rsidR="00F507C4" w:rsidRPr="00F507C4" w:rsidRDefault="00F507C4" w:rsidP="00BD61D0">
      <w:pPr>
        <w:numPr>
          <w:ilvl w:val="0"/>
          <w:numId w:val="76"/>
        </w:numPr>
        <w:spacing w:after="0" w:line="240" w:lineRule="auto"/>
        <w:ind w:left="1134"/>
        <w:jc w:val="both"/>
        <w:rPr>
          <w:rFonts w:ascii="Times New Roman" w:hAnsi="Times New Roman" w:cs="Times New Roman"/>
          <w:sz w:val="24"/>
          <w:szCs w:val="24"/>
        </w:rPr>
      </w:pPr>
      <w:r w:rsidRPr="00F507C4">
        <w:rPr>
          <w:rFonts w:ascii="Times New Roman" w:hAnsi="Times New Roman" w:cs="Times New Roman"/>
          <w:sz w:val="24"/>
          <w:szCs w:val="24"/>
        </w:rPr>
        <w:t>Достигнуто в малой степени</w:t>
      </w:r>
      <w:r w:rsidRPr="00F507C4">
        <w:rPr>
          <w:rFonts w:ascii="Times New Roman" w:hAnsi="Times New Roman" w:cs="Times New Roman"/>
          <w:sz w:val="24"/>
          <w:szCs w:val="24"/>
        </w:rPr>
        <w:tab/>
      </w:r>
      <w:r w:rsidRPr="00F507C4">
        <w:rPr>
          <w:rFonts w:ascii="Times New Roman" w:hAnsi="Times New Roman" w:cs="Times New Roman"/>
          <w:sz w:val="24"/>
          <w:szCs w:val="24"/>
        </w:rPr>
        <w:tab/>
      </w:r>
      <w:r w:rsidRPr="00F507C4">
        <w:rPr>
          <w:rFonts w:ascii="Times New Roman" w:hAnsi="Times New Roman" w:cs="Times New Roman"/>
          <w:sz w:val="24"/>
          <w:szCs w:val="24"/>
        </w:rPr>
        <w:tab/>
        <w:t>1 баллов</w:t>
      </w:r>
    </w:p>
    <w:p w:rsidR="00F507C4" w:rsidRPr="00F507C4" w:rsidRDefault="00F507C4" w:rsidP="00BD61D0">
      <w:pPr>
        <w:numPr>
          <w:ilvl w:val="0"/>
          <w:numId w:val="76"/>
        </w:numPr>
        <w:spacing w:after="0" w:line="240" w:lineRule="auto"/>
        <w:ind w:left="1134"/>
        <w:jc w:val="both"/>
        <w:rPr>
          <w:rFonts w:ascii="Times New Roman" w:hAnsi="Times New Roman" w:cs="Times New Roman"/>
          <w:sz w:val="24"/>
          <w:szCs w:val="24"/>
        </w:rPr>
      </w:pPr>
      <w:r w:rsidRPr="00F507C4">
        <w:rPr>
          <w:rFonts w:ascii="Times New Roman" w:hAnsi="Times New Roman" w:cs="Times New Roman"/>
          <w:sz w:val="24"/>
          <w:szCs w:val="24"/>
        </w:rPr>
        <w:t xml:space="preserve">Не достигнуто (или не входило в цели)  </w:t>
      </w:r>
      <w:r w:rsidRPr="00F507C4">
        <w:rPr>
          <w:rFonts w:ascii="Times New Roman" w:hAnsi="Times New Roman" w:cs="Times New Roman"/>
          <w:sz w:val="24"/>
          <w:szCs w:val="24"/>
        </w:rPr>
        <w:tab/>
        <w:t>0 баллов</w:t>
      </w:r>
    </w:p>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Вывод:</w:t>
      </w:r>
    </w:p>
    <w:p w:rsidR="00F507C4" w:rsidRPr="00F507C4" w:rsidRDefault="00F507C4" w:rsidP="00BD61D0">
      <w:pPr>
        <w:numPr>
          <w:ilvl w:val="0"/>
          <w:numId w:val="75"/>
        </w:numPr>
        <w:spacing w:after="0" w:line="240" w:lineRule="auto"/>
        <w:jc w:val="both"/>
        <w:rPr>
          <w:rFonts w:ascii="Times New Roman" w:hAnsi="Times New Roman" w:cs="Times New Roman"/>
          <w:sz w:val="24"/>
          <w:szCs w:val="24"/>
        </w:rPr>
      </w:pPr>
      <w:r w:rsidRPr="00F507C4">
        <w:rPr>
          <w:rFonts w:ascii="Times New Roman" w:hAnsi="Times New Roman" w:cs="Times New Roman"/>
          <w:sz w:val="24"/>
          <w:szCs w:val="24"/>
        </w:rPr>
        <w:lastRenderedPageBreak/>
        <w:t>от 42 до 35 баллов -достигнуто в высокой степени</w:t>
      </w:r>
    </w:p>
    <w:p w:rsidR="00F507C4" w:rsidRPr="00F507C4" w:rsidRDefault="00F507C4" w:rsidP="00BD61D0">
      <w:pPr>
        <w:numPr>
          <w:ilvl w:val="0"/>
          <w:numId w:val="75"/>
        </w:numPr>
        <w:spacing w:after="0" w:line="240" w:lineRule="auto"/>
        <w:jc w:val="both"/>
        <w:rPr>
          <w:rFonts w:ascii="Times New Roman" w:hAnsi="Times New Roman" w:cs="Times New Roman"/>
          <w:sz w:val="24"/>
          <w:szCs w:val="24"/>
        </w:rPr>
      </w:pPr>
      <w:r w:rsidRPr="00F507C4">
        <w:rPr>
          <w:rFonts w:ascii="Times New Roman" w:hAnsi="Times New Roman" w:cs="Times New Roman"/>
          <w:sz w:val="24"/>
          <w:szCs w:val="24"/>
        </w:rPr>
        <w:t>от 34 до 21 балла – достигнуто частично</w:t>
      </w:r>
      <w:r w:rsidRPr="00F507C4">
        <w:rPr>
          <w:rFonts w:ascii="Times New Roman" w:hAnsi="Times New Roman" w:cs="Times New Roman"/>
          <w:sz w:val="24"/>
          <w:szCs w:val="24"/>
        </w:rPr>
        <w:tab/>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ниже 21 балла результат не подлежит оцениванию</w:t>
      </w:r>
    </w:p>
    <w:p w:rsidR="00F507C4" w:rsidRPr="00F507C4" w:rsidRDefault="00F507C4" w:rsidP="00F507C4">
      <w:pPr>
        <w:contextualSpacing/>
        <w:jc w:val="both"/>
        <w:rPr>
          <w:rFonts w:ascii="Times New Roman" w:hAnsi="Times New Roman" w:cs="Times New Roman"/>
          <w:b/>
          <w:bCs/>
          <w:iCs/>
          <w:color w:val="000000"/>
          <w:sz w:val="24"/>
          <w:szCs w:val="24"/>
          <w:lang w:eastAsia="ru-RU"/>
        </w:rPr>
      </w:pPr>
      <w:r w:rsidRPr="00F507C4">
        <w:rPr>
          <w:rFonts w:ascii="Times New Roman" w:hAnsi="Times New Roman" w:cs="Times New Roman"/>
          <w:b/>
          <w:bCs/>
          <w:iCs/>
          <w:color w:val="000000"/>
          <w:sz w:val="24"/>
          <w:szCs w:val="24"/>
          <w:lang w:eastAsia="ru-RU"/>
        </w:rPr>
        <w:t>Личностные  качества:</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формирование основ российской гражданской идентичности, чувства гордости за свою Родину;</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развитие этических чувств как регуляторов морального поведения;</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наличие мотивации к труду, работе на результат, бережному отношению к материальным и духовным ценностям.</w:t>
      </w:r>
    </w:p>
    <w:p w:rsidR="00F507C4" w:rsidRPr="00F507C4" w:rsidRDefault="00F507C4" w:rsidP="00F507C4">
      <w:pPr>
        <w:contextualSpacing/>
        <w:jc w:val="both"/>
        <w:rPr>
          <w:rFonts w:ascii="Times New Roman" w:hAnsi="Times New Roman" w:cs="Times New Roman"/>
          <w:bCs/>
          <w:color w:val="000000"/>
          <w:sz w:val="24"/>
          <w:szCs w:val="24"/>
          <w:lang w:eastAsia="ru-RU"/>
        </w:rPr>
      </w:pPr>
      <w:r w:rsidRPr="00F507C4">
        <w:rPr>
          <w:rFonts w:ascii="Times New Roman" w:hAnsi="Times New Roman" w:cs="Times New Roman"/>
          <w:bCs/>
          <w:color w:val="000000"/>
          <w:sz w:val="24"/>
          <w:szCs w:val="24"/>
          <w:lang w:eastAsia="ru-RU"/>
        </w:rPr>
        <w:t>Инструментарий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диагностика  качеств  личности</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портфолио.</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Содержательный  контроль   и  оценка знаний четвероклассников предусматривает выявление индивидуальной динамики  качества  усвоения  курса   ОРКСЭ  учеником  и  не допускает сравнения его с другими детьми.</w:t>
      </w:r>
    </w:p>
    <w:p w:rsidR="00F507C4" w:rsidRPr="00F507C4" w:rsidRDefault="00F507C4" w:rsidP="00F507C4">
      <w:pPr>
        <w:contextualSpacing/>
        <w:jc w:val="both"/>
        <w:rPr>
          <w:rFonts w:ascii="Times New Roman" w:hAnsi="Times New Roman" w:cs="Times New Roman"/>
          <w:b/>
          <w:bCs/>
          <w:color w:val="000000"/>
          <w:sz w:val="24"/>
          <w:szCs w:val="24"/>
          <w:lang w:eastAsia="ru-RU"/>
        </w:rPr>
      </w:pPr>
      <w:r w:rsidRPr="00F507C4">
        <w:rPr>
          <w:rFonts w:ascii="Times New Roman" w:hAnsi="Times New Roman" w:cs="Times New Roman"/>
          <w:b/>
          <w:bCs/>
          <w:color w:val="000000"/>
          <w:sz w:val="24"/>
          <w:szCs w:val="24"/>
          <w:lang w:eastAsia="ru-RU"/>
        </w:rPr>
        <w:t xml:space="preserve"> Система оценивания строится на основе следующих общих для всех программ начального образования принципов:</w:t>
      </w:r>
    </w:p>
    <w:p w:rsidR="00F507C4" w:rsidRPr="00BA5A99" w:rsidRDefault="00F507C4" w:rsidP="00BA5A99">
      <w:pPr>
        <w:pStyle w:val="ab"/>
        <w:jc w:val="both"/>
        <w:rPr>
          <w:rFonts w:ascii="Times New Roman" w:hAnsi="Times New Roman"/>
          <w:sz w:val="24"/>
          <w:szCs w:val="24"/>
        </w:rPr>
      </w:pPr>
      <w:r w:rsidRPr="00BA5A99">
        <w:rPr>
          <w:rFonts w:ascii="Times New Roman" w:hAnsi="Times New Roman"/>
          <w:sz w:val="24"/>
          <w:szCs w:val="24"/>
        </w:rPr>
        <w:t>1.Оценивание является постоянным процессом, естественным</w:t>
      </w:r>
      <w:r w:rsidR="00BA5A99" w:rsidRPr="00BA5A99">
        <w:rPr>
          <w:rFonts w:ascii="Times New Roman" w:hAnsi="Times New Roman"/>
          <w:sz w:val="24"/>
          <w:szCs w:val="24"/>
        </w:rPr>
        <w:t xml:space="preserve"> </w:t>
      </w:r>
      <w:r w:rsidRPr="00BA5A99">
        <w:rPr>
          <w:rFonts w:ascii="Times New Roman" w:hAnsi="Times New Roman"/>
          <w:sz w:val="24"/>
          <w:szCs w:val="24"/>
        </w:rPr>
        <w:t>образом ин</w:t>
      </w:r>
      <w:r w:rsidR="00BA5A99" w:rsidRPr="00BA5A99">
        <w:rPr>
          <w:rFonts w:ascii="Times New Roman" w:hAnsi="Times New Roman"/>
          <w:sz w:val="24"/>
          <w:szCs w:val="24"/>
        </w:rPr>
        <w:t xml:space="preserve">тегрированным в образовательную практику. В зависимости от этапа </w:t>
      </w:r>
      <w:r w:rsidR="00BA5A99">
        <w:rPr>
          <w:rFonts w:ascii="Times New Roman" w:hAnsi="Times New Roman"/>
          <w:sz w:val="24"/>
          <w:szCs w:val="24"/>
        </w:rPr>
        <w:t xml:space="preserve">обучения </w:t>
      </w:r>
      <w:r w:rsidRPr="00BA5A99">
        <w:rPr>
          <w:rFonts w:ascii="Times New Roman" w:hAnsi="Times New Roman"/>
          <w:sz w:val="24"/>
          <w:szCs w:val="24"/>
        </w:rPr>
        <w:t>используется</w:t>
      </w:r>
      <w:r w:rsidR="00BA5A99">
        <w:rPr>
          <w:rFonts w:ascii="Times New Roman" w:hAnsi="Times New Roman"/>
          <w:sz w:val="24"/>
          <w:szCs w:val="24"/>
        </w:rPr>
        <w:t xml:space="preserve"> </w:t>
      </w:r>
      <w:r w:rsidRPr="00BA5A99">
        <w:rPr>
          <w:rFonts w:ascii="Times New Roman" w:hAnsi="Times New Roman"/>
          <w:sz w:val="24"/>
          <w:szCs w:val="24"/>
        </w:rPr>
        <w:t> </w:t>
      </w:r>
      <w:r w:rsidR="00BA5A99" w:rsidRPr="00BA5A99">
        <w:rPr>
          <w:rFonts w:ascii="Times New Roman" w:hAnsi="Times New Roman"/>
          <w:sz w:val="24"/>
          <w:szCs w:val="24"/>
        </w:rPr>
        <w:t>диагностическое</w:t>
      </w:r>
      <w:r w:rsidRPr="00BA5A99">
        <w:rPr>
          <w:rFonts w:ascii="Times New Roman" w:hAnsi="Times New Roman"/>
          <w:sz w:val="24"/>
          <w:szCs w:val="24"/>
        </w:rPr>
        <w:t>(стартовое, текущее) и срезовое </w:t>
      </w:r>
      <w:r w:rsidR="00BA5A99">
        <w:rPr>
          <w:rFonts w:ascii="Times New Roman" w:hAnsi="Times New Roman"/>
          <w:sz w:val="24"/>
          <w:szCs w:val="24"/>
        </w:rPr>
        <w:t>(тематическое,промежуточное,</w:t>
      </w:r>
      <w:r w:rsidR="0023768E">
        <w:rPr>
          <w:rFonts w:ascii="Times New Roman" w:hAnsi="Times New Roman"/>
          <w:sz w:val="24"/>
          <w:szCs w:val="24"/>
        </w:rPr>
        <w:t xml:space="preserve"> </w:t>
      </w:r>
      <w:r w:rsidRPr="00BA5A99">
        <w:rPr>
          <w:rFonts w:ascii="Times New Roman" w:hAnsi="Times New Roman"/>
          <w:sz w:val="24"/>
          <w:szCs w:val="24"/>
        </w:rPr>
        <w:t>итоговое)</w:t>
      </w:r>
      <w:r w:rsidR="0023768E">
        <w:rPr>
          <w:rFonts w:ascii="Times New Roman" w:hAnsi="Times New Roman"/>
          <w:sz w:val="24"/>
          <w:szCs w:val="24"/>
        </w:rPr>
        <w:t xml:space="preserve"> </w:t>
      </w:r>
      <w:r w:rsidRPr="00BA5A99">
        <w:rPr>
          <w:rFonts w:ascii="Times New Roman" w:hAnsi="Times New Roman"/>
          <w:sz w:val="24"/>
          <w:szCs w:val="24"/>
        </w:rPr>
        <w:t>оценивание.</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2. Оценивание может быть только </w:t>
      </w:r>
      <w:r w:rsidRPr="00F507C4">
        <w:rPr>
          <w:rFonts w:ascii="Times New Roman" w:hAnsi="Times New Roman" w:cs="Times New Roman"/>
          <w:bCs/>
          <w:color w:val="000000"/>
          <w:sz w:val="24"/>
          <w:szCs w:val="24"/>
          <w:lang w:eastAsia="ru-RU"/>
        </w:rPr>
        <w:t>критериальным</w:t>
      </w:r>
      <w:r w:rsidRPr="00F507C4">
        <w:rPr>
          <w:rFonts w:ascii="Times New Roman" w:hAnsi="Times New Roman" w:cs="Times New Roman"/>
          <w:bCs/>
          <w:i/>
          <w:iCs/>
          <w:color w:val="000000"/>
          <w:sz w:val="24"/>
          <w:szCs w:val="24"/>
          <w:lang w:eastAsia="ru-RU"/>
        </w:rPr>
        <w:t>.</w:t>
      </w:r>
      <w:r w:rsidRPr="00F507C4">
        <w:rPr>
          <w:rFonts w:ascii="Times New Roman" w:hAnsi="Times New Roman" w:cs="Times New Roman"/>
          <w:i/>
          <w:iCs/>
          <w:color w:val="000000"/>
          <w:sz w:val="24"/>
          <w:szCs w:val="24"/>
          <w:lang w:eastAsia="ru-RU"/>
        </w:rPr>
        <w:t> </w:t>
      </w:r>
      <w:r w:rsidRPr="00F507C4">
        <w:rPr>
          <w:rFonts w:ascii="Times New Roman" w:hAnsi="Times New Roman" w:cs="Times New Roman"/>
          <w:color w:val="000000"/>
          <w:sz w:val="24"/>
          <w:szCs w:val="24"/>
          <w:lang w:eastAsia="ru-RU"/>
        </w:rPr>
        <w:t>Основными критериями оценивания выступают ожидаемые результаты, соответствующие учебным целям.</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3. Оцениваться с помощью отметки могут </w:t>
      </w:r>
      <w:r w:rsidRPr="00F507C4">
        <w:rPr>
          <w:rFonts w:ascii="Times New Roman" w:hAnsi="Times New Roman" w:cs="Times New Roman"/>
          <w:bCs/>
          <w:color w:val="000000"/>
          <w:sz w:val="24"/>
          <w:szCs w:val="24"/>
          <w:lang w:eastAsia="ru-RU"/>
        </w:rPr>
        <w:t>только результаты деятельности </w:t>
      </w:r>
      <w:r w:rsidRPr="00F507C4">
        <w:rPr>
          <w:rFonts w:ascii="Times New Roman" w:hAnsi="Times New Roman" w:cs="Times New Roman"/>
          <w:color w:val="000000"/>
          <w:sz w:val="24"/>
          <w:szCs w:val="24"/>
          <w:lang w:eastAsia="ru-RU"/>
        </w:rPr>
        <w:t>ученика, но не его личные качества.</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4. Оценивать можно только то, чему учат.</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5. Критерии оценивания и алгоритм выставления отметки </w:t>
      </w:r>
      <w:r w:rsidRPr="00F507C4">
        <w:rPr>
          <w:rFonts w:ascii="Times New Roman" w:hAnsi="Times New Roman" w:cs="Times New Roman"/>
          <w:bCs/>
          <w:color w:val="000000"/>
          <w:sz w:val="24"/>
          <w:szCs w:val="24"/>
          <w:lang w:eastAsia="ru-RU"/>
        </w:rPr>
        <w:t>заранее известны </w:t>
      </w:r>
      <w:r w:rsidRPr="00F507C4">
        <w:rPr>
          <w:rFonts w:ascii="Times New Roman" w:hAnsi="Times New Roman" w:cs="Times New Roman"/>
          <w:color w:val="000000"/>
          <w:sz w:val="24"/>
          <w:szCs w:val="24"/>
          <w:lang w:eastAsia="ru-RU"/>
        </w:rPr>
        <w:t>и педагогам, и учащимся. Они могут вырабатываться ими совместно.</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B66156" w:rsidRDefault="00B66156" w:rsidP="00F507C4">
      <w:pPr>
        <w:contextualSpacing/>
        <w:jc w:val="both"/>
        <w:rPr>
          <w:rFonts w:ascii="Times New Roman" w:hAnsi="Times New Roman" w:cs="Times New Roman"/>
          <w:b/>
          <w:bCs/>
          <w:iCs/>
          <w:color w:val="000000"/>
          <w:sz w:val="24"/>
          <w:szCs w:val="24"/>
          <w:lang w:eastAsia="ru-RU"/>
        </w:rPr>
      </w:pP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b/>
          <w:bCs/>
          <w:iCs/>
          <w:color w:val="000000"/>
          <w:sz w:val="24"/>
          <w:szCs w:val="24"/>
          <w:lang w:eastAsia="ru-RU"/>
        </w:rPr>
        <w:t>Стартовая диагностика</w:t>
      </w:r>
      <w:r w:rsidRPr="00F507C4">
        <w:rPr>
          <w:rFonts w:ascii="Times New Roman" w:hAnsi="Times New Roman" w:cs="Times New Roman"/>
          <w:b/>
          <w:bCs/>
          <w:color w:val="000000"/>
          <w:sz w:val="24"/>
          <w:szCs w:val="24"/>
          <w:lang w:eastAsia="ru-RU"/>
        </w:rPr>
        <w:t> </w:t>
      </w:r>
      <w:r w:rsidRPr="00F507C4">
        <w:rPr>
          <w:rFonts w:ascii="Times New Roman" w:hAnsi="Times New Roman" w:cs="Times New Roman"/>
          <w:color w:val="000000"/>
          <w:sz w:val="24"/>
          <w:szCs w:val="24"/>
          <w:lang w:eastAsia="ru-RU"/>
        </w:rPr>
        <w:t xml:space="preserve">основывается на результатах мониторинга общей готовности к изучению предмета в школе и результатах оценки их готовности к изучению данного курса. Показатели «предметной» готовности к изучению данного курса основываются на </w:t>
      </w:r>
      <w:r w:rsidRPr="00F507C4">
        <w:rPr>
          <w:rFonts w:ascii="Times New Roman" w:hAnsi="Times New Roman" w:cs="Times New Roman"/>
          <w:color w:val="000000"/>
          <w:sz w:val="24"/>
          <w:szCs w:val="24"/>
          <w:lang w:eastAsia="ru-RU"/>
        </w:rPr>
        <w:lastRenderedPageBreak/>
        <w:t>показателях ожидаемой подготовки</w:t>
      </w:r>
      <w:r w:rsidRPr="00F507C4">
        <w:rPr>
          <w:rFonts w:ascii="Times New Roman" w:hAnsi="Times New Roman" w:cs="Times New Roman"/>
          <w:i/>
          <w:iCs/>
          <w:color w:val="000000"/>
          <w:sz w:val="24"/>
          <w:szCs w:val="24"/>
          <w:lang w:eastAsia="ru-RU"/>
        </w:rPr>
        <w:t>.</w:t>
      </w:r>
      <w:r w:rsidRPr="00F507C4">
        <w:rPr>
          <w:rFonts w:ascii="Times New Roman" w:hAnsi="Times New Roman" w:cs="Times New Roman"/>
          <w:color w:val="000000"/>
          <w:sz w:val="24"/>
          <w:szCs w:val="24"/>
          <w:lang w:eastAsia="ru-RU"/>
        </w:rPr>
        <w:t> Эти показатели определяют стартовые условия обучения детей в начальной школе. Большинство детей 10-11 лет уверенно демонстрирует достижение описанного уровня готовности. Следует, однако, помнить, что частичное или даже полное отсутствие у ребенка отдельных знаний и/или навыков не является основанием для любых дискриминационных решений, а всего лишь указывает на необходимость индивидуальной коррекционной работы. В перспективе, после экспериментальной отработки, предполагается введение этих показателей в систему планируемых результатов освоения программы, что будет способствовать выравниванию стартовой подготовки учащихся.</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Для отслеживания уровня усвоения знаний и умений используются:</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bCs/>
          <w:iCs/>
          <w:color w:val="000000"/>
          <w:sz w:val="24"/>
          <w:szCs w:val="24"/>
          <w:lang w:eastAsia="ru-RU"/>
        </w:rPr>
        <w:t>Стартовая работа:</w:t>
      </w:r>
      <w:r w:rsidRPr="00F507C4">
        <w:rPr>
          <w:rFonts w:ascii="Times New Roman" w:hAnsi="Times New Roman" w:cs="Times New Roman"/>
          <w:i/>
          <w:iCs/>
          <w:color w:val="000000"/>
          <w:sz w:val="24"/>
          <w:szCs w:val="24"/>
          <w:lang w:eastAsia="ru-RU"/>
        </w:rPr>
        <w:t> </w:t>
      </w:r>
      <w:r w:rsidRPr="00F507C4">
        <w:rPr>
          <w:rFonts w:ascii="Times New Roman" w:hAnsi="Times New Roman" w:cs="Times New Roman"/>
          <w:color w:val="000000"/>
          <w:sz w:val="24"/>
          <w:szCs w:val="24"/>
          <w:lang w:eastAsia="ru-RU"/>
        </w:rPr>
        <w:t>(проводится в начале сентября) позволяет определить уровень знаний, необходимый для обучения.</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Для диагностики теоретических знаний разрабатываются </w:t>
      </w:r>
      <w:r w:rsidRPr="00F507C4">
        <w:rPr>
          <w:rFonts w:ascii="Times New Roman" w:hAnsi="Times New Roman" w:cs="Times New Roman"/>
          <w:bCs/>
          <w:iCs/>
          <w:color w:val="000000"/>
          <w:sz w:val="24"/>
          <w:szCs w:val="24"/>
          <w:lang w:eastAsia="ru-RU"/>
        </w:rPr>
        <w:t>поурочные тесты</w:t>
      </w:r>
      <w:r w:rsidRPr="00F507C4">
        <w:rPr>
          <w:rFonts w:ascii="Times New Roman" w:hAnsi="Times New Roman" w:cs="Times New Roman"/>
          <w:color w:val="000000"/>
          <w:sz w:val="24"/>
          <w:szCs w:val="24"/>
          <w:lang w:eastAsia="ru-RU"/>
        </w:rPr>
        <w:t> на бумажных носителях и анкеты, результат в которых оценивается словами «молодец», «ура»,«спасибо», «молодец», «поздравляю»; тестовые задания предлагаются всех видов тестов:</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множественный выбор (с единственным правильным ответом и с несколькими правильными ответами);</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заполни пропуски;</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верно/неверно;</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соотнеси;</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краткий ответ.</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bCs/>
          <w:iCs/>
          <w:color w:val="000000"/>
          <w:sz w:val="24"/>
          <w:szCs w:val="24"/>
          <w:lang w:eastAsia="ru-RU"/>
        </w:rPr>
        <w:t>Итоговое оценивание</w:t>
      </w:r>
      <w:r w:rsidRPr="00F507C4">
        <w:rPr>
          <w:rFonts w:ascii="Times New Roman" w:hAnsi="Times New Roman" w:cs="Times New Roman"/>
          <w:color w:val="000000"/>
          <w:sz w:val="24"/>
          <w:szCs w:val="24"/>
          <w:lang w:eastAsia="ru-RU"/>
        </w:rPr>
        <w:t> происходит в конце обучения и может проводиться в форме</w:t>
      </w:r>
      <w:r w:rsidR="00BA5A99">
        <w:rPr>
          <w:rFonts w:ascii="Times New Roman" w:hAnsi="Times New Roman" w:cs="Times New Roman"/>
          <w:color w:val="000000"/>
          <w:sz w:val="24"/>
          <w:szCs w:val="24"/>
          <w:lang w:eastAsia="ru-RU"/>
        </w:rPr>
        <w:t xml:space="preserve"> </w:t>
      </w:r>
      <w:r w:rsidRPr="00F507C4">
        <w:rPr>
          <w:rFonts w:ascii="Times New Roman" w:hAnsi="Times New Roman" w:cs="Times New Roman"/>
          <w:bCs/>
          <w:color w:val="000000"/>
          <w:sz w:val="24"/>
          <w:szCs w:val="24"/>
          <w:lang w:eastAsia="ru-RU"/>
        </w:rPr>
        <w:t>накопленной оценки</w:t>
      </w:r>
      <w:r w:rsidRPr="00F507C4">
        <w:rPr>
          <w:rFonts w:ascii="Times New Roman" w:hAnsi="Times New Roman" w:cs="Times New Roman"/>
          <w:color w:val="000000"/>
          <w:sz w:val="24"/>
          <w:szCs w:val="24"/>
          <w:lang w:eastAsia="ru-RU"/>
        </w:rPr>
        <w:t> (синтеза имеющейся информации), а также в формах </w:t>
      </w:r>
      <w:r w:rsidRPr="00F507C4">
        <w:rPr>
          <w:rFonts w:ascii="Times New Roman" w:hAnsi="Times New Roman" w:cs="Times New Roman"/>
          <w:bCs/>
          <w:color w:val="000000"/>
          <w:sz w:val="24"/>
          <w:szCs w:val="24"/>
          <w:lang w:eastAsia="ru-RU"/>
        </w:rPr>
        <w:t>сбора данных</w:t>
      </w:r>
      <w:r w:rsidRPr="00F507C4">
        <w:rPr>
          <w:rFonts w:ascii="Times New Roman" w:hAnsi="Times New Roman" w:cs="Times New Roman"/>
          <w:color w:val="000000"/>
          <w:sz w:val="24"/>
          <w:szCs w:val="24"/>
          <w:lang w:eastAsia="ru-RU"/>
        </w:rPr>
        <w:t> (в том числе – с помощью итоговых тестов) или </w:t>
      </w:r>
      <w:r w:rsidRPr="00F507C4">
        <w:rPr>
          <w:rFonts w:ascii="Times New Roman" w:hAnsi="Times New Roman" w:cs="Times New Roman"/>
          <w:bCs/>
          <w:color w:val="000000"/>
          <w:sz w:val="24"/>
          <w:szCs w:val="24"/>
          <w:lang w:eastAsia="ru-RU"/>
        </w:rPr>
        <w:t>демонстрации </w:t>
      </w:r>
      <w:r w:rsidRPr="00F507C4">
        <w:rPr>
          <w:rFonts w:ascii="Times New Roman" w:hAnsi="Times New Roman" w:cs="Times New Roman"/>
          <w:color w:val="000000"/>
          <w:sz w:val="24"/>
          <w:szCs w:val="24"/>
          <w:lang w:eastAsia="ru-RU"/>
        </w:rPr>
        <w:t xml:space="preserve">примеров применения полученных знаний и освоенных способов деятельности; возможна также любая комбинация этих форм. </w:t>
      </w:r>
    </w:p>
    <w:p w:rsidR="00F507C4" w:rsidRPr="00F507C4" w:rsidRDefault="00F507C4" w:rsidP="00F507C4">
      <w:pPr>
        <w:jc w:val="both"/>
        <w:rPr>
          <w:rFonts w:ascii="Times New Roman" w:hAnsi="Times New Roman" w:cs="Times New Roman"/>
          <w:bCs/>
          <w:color w:val="000000"/>
          <w:sz w:val="24"/>
          <w:szCs w:val="24"/>
          <w:lang w:eastAsia="ru-RU"/>
        </w:rPr>
      </w:pPr>
      <w:r w:rsidRPr="00F507C4">
        <w:rPr>
          <w:rFonts w:ascii="Times New Roman" w:hAnsi="Times New Roman" w:cs="Times New Roman"/>
          <w:color w:val="000000"/>
          <w:sz w:val="24"/>
          <w:szCs w:val="24"/>
          <w:lang w:eastAsia="ru-RU"/>
        </w:rPr>
        <w:t>С целью проведения </w:t>
      </w:r>
      <w:r w:rsidRPr="00F507C4">
        <w:rPr>
          <w:rFonts w:ascii="Times New Roman" w:hAnsi="Times New Roman" w:cs="Times New Roman"/>
          <w:bCs/>
          <w:iCs/>
          <w:color w:val="000000"/>
          <w:sz w:val="24"/>
          <w:szCs w:val="24"/>
          <w:lang w:eastAsia="ru-RU"/>
        </w:rPr>
        <w:t>текущего оценивания</w:t>
      </w:r>
      <w:r w:rsidRPr="00F507C4">
        <w:rPr>
          <w:rFonts w:ascii="Times New Roman" w:hAnsi="Times New Roman" w:cs="Times New Roman"/>
          <w:color w:val="000000"/>
          <w:sz w:val="24"/>
          <w:szCs w:val="24"/>
          <w:lang w:eastAsia="ru-RU"/>
        </w:rPr>
        <w:t>  используются следующие </w:t>
      </w:r>
      <w:r w:rsidRPr="00F507C4">
        <w:rPr>
          <w:rFonts w:ascii="Times New Roman" w:hAnsi="Times New Roman" w:cs="Times New Roman"/>
          <w:bCs/>
          <w:iCs/>
          <w:color w:val="000000"/>
          <w:sz w:val="24"/>
          <w:szCs w:val="24"/>
          <w:lang w:eastAsia="ru-RU"/>
        </w:rPr>
        <w:t xml:space="preserve">методы оценивания: </w:t>
      </w:r>
      <w:r w:rsidRPr="00F507C4">
        <w:rPr>
          <w:rFonts w:ascii="Times New Roman" w:hAnsi="Times New Roman" w:cs="Times New Roman"/>
          <w:bCs/>
          <w:color w:val="000000"/>
          <w:sz w:val="24"/>
          <w:szCs w:val="24"/>
          <w:lang w:eastAsia="ru-RU"/>
        </w:rPr>
        <w:t>защита проекта, оценка, наблюдение, бальная шкала, самооценка.</w:t>
      </w:r>
    </w:p>
    <w:p w:rsidR="00F507C4" w:rsidRPr="00F507C4" w:rsidRDefault="00F507C4" w:rsidP="00B66156">
      <w:pPr>
        <w:spacing w:after="0" w:line="240" w:lineRule="auto"/>
        <w:jc w:val="both"/>
        <w:rPr>
          <w:rFonts w:ascii="Times New Roman" w:hAnsi="Times New Roman" w:cs="Times New Roman"/>
          <w:b/>
          <w:bCs/>
          <w:iCs/>
          <w:color w:val="000000"/>
          <w:sz w:val="24"/>
          <w:szCs w:val="24"/>
          <w:lang w:eastAsia="ru-RU"/>
        </w:rPr>
      </w:pPr>
      <w:r w:rsidRPr="00F507C4">
        <w:rPr>
          <w:rFonts w:ascii="Times New Roman" w:hAnsi="Times New Roman" w:cs="Times New Roman"/>
          <w:b/>
          <w:bCs/>
          <w:iCs/>
          <w:color w:val="000000"/>
          <w:sz w:val="24"/>
          <w:szCs w:val="24"/>
          <w:lang w:eastAsia="ru-RU"/>
        </w:rPr>
        <w:t>Защита проекта</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Завершающим этапом изучения курса является составление и защита проекта. Проект может быть групповым или индивидуальным. Защиту можно провести, соединив разные модули, тем самым у обучающихся будет возможность ознакомиться с содержанием других модулей. </w:t>
      </w:r>
      <w:r w:rsidRPr="00F507C4">
        <w:rPr>
          <w:rFonts w:ascii="Times New Roman" w:hAnsi="Times New Roman" w:cs="Times New Roman"/>
          <w:color w:val="000000"/>
          <w:sz w:val="24"/>
          <w:szCs w:val="24"/>
          <w:lang w:eastAsia="ru-RU"/>
        </w:rPr>
        <w:br/>
        <w:t>Защита может проходить в разных формах:</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в форме праздника с приглашение зрителей;</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в форме конкурса с приглашением жюри;</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в рабочей обстановке (на уроке) и т.д.</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Работа над проектом, а затем и его защита показывает то, в какой степени у обучающихся сформированы все группы универсальных учебных действий.</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lastRenderedPageBreak/>
        <w:t>Для диагностики личностных изменений учащихся реализуется мониторинг духовно-нравственного развития и воспитания младших школьников, ведётся портфолио ученика.</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b/>
          <w:bCs/>
          <w:iCs/>
          <w:color w:val="000000"/>
          <w:sz w:val="24"/>
          <w:szCs w:val="24"/>
          <w:lang w:eastAsia="ru-RU"/>
        </w:rPr>
        <w:t>Портфолио ученика</w:t>
      </w:r>
      <w:r w:rsidRPr="00F507C4">
        <w:rPr>
          <w:rFonts w:ascii="Times New Roman" w:hAnsi="Times New Roman" w:cs="Times New Roman"/>
          <w:color w:val="000000"/>
          <w:sz w:val="24"/>
          <w:szCs w:val="24"/>
          <w:lang w:eastAsia="ru-RU"/>
        </w:rPr>
        <w:t> представляет собой подборку личных работ ученика, в которые могут входить творческие работы, отражающие его интерес по той или иной теме, лучшие работы, отражающие динамику ученика, самостоятельно найденные информационно-справочные материалы из дополнительных источников, доклады, сообщения, проектные работы и т.д.</w:t>
      </w:r>
    </w:p>
    <w:p w:rsidR="00F507C4" w:rsidRPr="00B66168" w:rsidRDefault="00F507C4" w:rsidP="00F507C4">
      <w:pPr>
        <w:jc w:val="both"/>
        <w:rPr>
          <w:rFonts w:ascii="Times New Roman" w:eastAsia="Calibri" w:hAnsi="Times New Roman" w:cs="Times New Roman"/>
          <w:sz w:val="24"/>
          <w:szCs w:val="24"/>
        </w:rPr>
      </w:pPr>
      <w:r w:rsidRPr="00B66156">
        <w:rPr>
          <w:rFonts w:ascii="Times New Roman" w:eastAsia="Calibri" w:hAnsi="Times New Roman" w:cs="Times New Roman"/>
          <w:b/>
          <w:sz w:val="24"/>
          <w:szCs w:val="24"/>
        </w:rPr>
        <w:t xml:space="preserve">Формой промежуточной </w:t>
      </w:r>
      <w:r w:rsidR="00B66168" w:rsidRPr="00B66156">
        <w:rPr>
          <w:rFonts w:ascii="Times New Roman" w:eastAsia="Calibri" w:hAnsi="Times New Roman" w:cs="Times New Roman"/>
          <w:b/>
          <w:sz w:val="24"/>
          <w:szCs w:val="24"/>
        </w:rPr>
        <w:t>а</w:t>
      </w:r>
      <w:r w:rsidRPr="00B66156">
        <w:rPr>
          <w:rFonts w:ascii="Times New Roman" w:eastAsia="Calibri" w:hAnsi="Times New Roman" w:cs="Times New Roman"/>
          <w:b/>
          <w:sz w:val="24"/>
          <w:szCs w:val="24"/>
        </w:rPr>
        <w:t>ттестации по ОРКСЭ</w:t>
      </w:r>
      <w:r w:rsidRPr="00F507C4">
        <w:rPr>
          <w:rFonts w:ascii="Times New Roman" w:eastAsia="Calibri" w:hAnsi="Times New Roman" w:cs="Times New Roman"/>
          <w:sz w:val="24"/>
          <w:szCs w:val="24"/>
        </w:rPr>
        <w:t xml:space="preserve"> для учащихся 4-ых классов  является отметка «зачтено».</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по физической культуре</w:t>
      </w:r>
    </w:p>
    <w:p w:rsidR="00F507C4" w:rsidRPr="00F507C4" w:rsidRDefault="00F507C4" w:rsidP="00F507C4">
      <w:pPr>
        <w:autoSpaceDE w:val="0"/>
        <w:autoSpaceDN w:val="0"/>
        <w:adjustRightInd w:val="0"/>
        <w:ind w:right="45"/>
        <w:jc w:val="both"/>
        <w:rPr>
          <w:rFonts w:ascii="Times New Roman" w:hAnsi="Times New Roman" w:cs="Times New Roman"/>
          <w:color w:val="000000"/>
          <w:sz w:val="24"/>
          <w:szCs w:val="24"/>
        </w:rPr>
      </w:pPr>
      <w:r w:rsidRPr="00F507C4">
        <w:rPr>
          <w:rFonts w:ascii="Times New Roman" w:hAnsi="Times New Roman" w:cs="Times New Roman"/>
          <w:color w:val="231F20"/>
          <w:sz w:val="24"/>
          <w:szCs w:val="24"/>
        </w:rPr>
        <w:t xml:space="preserve">Система оценки по физической культуре имеет </w:t>
      </w:r>
      <w:r w:rsidRPr="00F507C4">
        <w:rPr>
          <w:rFonts w:ascii="Times New Roman" w:hAnsi="Times New Roman" w:cs="Times New Roman"/>
          <w:bCs/>
          <w:iCs/>
          <w:color w:val="231F20"/>
          <w:sz w:val="24"/>
          <w:szCs w:val="24"/>
        </w:rPr>
        <w:t xml:space="preserve">комплексный  подход к оценке результатов  </w:t>
      </w:r>
      <w:r w:rsidRPr="00F507C4">
        <w:rPr>
          <w:rFonts w:ascii="Times New Roman" w:hAnsi="Times New Roman" w:cs="Times New Roman"/>
          <w:color w:val="231F20"/>
          <w:sz w:val="24"/>
          <w:szCs w:val="24"/>
        </w:rPr>
        <w:t xml:space="preserve">образования, позволяющий вести  оценку достижения обучающимися всех  трёх групп  результатов образования: </w:t>
      </w:r>
      <w:r w:rsidRPr="00F507C4">
        <w:rPr>
          <w:rFonts w:ascii="Times New Roman" w:hAnsi="Times New Roman" w:cs="Times New Roman"/>
          <w:bCs/>
          <w:iCs/>
          <w:color w:val="231F20"/>
          <w:sz w:val="24"/>
          <w:szCs w:val="24"/>
        </w:rPr>
        <w:t xml:space="preserve">личностных, метапредметных  </w:t>
      </w:r>
      <w:r w:rsidRPr="00F507C4">
        <w:rPr>
          <w:rFonts w:ascii="Times New Roman" w:hAnsi="Times New Roman" w:cs="Times New Roman"/>
          <w:color w:val="231F20"/>
          <w:sz w:val="24"/>
          <w:szCs w:val="24"/>
        </w:rPr>
        <w:t xml:space="preserve">и  </w:t>
      </w:r>
      <w:r w:rsidRPr="00F507C4">
        <w:rPr>
          <w:rFonts w:ascii="Times New Roman" w:hAnsi="Times New Roman" w:cs="Times New Roman"/>
          <w:bCs/>
          <w:iCs/>
          <w:color w:val="231F20"/>
          <w:sz w:val="24"/>
          <w:szCs w:val="24"/>
        </w:rPr>
        <w:t>предметных</w:t>
      </w:r>
      <w:r w:rsidRPr="00F507C4">
        <w:rPr>
          <w:rFonts w:ascii="Times New Roman" w:hAnsi="Times New Roman" w:cs="Times New Roman"/>
          <w:color w:val="231F20"/>
          <w:sz w:val="24"/>
          <w:szCs w:val="24"/>
        </w:rPr>
        <w:t>.</w:t>
      </w:r>
    </w:p>
    <w:p w:rsidR="00F507C4" w:rsidRPr="00F507C4" w:rsidRDefault="00F507C4" w:rsidP="00F507C4">
      <w:pPr>
        <w:autoSpaceDE w:val="0"/>
        <w:autoSpaceDN w:val="0"/>
        <w:adjustRightInd w:val="0"/>
        <w:ind w:right="53"/>
        <w:jc w:val="both"/>
        <w:rPr>
          <w:rFonts w:ascii="Times New Roman" w:hAnsi="Times New Roman" w:cs="Times New Roman"/>
          <w:b/>
          <w:bCs/>
          <w:color w:val="231F20"/>
          <w:sz w:val="24"/>
          <w:szCs w:val="24"/>
        </w:rPr>
      </w:pPr>
      <w:r w:rsidRPr="00F507C4">
        <w:rPr>
          <w:rFonts w:ascii="Times New Roman" w:hAnsi="Times New Roman" w:cs="Times New Roman"/>
          <w:b/>
          <w:bCs/>
          <w:color w:val="231F20"/>
          <w:sz w:val="24"/>
          <w:szCs w:val="24"/>
        </w:rPr>
        <w:t>Оценка  личностных  результатов</w:t>
      </w:r>
    </w:p>
    <w:p w:rsidR="00F507C4" w:rsidRPr="00F507C4" w:rsidRDefault="00F507C4" w:rsidP="00F507C4">
      <w:pPr>
        <w:autoSpaceDE w:val="0"/>
        <w:autoSpaceDN w:val="0"/>
        <w:adjustRightInd w:val="0"/>
        <w:ind w:right="53"/>
        <w:jc w:val="both"/>
        <w:rPr>
          <w:rFonts w:ascii="Times New Roman" w:hAnsi="Times New Roman" w:cs="Times New Roman"/>
          <w:color w:val="000000"/>
          <w:sz w:val="24"/>
          <w:szCs w:val="24"/>
        </w:rPr>
      </w:pPr>
      <w:r w:rsidRPr="00F507C4">
        <w:rPr>
          <w:rFonts w:ascii="Times New Roman" w:hAnsi="Times New Roman" w:cs="Times New Roman"/>
          <w:bCs/>
          <w:color w:val="231F20"/>
          <w:sz w:val="24"/>
          <w:szCs w:val="24"/>
        </w:rPr>
        <w:t>Л</w:t>
      </w:r>
      <w:r w:rsidRPr="00F507C4">
        <w:rPr>
          <w:rFonts w:ascii="Times New Roman" w:hAnsi="Times New Roman" w:cs="Times New Roman"/>
          <w:bCs/>
          <w:iCs/>
          <w:color w:val="231F20"/>
          <w:sz w:val="24"/>
          <w:szCs w:val="24"/>
        </w:rPr>
        <w:t xml:space="preserve">ичностные результаты  обучающихся на  ступени начального  общего образования  </w:t>
      </w:r>
      <w:r w:rsidRPr="00F507C4">
        <w:rPr>
          <w:rFonts w:ascii="Times New Roman" w:hAnsi="Times New Roman" w:cs="Times New Roman"/>
          <w:color w:val="231F20"/>
          <w:sz w:val="24"/>
          <w:szCs w:val="24"/>
        </w:rPr>
        <w:t xml:space="preserve">в  полном соответствии с  требованиями  Стандарта </w:t>
      </w:r>
      <w:r w:rsidRPr="00F507C4">
        <w:rPr>
          <w:rFonts w:ascii="Times New Roman" w:hAnsi="Times New Roman" w:cs="Times New Roman"/>
          <w:bCs/>
          <w:iCs/>
          <w:color w:val="231F20"/>
          <w:sz w:val="24"/>
          <w:szCs w:val="24"/>
        </w:rPr>
        <w:t>не  подлежат итоговой оценке.</w:t>
      </w:r>
    </w:p>
    <w:p w:rsidR="00F507C4" w:rsidRPr="00F507C4" w:rsidRDefault="00F507C4" w:rsidP="00F507C4">
      <w:pPr>
        <w:jc w:val="both"/>
        <w:rPr>
          <w:rFonts w:ascii="Times New Roman" w:hAnsi="Times New Roman" w:cs="Times New Roman"/>
          <w:color w:val="231F20"/>
          <w:sz w:val="24"/>
          <w:szCs w:val="24"/>
        </w:rPr>
      </w:pPr>
      <w:r w:rsidRPr="00F507C4">
        <w:rPr>
          <w:rFonts w:ascii="Times New Roman" w:hAnsi="Times New Roman" w:cs="Times New Roman"/>
          <w:color w:val="231F20"/>
          <w:sz w:val="24"/>
          <w:szCs w:val="24"/>
        </w:rPr>
        <w:t>Поэтому используется</w:t>
      </w:r>
      <w:r w:rsidR="00B66168">
        <w:rPr>
          <w:rFonts w:ascii="Times New Roman" w:hAnsi="Times New Roman" w:cs="Times New Roman"/>
          <w:color w:val="231F20"/>
          <w:sz w:val="24"/>
          <w:szCs w:val="24"/>
        </w:rPr>
        <w:t xml:space="preserve"> </w:t>
      </w:r>
      <w:r w:rsidRPr="00F507C4">
        <w:rPr>
          <w:rFonts w:ascii="Times New Roman" w:hAnsi="Times New Roman" w:cs="Times New Roman"/>
          <w:color w:val="231F20"/>
          <w:sz w:val="24"/>
          <w:szCs w:val="24"/>
        </w:rPr>
        <w:t>такая  форма  оценки  личностных результатов обучающихся, как  оценка  индивидуального прогресса  его личностного развития.</w:t>
      </w:r>
    </w:p>
    <w:p w:rsidR="00656D26" w:rsidRPr="00656D26" w:rsidRDefault="00F507C4" w:rsidP="00F507C4">
      <w:pPr>
        <w:jc w:val="both"/>
        <w:rPr>
          <w:rFonts w:ascii="Times New Roman" w:hAnsi="Times New Roman" w:cs="Times New Roman"/>
          <w:sz w:val="24"/>
          <w:szCs w:val="24"/>
        </w:rPr>
      </w:pPr>
      <w:r w:rsidRPr="00F507C4">
        <w:rPr>
          <w:rFonts w:ascii="Times New Roman" w:hAnsi="Times New Roman" w:cs="Times New Roman"/>
          <w:color w:val="231F20"/>
          <w:sz w:val="24"/>
          <w:szCs w:val="24"/>
        </w:rPr>
        <w:t>Учитель физической культуры может планировать внутреннюю оценку</w:t>
      </w:r>
      <w:r w:rsidRPr="00F507C4">
        <w:rPr>
          <w:rFonts w:ascii="Times New Roman" w:hAnsi="Times New Roman" w:cs="Times New Roman"/>
          <w:sz w:val="24"/>
          <w:szCs w:val="24"/>
        </w:rPr>
        <w:t xml:space="preserve"> сформированности отдельных личностных результатов</w:t>
      </w:r>
    </w:p>
    <w:p w:rsidR="00656D26" w:rsidRPr="00656D26" w:rsidRDefault="00656D26" w:rsidP="00656D26">
      <w:pPr>
        <w:shd w:val="clear" w:color="auto" w:fill="FFFFFF"/>
        <w:autoSpaceDE w:val="0"/>
        <w:autoSpaceDN w:val="0"/>
        <w:adjustRightInd w:val="0"/>
        <w:ind w:firstLine="455"/>
        <w:jc w:val="both"/>
        <w:rPr>
          <w:rFonts w:ascii="Times New Roman" w:hAnsi="Times New Roman" w:cs="Times New Roman"/>
          <w:sz w:val="24"/>
          <w:szCs w:val="24"/>
        </w:rPr>
      </w:pPr>
      <w:r w:rsidRPr="00656D26">
        <w:rPr>
          <w:rFonts w:ascii="Times New Roman" w:hAnsi="Times New Roman" w:cs="Times New Roman"/>
          <w:color w:val="000000"/>
          <w:sz w:val="24"/>
          <w:szCs w:val="24"/>
        </w:rPr>
        <w:t xml:space="preserve">При оценивании учебных достижений учеников </w:t>
      </w:r>
      <w:r w:rsidRPr="00656D26">
        <w:rPr>
          <w:rFonts w:ascii="Times New Roman" w:hAnsi="Times New Roman" w:cs="Times New Roman"/>
          <w:i/>
          <w:iCs/>
          <w:color w:val="000000"/>
          <w:sz w:val="24"/>
          <w:szCs w:val="24"/>
        </w:rPr>
        <w:t xml:space="preserve">основной группы </w:t>
      </w:r>
      <w:r w:rsidRPr="00656D26">
        <w:rPr>
          <w:rFonts w:ascii="Times New Roman" w:hAnsi="Times New Roman" w:cs="Times New Roman"/>
          <w:color w:val="000000"/>
          <w:sz w:val="24"/>
          <w:szCs w:val="24"/>
        </w:rPr>
        <w:t xml:space="preserve">за </w:t>
      </w:r>
      <w:r w:rsidRPr="00656D26">
        <w:rPr>
          <w:rFonts w:ascii="Times New Roman" w:hAnsi="Times New Roman" w:cs="Times New Roman"/>
          <w:bCs/>
          <w:color w:val="000000"/>
          <w:sz w:val="24"/>
          <w:szCs w:val="24"/>
        </w:rPr>
        <w:t>показателем учебного двигательного действия</w:t>
      </w:r>
      <w:r w:rsidRPr="00656D26">
        <w:rPr>
          <w:rFonts w:ascii="Times New Roman" w:hAnsi="Times New Roman" w:cs="Times New Roman"/>
          <w:i/>
          <w:iCs/>
          <w:color w:val="000000"/>
          <w:sz w:val="24"/>
          <w:szCs w:val="24"/>
        </w:rPr>
        <w:t xml:space="preserve">(норматива) </w:t>
      </w:r>
      <w:r w:rsidRPr="00656D26">
        <w:rPr>
          <w:rFonts w:ascii="Times New Roman" w:hAnsi="Times New Roman" w:cs="Times New Roman"/>
          <w:color w:val="000000"/>
          <w:sz w:val="24"/>
          <w:szCs w:val="24"/>
        </w:rPr>
        <w:t xml:space="preserve">определяют </w:t>
      </w:r>
      <w:r w:rsidRPr="00656D26">
        <w:rPr>
          <w:rFonts w:ascii="Times New Roman" w:hAnsi="Times New Roman" w:cs="Times New Roman"/>
          <w:i/>
          <w:iCs/>
          <w:color w:val="000000"/>
          <w:sz w:val="24"/>
          <w:szCs w:val="24"/>
        </w:rPr>
        <w:t xml:space="preserve">уровень учебных достижений </w:t>
      </w:r>
      <w:r w:rsidRPr="00656D26">
        <w:rPr>
          <w:rFonts w:ascii="Times New Roman" w:hAnsi="Times New Roman" w:cs="Times New Roman"/>
          <w:color w:val="000000"/>
          <w:sz w:val="24"/>
          <w:szCs w:val="24"/>
        </w:rPr>
        <w:t xml:space="preserve">(низкий, средний, достаточный, высокий), а затем по </w:t>
      </w:r>
      <w:r w:rsidRPr="00656D26">
        <w:rPr>
          <w:rFonts w:ascii="Times New Roman" w:hAnsi="Times New Roman" w:cs="Times New Roman"/>
          <w:bCs/>
          <w:color w:val="000000"/>
          <w:sz w:val="24"/>
          <w:szCs w:val="24"/>
        </w:rPr>
        <w:t xml:space="preserve">техническим показателям </w:t>
      </w:r>
      <w:r w:rsidRPr="00656D26">
        <w:rPr>
          <w:rFonts w:ascii="Times New Roman" w:hAnsi="Times New Roman" w:cs="Times New Roman"/>
          <w:i/>
          <w:iCs/>
          <w:color w:val="000000"/>
          <w:sz w:val="24"/>
          <w:szCs w:val="24"/>
        </w:rPr>
        <w:t xml:space="preserve">выполнения двигательного действия </w:t>
      </w:r>
      <w:r w:rsidRPr="00656D26">
        <w:rPr>
          <w:rFonts w:ascii="Times New Roman" w:hAnsi="Times New Roman" w:cs="Times New Roman"/>
          <w:color w:val="000000"/>
          <w:sz w:val="24"/>
          <w:szCs w:val="24"/>
        </w:rPr>
        <w:t xml:space="preserve">и </w:t>
      </w:r>
      <w:r w:rsidRPr="00656D26">
        <w:rPr>
          <w:rFonts w:ascii="Times New Roman" w:hAnsi="Times New Roman" w:cs="Times New Roman"/>
          <w:bCs/>
          <w:color w:val="000000"/>
          <w:sz w:val="24"/>
          <w:szCs w:val="24"/>
        </w:rPr>
        <w:t xml:space="preserve">теоретическим знаниям </w:t>
      </w:r>
      <w:r w:rsidRPr="00656D26">
        <w:rPr>
          <w:rFonts w:ascii="Times New Roman" w:hAnsi="Times New Roman" w:cs="Times New Roman"/>
          <w:color w:val="000000"/>
          <w:sz w:val="24"/>
          <w:szCs w:val="24"/>
        </w:rPr>
        <w:t>выставляют оценку в баллах.</w:t>
      </w:r>
    </w:p>
    <w:p w:rsidR="00656D26" w:rsidRPr="00656D26" w:rsidRDefault="00656D26" w:rsidP="00656D26">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bCs/>
          <w:color w:val="000000"/>
          <w:sz w:val="24"/>
          <w:szCs w:val="24"/>
        </w:rPr>
        <w:t>Уровень учебных достижений по выполнению учебного двигательного действия</w:t>
      </w:r>
    </w:p>
    <w:tbl>
      <w:tblPr>
        <w:tblW w:w="0" w:type="auto"/>
        <w:tblInd w:w="-102" w:type="dxa"/>
        <w:tblLayout w:type="fixed"/>
        <w:tblCellMar>
          <w:left w:w="40" w:type="dxa"/>
          <w:right w:w="40" w:type="dxa"/>
        </w:tblCellMar>
        <w:tblLook w:val="0000" w:firstRow="0" w:lastRow="0" w:firstColumn="0" w:lastColumn="0" w:noHBand="0" w:noVBand="0"/>
      </w:tblPr>
      <w:tblGrid>
        <w:gridCol w:w="851"/>
        <w:gridCol w:w="1559"/>
        <w:gridCol w:w="1134"/>
        <w:gridCol w:w="1418"/>
        <w:gridCol w:w="1417"/>
        <w:gridCol w:w="1418"/>
        <w:gridCol w:w="1276"/>
      </w:tblGrid>
      <w:tr w:rsidR="00656D26" w:rsidRPr="00656D26" w:rsidTr="00606025">
        <w:trPr>
          <w:trHeight w:val="5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656D26">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Двигательн</w:t>
            </w:r>
            <w:r>
              <w:rPr>
                <w:rFonts w:ascii="Times New Roman" w:hAnsi="Times New Roman" w:cs="Times New Roman"/>
                <w:color w:val="000000"/>
                <w:sz w:val="24"/>
                <w:szCs w:val="24"/>
              </w:rPr>
              <w:t>ы</w:t>
            </w:r>
            <w:r w:rsidRPr="00656D26">
              <w:rPr>
                <w:rFonts w:ascii="Times New Roman" w:hAnsi="Times New Roman" w:cs="Times New Roman"/>
                <w:color w:val="000000"/>
                <w:sz w:val="24"/>
                <w:szCs w:val="24"/>
              </w:rPr>
              <w:t>е действия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656D26" w:rsidRPr="00656D26" w:rsidRDefault="00656D26" w:rsidP="00656D26">
            <w:pPr>
              <w:shd w:val="clear" w:color="auto" w:fill="FFFFFF"/>
              <w:autoSpaceDE w:val="0"/>
              <w:autoSpaceDN w:val="0"/>
              <w:adjustRightInd w:val="0"/>
              <w:ind w:left="209"/>
              <w:jc w:val="both"/>
              <w:rPr>
                <w:rFonts w:ascii="Times New Roman" w:hAnsi="Times New Roman" w:cs="Times New Roman"/>
                <w:sz w:val="24"/>
                <w:szCs w:val="24"/>
              </w:rPr>
            </w:pPr>
            <w:r w:rsidRPr="00656D26">
              <w:rPr>
                <w:rFonts w:ascii="Times New Roman" w:hAnsi="Times New Roman" w:cs="Times New Roman"/>
                <w:color w:val="000000"/>
                <w:sz w:val="24"/>
                <w:szCs w:val="24"/>
              </w:rPr>
              <w:t>низкий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средний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достаточный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высокий</w:t>
            </w:r>
          </w:p>
        </w:tc>
      </w:tr>
      <w:tr w:rsidR="00656D26" w:rsidRPr="00656D26" w:rsidTr="00606025">
        <w:trPr>
          <w:trHeight w:val="557"/>
        </w:trPr>
        <w:tc>
          <w:tcPr>
            <w:tcW w:w="851" w:type="dxa"/>
            <w:tcBorders>
              <w:top w:val="single" w:sz="6" w:space="0" w:color="auto"/>
              <w:left w:val="single" w:sz="6" w:space="0" w:color="auto"/>
              <w:bottom w:val="nil"/>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1</w:t>
            </w:r>
          </w:p>
        </w:tc>
        <w:tc>
          <w:tcPr>
            <w:tcW w:w="1559" w:type="dxa"/>
            <w:tcBorders>
              <w:top w:val="single" w:sz="6" w:space="0" w:color="auto"/>
              <w:left w:val="single" w:sz="6" w:space="0" w:color="auto"/>
              <w:bottom w:val="nil"/>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b/>
                <w:bCs/>
                <w:color w:val="000000"/>
                <w:sz w:val="24"/>
                <w:szCs w:val="24"/>
              </w:rPr>
              <w:t>Бег 30м</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i/>
                <w:iCs/>
                <w:color w:val="000000"/>
                <w:sz w:val="24"/>
                <w:szCs w:val="24"/>
              </w:rPr>
              <w:t>мальчики 7 лет</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656D26" w:rsidRPr="00606025" w:rsidRDefault="00656D26" w:rsidP="00606025">
            <w:pPr>
              <w:shd w:val="clear" w:color="auto" w:fill="FFFFFF"/>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7,4</w:t>
            </w:r>
            <w:r w:rsidR="00606025">
              <w:rPr>
                <w:rFonts w:ascii="Times New Roman" w:hAnsi="Times New Roman" w:cs="Times New Roman"/>
                <w:color w:val="000000"/>
                <w:sz w:val="24"/>
                <w:szCs w:val="24"/>
              </w:rPr>
              <w:t xml:space="preserve"> и выше</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7,3-6,2</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6,3 - 5,7</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5,6 и</w:t>
            </w:r>
            <w:r w:rsidR="00606025">
              <w:rPr>
                <w:rFonts w:ascii="Times New Roman" w:hAnsi="Times New Roman" w:cs="Times New Roman"/>
                <w:sz w:val="24"/>
                <w:szCs w:val="24"/>
              </w:rPr>
              <w:t xml:space="preserve"> </w:t>
            </w:r>
            <w:r w:rsidRPr="00656D26">
              <w:rPr>
                <w:rFonts w:ascii="Times New Roman" w:hAnsi="Times New Roman" w:cs="Times New Roman"/>
                <w:color w:val="000000"/>
                <w:sz w:val="24"/>
                <w:szCs w:val="24"/>
              </w:rPr>
              <w:t>ниже</w:t>
            </w:r>
          </w:p>
        </w:tc>
      </w:tr>
      <w:tr w:rsidR="00656D26" w:rsidRPr="00656D26" w:rsidTr="00606025">
        <w:trPr>
          <w:trHeight w:val="688"/>
        </w:trPr>
        <w:tc>
          <w:tcPr>
            <w:tcW w:w="851" w:type="dxa"/>
            <w:tcBorders>
              <w:top w:val="nil"/>
              <w:left w:val="single" w:sz="6" w:space="0" w:color="auto"/>
              <w:bottom w:val="single" w:sz="4" w:space="0" w:color="auto"/>
              <w:right w:val="single" w:sz="6" w:space="0" w:color="auto"/>
            </w:tcBorders>
            <w:shd w:val="clear" w:color="auto" w:fill="FFFFFF"/>
          </w:tcPr>
          <w:p w:rsidR="00656D26" w:rsidRPr="00656D26" w:rsidRDefault="00656D26" w:rsidP="002C0938">
            <w:pPr>
              <w:autoSpaceDE w:val="0"/>
              <w:autoSpaceDN w:val="0"/>
              <w:adjustRightInd w:val="0"/>
              <w:jc w:val="both"/>
              <w:rPr>
                <w:rFonts w:ascii="Times New Roman" w:hAnsi="Times New Roman" w:cs="Times New Roman"/>
                <w:sz w:val="24"/>
                <w:szCs w:val="24"/>
              </w:rPr>
            </w:pPr>
          </w:p>
          <w:p w:rsidR="00656D26" w:rsidRPr="00656D26" w:rsidRDefault="00656D26" w:rsidP="002C0938">
            <w:pPr>
              <w:autoSpaceDE w:val="0"/>
              <w:autoSpaceDN w:val="0"/>
              <w:adjustRightInd w:val="0"/>
              <w:jc w:val="both"/>
              <w:rPr>
                <w:rFonts w:ascii="Times New Roman" w:hAnsi="Times New Roman" w:cs="Times New Roman"/>
                <w:sz w:val="24"/>
                <w:szCs w:val="24"/>
              </w:rPr>
            </w:pPr>
          </w:p>
        </w:tc>
        <w:tc>
          <w:tcPr>
            <w:tcW w:w="1559" w:type="dxa"/>
            <w:tcBorders>
              <w:top w:val="nil"/>
              <w:left w:val="single" w:sz="6" w:space="0" w:color="auto"/>
              <w:bottom w:val="single" w:sz="4" w:space="0" w:color="auto"/>
              <w:right w:val="single" w:sz="6" w:space="0" w:color="auto"/>
            </w:tcBorders>
            <w:shd w:val="clear" w:color="auto" w:fill="FFFFFF"/>
          </w:tcPr>
          <w:p w:rsidR="00656D26" w:rsidRPr="00656D26" w:rsidRDefault="00656D26" w:rsidP="002C0938">
            <w:pPr>
              <w:autoSpaceDE w:val="0"/>
              <w:autoSpaceDN w:val="0"/>
              <w:adjustRightInd w:val="0"/>
              <w:jc w:val="both"/>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i/>
                <w:iCs/>
                <w:color w:val="000000"/>
                <w:sz w:val="24"/>
                <w:szCs w:val="24"/>
              </w:rPr>
              <w:t>девочки 7лет</w:t>
            </w:r>
          </w:p>
        </w:tc>
        <w:tc>
          <w:tcPr>
            <w:tcW w:w="1418" w:type="dxa"/>
            <w:tcBorders>
              <w:top w:val="single" w:sz="4" w:space="0" w:color="auto"/>
              <w:left w:val="single" w:sz="4" w:space="0" w:color="auto"/>
              <w:bottom w:val="single" w:sz="4" w:space="0" w:color="auto"/>
              <w:right w:val="single" w:sz="6" w:space="0" w:color="auto"/>
            </w:tcBorders>
            <w:shd w:val="clear" w:color="auto" w:fill="FFFFFF"/>
          </w:tcPr>
          <w:p w:rsidR="00656D26" w:rsidRPr="00656D26" w:rsidRDefault="00656D26" w:rsidP="00656D26">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7,6</w:t>
            </w:r>
            <w:r w:rsidR="00606025">
              <w:rPr>
                <w:rFonts w:ascii="Times New Roman" w:hAnsi="Times New Roman" w:cs="Times New Roman"/>
                <w:color w:val="000000"/>
                <w:sz w:val="24"/>
                <w:szCs w:val="24"/>
              </w:rPr>
              <w:t xml:space="preserve"> </w:t>
            </w:r>
            <w:r w:rsidRPr="00656D26">
              <w:rPr>
                <w:rFonts w:ascii="Times New Roman" w:hAnsi="Times New Roman" w:cs="Times New Roman"/>
                <w:color w:val="000000"/>
                <w:sz w:val="24"/>
                <w:szCs w:val="24"/>
              </w:rPr>
              <w:t xml:space="preserve">и </w:t>
            </w:r>
            <w:r w:rsidRPr="00656D26">
              <w:rPr>
                <w:rFonts w:ascii="Times New Roman" w:hAnsi="Times New Roman" w:cs="Times New Roman"/>
                <w:bCs/>
                <w:color w:val="000000"/>
                <w:sz w:val="24"/>
                <w:szCs w:val="24"/>
              </w:rPr>
              <w:t>выше</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7,5-6,4</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6,5-5,7</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5,8 и</w:t>
            </w:r>
            <w:r w:rsidR="00606025">
              <w:rPr>
                <w:rFonts w:ascii="Times New Roman" w:hAnsi="Times New Roman" w:cs="Times New Roman"/>
                <w:sz w:val="24"/>
                <w:szCs w:val="24"/>
              </w:rPr>
              <w:t xml:space="preserve">  </w:t>
            </w:r>
            <w:r w:rsidRPr="00656D26">
              <w:rPr>
                <w:rFonts w:ascii="Times New Roman" w:hAnsi="Times New Roman" w:cs="Times New Roman"/>
                <w:color w:val="000000"/>
                <w:sz w:val="24"/>
                <w:szCs w:val="24"/>
              </w:rPr>
              <w:t>ниже</w:t>
            </w:r>
          </w:p>
        </w:tc>
      </w:tr>
      <w:tr w:rsidR="00656D26" w:rsidRPr="00656D26" w:rsidTr="00606025">
        <w:trPr>
          <w:trHeight w:val="30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06025" w:rsidP="002C0938">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Б</w:t>
            </w:r>
            <w:r w:rsidR="00656D26" w:rsidRPr="00656D26">
              <w:rPr>
                <w:rFonts w:ascii="Times New Roman" w:hAnsi="Times New Roman" w:cs="Times New Roman"/>
                <w:color w:val="000000"/>
                <w:sz w:val="24"/>
                <w:szCs w:val="24"/>
              </w:rPr>
              <w:t>алл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656D26" w:rsidRPr="00606025" w:rsidRDefault="00606025" w:rsidP="00606025">
            <w:pPr>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606025">
            <w:pPr>
              <w:shd w:val="clear" w:color="auto" w:fill="FFFFFF"/>
              <w:autoSpaceDE w:val="0"/>
              <w:autoSpaceDN w:val="0"/>
              <w:adjustRightInd w:val="0"/>
              <w:jc w:val="center"/>
              <w:rPr>
                <w:rFonts w:ascii="Times New Roman" w:hAnsi="Times New Roman" w:cs="Times New Roman"/>
                <w:sz w:val="24"/>
                <w:szCs w:val="24"/>
              </w:rPr>
            </w:pPr>
            <w:r w:rsidRPr="00656D26">
              <w:rPr>
                <w:rFonts w:ascii="Times New Roman" w:hAnsi="Times New Roman" w:cs="Times New Roman"/>
                <w:color w:val="000000"/>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606025">
            <w:pPr>
              <w:shd w:val="clear" w:color="auto" w:fill="FFFFFF"/>
              <w:autoSpaceDE w:val="0"/>
              <w:autoSpaceDN w:val="0"/>
              <w:adjustRightInd w:val="0"/>
              <w:jc w:val="center"/>
              <w:rPr>
                <w:rFonts w:ascii="Times New Roman" w:hAnsi="Times New Roman" w:cs="Times New Roman"/>
                <w:sz w:val="24"/>
                <w:szCs w:val="24"/>
              </w:rPr>
            </w:pPr>
            <w:r w:rsidRPr="00656D26">
              <w:rPr>
                <w:rFonts w:ascii="Times New Roman" w:hAnsi="Times New Roman" w:cs="Times New Roman"/>
                <w:color w:val="000000"/>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606025">
            <w:pPr>
              <w:shd w:val="clear" w:color="auto" w:fill="FFFFFF"/>
              <w:autoSpaceDE w:val="0"/>
              <w:autoSpaceDN w:val="0"/>
              <w:adjustRightInd w:val="0"/>
              <w:jc w:val="center"/>
              <w:rPr>
                <w:rFonts w:ascii="Times New Roman" w:hAnsi="Times New Roman" w:cs="Times New Roman"/>
                <w:sz w:val="24"/>
                <w:szCs w:val="24"/>
              </w:rPr>
            </w:pPr>
            <w:r w:rsidRPr="00656D26">
              <w:rPr>
                <w:rFonts w:ascii="Times New Roman" w:hAnsi="Times New Roman" w:cs="Times New Roman"/>
                <w:color w:val="000000"/>
                <w:sz w:val="24"/>
                <w:szCs w:val="24"/>
              </w:rPr>
              <w:t>5</w:t>
            </w:r>
          </w:p>
        </w:tc>
      </w:tr>
    </w:tbl>
    <w:p w:rsidR="00656D26" w:rsidRPr="00656D26" w:rsidRDefault="00656D26" w:rsidP="00656D26">
      <w:pPr>
        <w:shd w:val="clear" w:color="auto" w:fill="FFFFFF"/>
        <w:autoSpaceDE w:val="0"/>
        <w:autoSpaceDN w:val="0"/>
        <w:adjustRightInd w:val="0"/>
        <w:jc w:val="both"/>
        <w:rPr>
          <w:rFonts w:ascii="Times New Roman" w:hAnsi="Times New Roman" w:cs="Times New Roman"/>
          <w:i/>
          <w:iCs/>
          <w:color w:val="000000"/>
          <w:sz w:val="24"/>
          <w:szCs w:val="24"/>
        </w:rPr>
      </w:pPr>
    </w:p>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По выполнению учебного норматива</w:t>
      </w:r>
    </w:p>
    <w:p w:rsidR="00606025" w:rsidRPr="00606025" w:rsidRDefault="00606025" w:rsidP="00606025">
      <w:pPr>
        <w:pStyle w:val="ab"/>
        <w:rPr>
          <w:rFonts w:ascii="Times New Roman" w:hAnsi="Times New Roman"/>
          <w:sz w:val="24"/>
          <w:szCs w:val="24"/>
        </w:rPr>
      </w:pPr>
      <w:r w:rsidRPr="00606025">
        <w:rPr>
          <w:rFonts w:ascii="Times New Roman" w:hAnsi="Times New Roman"/>
          <w:b/>
          <w:bCs/>
          <w:sz w:val="24"/>
          <w:szCs w:val="24"/>
        </w:rPr>
        <w:t xml:space="preserve">«5» баллов </w:t>
      </w:r>
      <w:r w:rsidRPr="00606025">
        <w:rPr>
          <w:rFonts w:ascii="Times New Roman" w:hAnsi="Times New Roman"/>
          <w:sz w:val="24"/>
          <w:szCs w:val="24"/>
        </w:rPr>
        <w:t>- двигательное действие норматива выполнено правильно (заданным способом), точно в надлежащем темпе, легко и четко, по времени, на результат «отлично».</w:t>
      </w:r>
    </w:p>
    <w:p w:rsidR="00606025" w:rsidRPr="00606025" w:rsidRDefault="00606025" w:rsidP="00606025">
      <w:pPr>
        <w:pStyle w:val="ab"/>
        <w:rPr>
          <w:rFonts w:ascii="Times New Roman" w:hAnsi="Times New Roman"/>
          <w:sz w:val="24"/>
          <w:szCs w:val="24"/>
        </w:rPr>
      </w:pPr>
      <w:r w:rsidRPr="00606025">
        <w:rPr>
          <w:rFonts w:ascii="Times New Roman" w:hAnsi="Times New Roman"/>
          <w:b/>
          <w:bCs/>
          <w:sz w:val="24"/>
          <w:szCs w:val="24"/>
        </w:rPr>
        <w:lastRenderedPageBreak/>
        <w:t xml:space="preserve">«4» балла </w:t>
      </w:r>
      <w:r w:rsidRPr="00606025">
        <w:rPr>
          <w:rFonts w:ascii="Times New Roman" w:hAnsi="Times New Roman"/>
          <w:sz w:val="24"/>
          <w:szCs w:val="24"/>
        </w:rPr>
        <w:t>- двигательное действие норматива выполнено правильно, но на результат «хорошо».</w:t>
      </w:r>
    </w:p>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 xml:space="preserve">«3» </w:t>
      </w:r>
      <w:r w:rsidRPr="00606025">
        <w:rPr>
          <w:rFonts w:ascii="Times New Roman" w:hAnsi="Times New Roman"/>
          <w:b/>
          <w:bCs/>
          <w:sz w:val="24"/>
          <w:szCs w:val="24"/>
        </w:rPr>
        <w:t xml:space="preserve">балла </w:t>
      </w:r>
      <w:r w:rsidRPr="00606025">
        <w:rPr>
          <w:rFonts w:ascii="Times New Roman" w:hAnsi="Times New Roman"/>
          <w:sz w:val="24"/>
          <w:szCs w:val="24"/>
        </w:rPr>
        <w:t>- двигательное действие норматива выполнено в основном правильно, но на результат «удовлетворительно».</w:t>
      </w:r>
    </w:p>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 xml:space="preserve">«2» </w:t>
      </w:r>
      <w:r w:rsidRPr="00606025">
        <w:rPr>
          <w:rFonts w:ascii="Times New Roman" w:hAnsi="Times New Roman"/>
          <w:b/>
          <w:bCs/>
          <w:sz w:val="24"/>
          <w:szCs w:val="24"/>
        </w:rPr>
        <w:t xml:space="preserve">балла </w:t>
      </w:r>
      <w:r w:rsidRPr="00606025">
        <w:rPr>
          <w:rFonts w:ascii="Times New Roman" w:hAnsi="Times New Roman"/>
          <w:sz w:val="24"/>
          <w:szCs w:val="24"/>
        </w:rPr>
        <w:t>- двигательное действие норматива не выполнено</w:t>
      </w:r>
    </w:p>
    <w:p w:rsidR="00606025" w:rsidRPr="00606025" w:rsidRDefault="00606025" w:rsidP="00606025">
      <w:pPr>
        <w:pStyle w:val="ab"/>
        <w:rPr>
          <w:rFonts w:ascii="Times New Roman" w:hAnsi="Times New Roman"/>
          <w:bCs/>
          <w:sz w:val="24"/>
          <w:szCs w:val="24"/>
        </w:rPr>
      </w:pPr>
      <w:r w:rsidRPr="00606025">
        <w:rPr>
          <w:rFonts w:ascii="Times New Roman" w:hAnsi="Times New Roman"/>
          <w:bCs/>
          <w:sz w:val="24"/>
          <w:szCs w:val="24"/>
        </w:rPr>
        <w:t>Уровень выполнения двигательного действия по техническим показателям</w:t>
      </w:r>
    </w:p>
    <w:tbl>
      <w:tblPr>
        <w:tblW w:w="9639" w:type="dxa"/>
        <w:tblInd w:w="40" w:type="dxa"/>
        <w:tblLayout w:type="fixed"/>
        <w:tblCellMar>
          <w:left w:w="40" w:type="dxa"/>
          <w:right w:w="40" w:type="dxa"/>
        </w:tblCellMar>
        <w:tblLook w:val="0000" w:firstRow="0" w:lastRow="0" w:firstColumn="0" w:lastColumn="0" w:noHBand="0" w:noVBand="0"/>
      </w:tblPr>
      <w:tblGrid>
        <w:gridCol w:w="284"/>
        <w:gridCol w:w="5103"/>
        <w:gridCol w:w="850"/>
        <w:gridCol w:w="993"/>
        <w:gridCol w:w="1417"/>
        <w:gridCol w:w="992"/>
      </w:tblGrid>
      <w:tr w:rsidR="00606025" w:rsidRPr="00606025" w:rsidTr="00606025">
        <w:trPr>
          <w:trHeight w:val="485"/>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06025" w:rsidRPr="00606025" w:rsidRDefault="00606025" w:rsidP="00606025">
            <w:pPr>
              <w:shd w:val="clear" w:color="auto" w:fill="FFFFFF"/>
              <w:autoSpaceDE w:val="0"/>
              <w:autoSpaceDN w:val="0"/>
              <w:adjustRightInd w:val="0"/>
              <w:rPr>
                <w:rFonts w:ascii="Times New Roman" w:hAnsi="Times New Roman" w:cs="Times New Roman"/>
                <w:sz w:val="24"/>
                <w:szCs w:val="24"/>
              </w:rPr>
            </w:pPr>
            <w:r w:rsidRPr="00606025">
              <w:rPr>
                <w:rFonts w:ascii="Times New Roman" w:hAnsi="Times New Roman" w:cs="Times New Roman"/>
                <w:color w:val="000000"/>
                <w:sz w:val="24"/>
                <w:szCs w:val="24"/>
              </w:rPr>
              <w:t>Т</w:t>
            </w:r>
            <w:r>
              <w:rPr>
                <w:rFonts w:ascii="Times New Roman" w:hAnsi="Times New Roman" w:cs="Times New Roman"/>
                <w:color w:val="000000"/>
                <w:sz w:val="24"/>
                <w:szCs w:val="24"/>
              </w:rPr>
              <w:t xml:space="preserve">ехническое действие, физическое </w:t>
            </w:r>
            <w:r w:rsidRPr="00606025">
              <w:rPr>
                <w:rFonts w:ascii="Times New Roman" w:hAnsi="Times New Roman" w:cs="Times New Roman"/>
                <w:color w:val="000000"/>
                <w:sz w:val="24"/>
                <w:szCs w:val="24"/>
              </w:rPr>
              <w:t>упражнение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низкий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средний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достаточный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высокий</w:t>
            </w:r>
          </w:p>
        </w:tc>
      </w:tr>
      <w:tr w:rsidR="00606025" w:rsidRPr="00606025" w:rsidTr="00A262C0">
        <w:trPr>
          <w:trHeight w:val="471"/>
        </w:trPr>
        <w:tc>
          <w:tcPr>
            <w:tcW w:w="284" w:type="dxa"/>
            <w:tcBorders>
              <w:top w:val="single" w:sz="6" w:space="0" w:color="auto"/>
              <w:left w:val="single" w:sz="6" w:space="0" w:color="auto"/>
              <w:bottom w:val="single" w:sz="4"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1</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Кувырок</w:t>
            </w:r>
            <w:r>
              <w:rPr>
                <w:rFonts w:ascii="Times New Roman" w:hAnsi="Times New Roman"/>
                <w:sz w:val="24"/>
                <w:szCs w:val="24"/>
              </w:rPr>
              <w:t xml:space="preserve">  </w:t>
            </w:r>
            <w:r w:rsidRPr="00606025">
              <w:rPr>
                <w:rFonts w:ascii="Times New Roman" w:hAnsi="Times New Roman"/>
                <w:sz w:val="24"/>
                <w:szCs w:val="24"/>
              </w:rPr>
              <w:t>вперёд</w:t>
            </w:r>
            <w:r>
              <w:rPr>
                <w:rFonts w:ascii="Times New Roman" w:hAnsi="Times New Roman"/>
                <w:sz w:val="24"/>
                <w:szCs w:val="24"/>
              </w:rPr>
              <w:t xml:space="preserve"> /</w:t>
            </w:r>
            <w:r w:rsidRPr="00606025">
              <w:rPr>
                <w:rFonts w:ascii="Times New Roman" w:hAnsi="Times New Roman"/>
                <w:color w:val="000000"/>
                <w:sz w:val="24"/>
                <w:szCs w:val="24"/>
              </w:rPr>
              <w:t xml:space="preserve"> балл</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2</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3</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4</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5</w:t>
            </w:r>
          </w:p>
        </w:tc>
      </w:tr>
    </w:tbl>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По технике владения двигательными действиями (умениями, навыками)</w:t>
      </w:r>
    </w:p>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 xml:space="preserve">«5» </w:t>
      </w:r>
      <w:r w:rsidRPr="00606025">
        <w:rPr>
          <w:rFonts w:ascii="Times New Roman" w:hAnsi="Times New Roman"/>
          <w:b/>
          <w:bCs/>
          <w:sz w:val="24"/>
          <w:szCs w:val="24"/>
        </w:rPr>
        <w:t xml:space="preserve">баллов </w:t>
      </w:r>
      <w:r w:rsidRPr="00606025">
        <w:rPr>
          <w:rFonts w:ascii="Times New Roman" w:hAnsi="Times New Roman"/>
          <w:sz w:val="24"/>
          <w:szCs w:val="24"/>
        </w:rPr>
        <w:t>- двигательное действие выполнено правильно (заданным способом), точно в надлежащем темпе, легко и четко.</w:t>
      </w:r>
    </w:p>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 xml:space="preserve">«4» </w:t>
      </w:r>
      <w:r w:rsidRPr="00606025">
        <w:rPr>
          <w:rFonts w:ascii="Times New Roman" w:hAnsi="Times New Roman"/>
          <w:b/>
          <w:bCs/>
          <w:sz w:val="24"/>
          <w:szCs w:val="24"/>
        </w:rPr>
        <w:t xml:space="preserve">балла </w:t>
      </w:r>
      <w:r w:rsidRPr="00606025">
        <w:rPr>
          <w:rFonts w:ascii="Times New Roman" w:hAnsi="Times New Roman"/>
          <w:sz w:val="24"/>
          <w:szCs w:val="24"/>
        </w:rPr>
        <w:t>- двигательное действие выполнено правильно, но недостаточно легко и четко, наблюдается некоторая скованность движений. «3» балла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«2» балла - двигательное действие не выполнено.</w:t>
      </w:r>
    </w:p>
    <w:p w:rsidR="00A262C0" w:rsidRPr="00A262C0" w:rsidRDefault="00A262C0" w:rsidP="00A262C0">
      <w:pPr>
        <w:pStyle w:val="ab"/>
        <w:rPr>
          <w:rFonts w:ascii="Times New Roman" w:hAnsi="Times New Roman"/>
          <w:b/>
          <w:sz w:val="24"/>
          <w:szCs w:val="24"/>
        </w:rPr>
      </w:pPr>
      <w:r w:rsidRPr="00A262C0">
        <w:rPr>
          <w:rFonts w:ascii="Times New Roman" w:hAnsi="Times New Roman"/>
          <w:b/>
          <w:sz w:val="24"/>
          <w:szCs w:val="24"/>
        </w:rPr>
        <w:t>Основными методами оценки техники владения двигательными действиями являются:</w:t>
      </w:r>
    </w:p>
    <w:p w:rsidR="00A262C0" w:rsidRPr="00A262C0" w:rsidRDefault="00A262C0" w:rsidP="00A262C0">
      <w:pPr>
        <w:pStyle w:val="ab"/>
        <w:rPr>
          <w:rFonts w:ascii="Times New Roman" w:hAnsi="Times New Roman"/>
          <w:sz w:val="24"/>
          <w:szCs w:val="24"/>
        </w:rPr>
      </w:pPr>
      <w:r w:rsidRPr="00A262C0">
        <w:rPr>
          <w:rFonts w:ascii="Times New Roman" w:hAnsi="Times New Roman"/>
          <w:b/>
          <w:sz w:val="24"/>
          <w:szCs w:val="24"/>
        </w:rPr>
        <w:t xml:space="preserve">-метод наблюдения.  </w:t>
      </w:r>
      <w:r w:rsidRPr="00A262C0">
        <w:rPr>
          <w:rFonts w:ascii="Times New Roman" w:hAnsi="Times New Roman"/>
          <w:sz w:val="24"/>
          <w:szCs w:val="24"/>
        </w:rPr>
        <w:t>Метод открытого наблюдения заключается в том, что обучающиеся знают, кого и что будет оценивать учитель.</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Метод скрытого наблюдения состоит в том, что обучающимся известно лишь то, что учитель будет вести наблюдение за определенными видами двигательного действия.</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 xml:space="preserve">-  </w:t>
      </w:r>
      <w:r w:rsidRPr="00A262C0">
        <w:rPr>
          <w:rFonts w:ascii="Times New Roman" w:hAnsi="Times New Roman"/>
          <w:b/>
          <w:sz w:val="24"/>
          <w:szCs w:val="24"/>
        </w:rPr>
        <w:t xml:space="preserve">вызов. </w:t>
      </w:r>
      <w:r w:rsidRPr="00A262C0">
        <w:rPr>
          <w:rFonts w:ascii="Times New Roman" w:hAnsi="Times New Roman"/>
          <w:sz w:val="24"/>
          <w:szCs w:val="24"/>
        </w:rPr>
        <w:t>Метод вызова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 xml:space="preserve">-   </w:t>
      </w:r>
      <w:r w:rsidRPr="00A262C0">
        <w:rPr>
          <w:rFonts w:ascii="Times New Roman" w:hAnsi="Times New Roman"/>
          <w:b/>
          <w:sz w:val="24"/>
          <w:szCs w:val="24"/>
        </w:rPr>
        <w:t xml:space="preserve">упражнения. </w:t>
      </w:r>
      <w:r w:rsidRPr="00A262C0">
        <w:rPr>
          <w:rFonts w:ascii="Times New Roman" w:hAnsi="Times New Roman"/>
          <w:sz w:val="24"/>
          <w:szCs w:val="24"/>
        </w:rPr>
        <w:t>Метод упражнений предназначен для проверки уровня владения отдельными умениями и навыками, качества выполнения домашних зданий.</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 xml:space="preserve">- </w:t>
      </w:r>
      <w:r w:rsidRPr="00A262C0">
        <w:rPr>
          <w:rFonts w:ascii="Times New Roman" w:hAnsi="Times New Roman"/>
          <w:b/>
          <w:sz w:val="24"/>
          <w:szCs w:val="24"/>
        </w:rPr>
        <w:t xml:space="preserve">комбинированный.  </w:t>
      </w:r>
      <w:r w:rsidRPr="00A262C0">
        <w:rPr>
          <w:rFonts w:ascii="Times New Roman" w:hAnsi="Times New Roman"/>
          <w:sz w:val="24"/>
          <w:szCs w:val="24"/>
        </w:rPr>
        <w:t xml:space="preserve">Комбинированный метод состоит в том, что учитель одновременно    </w:t>
      </w:r>
      <w:r w:rsidRPr="00A262C0">
        <w:rPr>
          <w:rFonts w:ascii="Times New Roman" w:hAnsi="Times New Roman"/>
          <w:b/>
          <w:sz w:val="24"/>
          <w:szCs w:val="24"/>
        </w:rPr>
        <w:t xml:space="preserve">с    </w:t>
      </w:r>
      <w:r w:rsidRPr="00A262C0">
        <w:rPr>
          <w:rFonts w:ascii="Times New Roman" w:hAnsi="Times New Roman"/>
          <w:sz w:val="24"/>
          <w:szCs w:val="24"/>
        </w:rPr>
        <w:t>проверкой    знаний    оце</w:t>
      </w:r>
      <w:r w:rsidRPr="00A262C0">
        <w:rPr>
          <w:rFonts w:ascii="Times New Roman" w:hAnsi="Times New Roman"/>
          <w:i/>
          <w:sz w:val="24"/>
          <w:szCs w:val="24"/>
        </w:rPr>
        <w:t>нивает    качество    освоения    техники соответствующих двигательных действий.</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Уровень теоретических знаний в области физической культуры</w:t>
      </w:r>
    </w:p>
    <w:tbl>
      <w:tblPr>
        <w:tblW w:w="0" w:type="auto"/>
        <w:tblInd w:w="40" w:type="dxa"/>
        <w:tblLayout w:type="fixed"/>
        <w:tblCellMar>
          <w:left w:w="40" w:type="dxa"/>
          <w:right w:w="40" w:type="dxa"/>
        </w:tblCellMar>
        <w:tblLook w:val="0000" w:firstRow="0" w:lastRow="0" w:firstColumn="0" w:lastColumn="0" w:noHBand="0" w:noVBand="0"/>
      </w:tblPr>
      <w:tblGrid>
        <w:gridCol w:w="451"/>
        <w:gridCol w:w="2026"/>
        <w:gridCol w:w="1162"/>
        <w:gridCol w:w="1181"/>
        <w:gridCol w:w="1555"/>
        <w:gridCol w:w="1210"/>
      </w:tblGrid>
      <w:tr w:rsidR="00A262C0" w:rsidRPr="00A262C0" w:rsidTr="002C0938">
        <w:trPr>
          <w:trHeight w:val="864"/>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Знание, определение, понятие</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низкий</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средний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достаточный</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высокий</w:t>
            </w:r>
          </w:p>
        </w:tc>
      </w:tr>
      <w:tr w:rsidR="00A262C0" w:rsidRPr="00A262C0" w:rsidTr="002C0938">
        <w:trPr>
          <w:trHeight w:val="288"/>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Шеренга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r>
      <w:tr w:rsidR="00A262C0" w:rsidRPr="00A262C0" w:rsidTr="002C0938">
        <w:trPr>
          <w:trHeight w:val="298"/>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балл</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3</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4</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5</w:t>
            </w:r>
          </w:p>
        </w:tc>
      </w:tr>
    </w:tbl>
    <w:p w:rsidR="00A262C0" w:rsidRPr="00A262C0" w:rsidRDefault="00A262C0" w:rsidP="00A262C0">
      <w:pPr>
        <w:pStyle w:val="ab"/>
        <w:rPr>
          <w:rFonts w:ascii="Times New Roman" w:hAnsi="Times New Roman"/>
          <w:b/>
          <w:i/>
          <w:sz w:val="24"/>
          <w:szCs w:val="24"/>
        </w:rPr>
      </w:pP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По основам знаний</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A262C0" w:rsidRPr="00A262C0" w:rsidRDefault="00A262C0" w:rsidP="00A262C0">
      <w:pPr>
        <w:pStyle w:val="ab"/>
        <w:rPr>
          <w:rFonts w:ascii="Times New Roman" w:hAnsi="Times New Roman"/>
          <w:sz w:val="24"/>
          <w:szCs w:val="24"/>
        </w:rPr>
      </w:pPr>
      <w:r w:rsidRPr="00A262C0">
        <w:rPr>
          <w:rFonts w:ascii="Times New Roman" w:hAnsi="Times New Roman"/>
          <w:b/>
          <w:sz w:val="24"/>
          <w:szCs w:val="24"/>
        </w:rPr>
        <w:t>«5» баллов</w:t>
      </w:r>
      <w:r w:rsidRPr="00A262C0">
        <w:rPr>
          <w:rFonts w:ascii="Times New Roman" w:hAnsi="Times New Roman"/>
          <w:sz w:val="24"/>
          <w:szCs w:val="24"/>
        </w:rPr>
        <w:t xml:space="preserve"> выставляется за ответ, в котором обучающийся демонстрирует глубокое понимание сущности материала, логично излагает его, используя примеры из практики, своего опыта.</w:t>
      </w:r>
    </w:p>
    <w:p w:rsidR="00A262C0" w:rsidRPr="00A262C0" w:rsidRDefault="00A262C0" w:rsidP="00A262C0">
      <w:pPr>
        <w:pStyle w:val="ab"/>
        <w:rPr>
          <w:rFonts w:ascii="Times New Roman" w:hAnsi="Times New Roman"/>
          <w:sz w:val="24"/>
          <w:szCs w:val="24"/>
        </w:rPr>
      </w:pPr>
      <w:r w:rsidRPr="00A262C0">
        <w:rPr>
          <w:rFonts w:ascii="Times New Roman" w:hAnsi="Times New Roman"/>
          <w:b/>
          <w:sz w:val="24"/>
          <w:szCs w:val="24"/>
        </w:rPr>
        <w:t>«4» балла</w:t>
      </w:r>
      <w:r w:rsidRPr="00A262C0">
        <w:rPr>
          <w:rFonts w:ascii="Times New Roman" w:hAnsi="Times New Roman"/>
          <w:sz w:val="24"/>
          <w:szCs w:val="24"/>
        </w:rPr>
        <w:t xml:space="preserve"> ставится за ответ, в котором содержатся небольшие неточности и незначительные ошибки.</w:t>
      </w:r>
    </w:p>
    <w:p w:rsidR="00A262C0" w:rsidRPr="00A262C0" w:rsidRDefault="00A262C0" w:rsidP="00A262C0">
      <w:pPr>
        <w:pStyle w:val="ab"/>
        <w:rPr>
          <w:rFonts w:ascii="Times New Roman" w:hAnsi="Times New Roman"/>
          <w:sz w:val="24"/>
          <w:szCs w:val="24"/>
        </w:rPr>
      </w:pPr>
      <w:r w:rsidRPr="00A262C0">
        <w:rPr>
          <w:rFonts w:ascii="Times New Roman" w:hAnsi="Times New Roman"/>
          <w:b/>
          <w:sz w:val="24"/>
          <w:szCs w:val="24"/>
        </w:rPr>
        <w:t>«3» балла</w:t>
      </w:r>
      <w:r w:rsidRPr="00A262C0">
        <w:rPr>
          <w:rFonts w:ascii="Times New Roman" w:hAnsi="Times New Roman"/>
          <w:sz w:val="24"/>
          <w:szCs w:val="24"/>
        </w:rPr>
        <w:t xml:space="preserve"> получает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A262C0" w:rsidRPr="00A262C0" w:rsidRDefault="00A262C0" w:rsidP="00A262C0">
      <w:pPr>
        <w:pStyle w:val="ab"/>
        <w:rPr>
          <w:rFonts w:ascii="Times New Roman" w:hAnsi="Times New Roman"/>
          <w:sz w:val="24"/>
          <w:szCs w:val="24"/>
        </w:rPr>
      </w:pPr>
      <w:r w:rsidRPr="00A262C0">
        <w:rPr>
          <w:rFonts w:ascii="Times New Roman" w:hAnsi="Times New Roman"/>
          <w:b/>
          <w:sz w:val="24"/>
          <w:szCs w:val="24"/>
        </w:rPr>
        <w:lastRenderedPageBreak/>
        <w:t>«2» балла</w:t>
      </w:r>
      <w:r w:rsidRPr="00A262C0">
        <w:rPr>
          <w:rFonts w:ascii="Times New Roman" w:hAnsi="Times New Roman"/>
          <w:sz w:val="24"/>
          <w:szCs w:val="24"/>
        </w:rPr>
        <w:t xml:space="preserve"> получает за незнание материала, отсутствует логическая последовательность</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Таблица 4</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Уровень сформированности универсальных учебных действий</w:t>
      </w:r>
    </w:p>
    <w:tbl>
      <w:tblPr>
        <w:tblW w:w="7661" w:type="dxa"/>
        <w:tblInd w:w="40" w:type="dxa"/>
        <w:tblLayout w:type="fixed"/>
        <w:tblCellMar>
          <w:left w:w="40" w:type="dxa"/>
          <w:right w:w="40" w:type="dxa"/>
        </w:tblCellMar>
        <w:tblLook w:val="0000" w:firstRow="0" w:lastRow="0" w:firstColumn="0" w:lastColumn="0" w:noHBand="0" w:noVBand="0"/>
      </w:tblPr>
      <w:tblGrid>
        <w:gridCol w:w="442"/>
        <w:gridCol w:w="2160"/>
        <w:gridCol w:w="1142"/>
        <w:gridCol w:w="1171"/>
        <w:gridCol w:w="1565"/>
        <w:gridCol w:w="1181"/>
      </w:tblGrid>
      <w:tr w:rsidR="00A262C0" w:rsidRPr="00A262C0" w:rsidTr="002C0938">
        <w:trPr>
          <w:trHeight w:val="317"/>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УУД</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низкий</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средний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достаточный</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высокий</w:t>
            </w:r>
          </w:p>
        </w:tc>
      </w:tr>
      <w:tr w:rsidR="00A262C0" w:rsidRPr="00A262C0" w:rsidTr="002C0938">
        <w:trPr>
          <w:trHeight w:val="27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Коммуникативные</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r>
      <w:tr w:rsidR="00A262C0" w:rsidRPr="00A262C0" w:rsidTr="002C0938">
        <w:trPr>
          <w:trHeight w:val="28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баллы</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2</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5</w:t>
            </w:r>
          </w:p>
        </w:tc>
      </w:tr>
      <w:tr w:rsidR="00A262C0" w:rsidRPr="00A262C0" w:rsidTr="002C0938">
        <w:trPr>
          <w:trHeight w:val="28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Регулятивные</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r>
      <w:tr w:rsidR="00A262C0" w:rsidRPr="00A262C0" w:rsidTr="002C0938">
        <w:trPr>
          <w:trHeight w:val="29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баллы</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2</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5</w:t>
            </w:r>
          </w:p>
        </w:tc>
      </w:tr>
      <w:tr w:rsidR="00A262C0" w:rsidRPr="00A262C0" w:rsidTr="002C0938">
        <w:trPr>
          <w:trHeight w:val="28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Познавательные</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r>
      <w:tr w:rsidR="00A262C0" w:rsidRPr="00A262C0" w:rsidTr="002C0938">
        <w:trPr>
          <w:trHeight w:val="326"/>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балл</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2</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5</w:t>
            </w:r>
          </w:p>
        </w:tc>
      </w:tr>
    </w:tbl>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По уровню сформированности УУД</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«5» баллов выставляется за сформированные УУД</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«4»балла ставится за УУД, в которых содержатся небольшие неточности и незначительные погрешности.</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«3» балла получает за УУД, в которых имеются пробелы, нет умения использовать их в своем опыте.</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«2»балла выставляется за отсутствие каких - либо метапредметных результатов.</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На основе отмеченных показателей учителям рекомендуется применять разнообразные системы начисления «бонусных» баллов (+1), за личные достижения обучающихся, активную работу на уроках физической культуры, привлечение обучающихся к занятиям физической культурой во внеурочное время, участие в соревнованиях всех уровней.</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Экспресс-анализ уровня физической подготовленности обучающихся</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 xml:space="preserve">Мониторинг физического развития обучающихся начальных классов проводится учителем физической культуры в начале и конце учебного года по следующим нормативам: бег на </w:t>
      </w:r>
      <w:smartTag w:uri="urn:schemas-microsoft-com:office:smarttags" w:element="metricconverter">
        <w:smartTagPr>
          <w:attr w:name="ProductID" w:val="30 м"/>
        </w:smartTagPr>
        <w:r w:rsidRPr="00A262C0">
          <w:rPr>
            <w:rFonts w:ascii="Times New Roman" w:hAnsi="Times New Roman"/>
            <w:sz w:val="24"/>
            <w:szCs w:val="24"/>
          </w:rPr>
          <w:t>30 м</w:t>
        </w:r>
      </w:smartTag>
      <w:r w:rsidRPr="00A262C0">
        <w:rPr>
          <w:rFonts w:ascii="Times New Roman" w:hAnsi="Times New Roman"/>
          <w:sz w:val="24"/>
          <w:szCs w:val="24"/>
        </w:rPr>
        <w:t xml:space="preserve">с высокого старта и на </w:t>
      </w:r>
      <w:smartTag w:uri="urn:schemas-microsoft-com:office:smarttags" w:element="metricconverter">
        <w:smartTagPr>
          <w:attr w:name="ProductID" w:val="1000 м"/>
        </w:smartTagPr>
        <w:r w:rsidRPr="00A262C0">
          <w:rPr>
            <w:rFonts w:ascii="Times New Roman" w:hAnsi="Times New Roman"/>
            <w:sz w:val="24"/>
            <w:szCs w:val="24"/>
          </w:rPr>
          <w:t>1000 м</w:t>
        </w:r>
      </w:smartTag>
      <w:r w:rsidRPr="00A262C0">
        <w:rPr>
          <w:rFonts w:ascii="Times New Roman" w:hAnsi="Times New Roman"/>
          <w:sz w:val="24"/>
          <w:szCs w:val="24"/>
        </w:rPr>
        <w:t>, прыжок в длину с места (мальчики и девочки): подтягивание на перекладине (мальчики); подъем туловища за 30 с (девочки).</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Целесообразно также проводить тестирование по окончании каждой четверти. В этом случае будет возможно внесение оперативных корректив в процесс физическою воспитания обучающихся.</w:t>
      </w:r>
    </w:p>
    <w:p w:rsidR="00A262C0" w:rsidRDefault="00A262C0" w:rsidP="00A262C0">
      <w:pPr>
        <w:shd w:val="clear" w:color="auto" w:fill="FFFFFF"/>
        <w:autoSpaceDE w:val="0"/>
        <w:autoSpaceDN w:val="0"/>
        <w:adjustRightInd w:val="0"/>
        <w:jc w:val="both"/>
        <w:rPr>
          <w:rFonts w:ascii="Times New Roman" w:hAnsi="Times New Roman" w:cs="Times New Roman"/>
          <w:b/>
          <w:sz w:val="24"/>
          <w:szCs w:val="24"/>
        </w:rPr>
      </w:pPr>
      <w:r w:rsidRPr="00A262C0">
        <w:rPr>
          <w:rFonts w:ascii="Times New Roman" w:hAnsi="Times New Roman" w:cs="Times New Roman"/>
          <w:b/>
          <w:color w:val="000000"/>
          <w:sz w:val="24"/>
          <w:szCs w:val="24"/>
        </w:rPr>
        <w:t>Нормативы оценки физического развития обучающихся</w:t>
      </w:r>
    </w:p>
    <w:p w:rsidR="00A262C0" w:rsidRPr="00A262C0" w:rsidRDefault="00A262C0" w:rsidP="00A262C0">
      <w:pPr>
        <w:shd w:val="clear" w:color="auto" w:fill="FFFFFF"/>
        <w:autoSpaceDE w:val="0"/>
        <w:autoSpaceDN w:val="0"/>
        <w:adjustRightInd w:val="0"/>
        <w:jc w:val="both"/>
        <w:rPr>
          <w:rFonts w:ascii="Times New Roman" w:hAnsi="Times New Roman" w:cs="Times New Roman"/>
          <w:b/>
          <w:sz w:val="24"/>
          <w:szCs w:val="24"/>
        </w:rPr>
      </w:pPr>
      <w:r w:rsidRPr="00A262C0">
        <w:rPr>
          <w:rFonts w:ascii="Times New Roman" w:hAnsi="Times New Roman" w:cs="Times New Roman"/>
          <w:color w:val="000000"/>
          <w:sz w:val="24"/>
          <w:szCs w:val="24"/>
        </w:rPr>
        <w:t xml:space="preserve">Бег на 30 </w:t>
      </w:r>
      <w:r w:rsidRPr="00A262C0">
        <w:rPr>
          <w:rFonts w:ascii="Times New Roman" w:hAnsi="Times New Roman" w:cs="Times New Roman"/>
          <w:i/>
          <w:iCs/>
          <w:color w:val="000000"/>
          <w:sz w:val="24"/>
          <w:szCs w:val="24"/>
        </w:rPr>
        <w:t>м</w:t>
      </w:r>
      <w:r>
        <w:rPr>
          <w:rFonts w:ascii="Times New Roman" w:hAnsi="Times New Roman" w:cs="Times New Roman"/>
          <w:i/>
          <w:iCs/>
          <w:color w:val="000000"/>
          <w:sz w:val="24"/>
          <w:szCs w:val="24"/>
        </w:rPr>
        <w:t xml:space="preserve"> </w:t>
      </w:r>
      <w:r w:rsidRPr="00A262C0">
        <w:rPr>
          <w:rFonts w:ascii="Times New Roman" w:hAnsi="Times New Roman" w:cs="Times New Roman"/>
          <w:color w:val="000000"/>
          <w:sz w:val="24"/>
          <w:szCs w:val="24"/>
        </w:rPr>
        <w:t>с высокого старта (с). Мальчики</w:t>
      </w:r>
    </w:p>
    <w:tbl>
      <w:tblPr>
        <w:tblW w:w="9513" w:type="dxa"/>
        <w:tblInd w:w="40" w:type="dxa"/>
        <w:tblLayout w:type="fixed"/>
        <w:tblCellMar>
          <w:left w:w="40" w:type="dxa"/>
          <w:right w:w="40" w:type="dxa"/>
        </w:tblCellMar>
        <w:tblLook w:val="0000" w:firstRow="0" w:lastRow="0" w:firstColumn="0" w:lastColumn="0" w:noHBand="0" w:noVBand="0"/>
      </w:tblPr>
      <w:tblGrid>
        <w:gridCol w:w="1459"/>
        <w:gridCol w:w="1603"/>
        <w:gridCol w:w="1603"/>
        <w:gridCol w:w="1603"/>
        <w:gridCol w:w="1603"/>
        <w:gridCol w:w="1642"/>
      </w:tblGrid>
      <w:tr w:rsidR="00A262C0" w:rsidRPr="00A262C0" w:rsidTr="002C0938">
        <w:trPr>
          <w:trHeight w:val="278"/>
        </w:trPr>
        <w:tc>
          <w:tcPr>
            <w:tcW w:w="1459" w:type="dxa"/>
            <w:vMerge w:val="restart"/>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Возраст (лет, месяцев)</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r>
      <w:tr w:rsidR="00A262C0" w:rsidRPr="00A262C0" w:rsidTr="00A262C0">
        <w:trPr>
          <w:trHeight w:val="626"/>
        </w:trPr>
        <w:tc>
          <w:tcPr>
            <w:tcW w:w="1459"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Выше среднего</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Средний</w:t>
            </w:r>
          </w:p>
        </w:tc>
        <w:tc>
          <w:tcPr>
            <w:tcW w:w="1603" w:type="dxa"/>
            <w:tcBorders>
              <w:top w:val="single" w:sz="6" w:space="0" w:color="auto"/>
              <w:left w:val="single" w:sz="6" w:space="0" w:color="auto"/>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Ниже среднего</w:t>
            </w:r>
          </w:p>
        </w:tc>
        <w:tc>
          <w:tcPr>
            <w:tcW w:w="1642" w:type="dxa"/>
            <w:tcBorders>
              <w:top w:val="single" w:sz="6" w:space="0" w:color="auto"/>
              <w:left w:val="nil"/>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Низкий</w:t>
            </w:r>
          </w:p>
        </w:tc>
      </w:tr>
      <w:tr w:rsidR="00A262C0" w:rsidRPr="00A262C0" w:rsidTr="002C0938">
        <w:trPr>
          <w:trHeight w:val="288"/>
        </w:trPr>
        <w:tc>
          <w:tcPr>
            <w:tcW w:w="1459"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Баллы</w:t>
            </w:r>
          </w:p>
        </w:tc>
      </w:tr>
      <w:tr w:rsidR="00A262C0" w:rsidRPr="00A262C0" w:rsidTr="002C0938">
        <w:trPr>
          <w:trHeight w:val="240"/>
        </w:trPr>
        <w:tc>
          <w:tcPr>
            <w:tcW w:w="1459" w:type="dxa"/>
            <w:vMerge/>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sz w:val="24"/>
                <w:szCs w:val="24"/>
              </w:rPr>
              <w:t>3</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i/>
                <w:iCs/>
                <w:color w:val="000000"/>
                <w:sz w:val="24"/>
                <w:szCs w:val="24"/>
              </w:rPr>
              <w:t>2</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w:t>
            </w:r>
          </w:p>
        </w:tc>
      </w:tr>
      <w:tr w:rsidR="00A262C0" w:rsidRPr="00A262C0" w:rsidTr="002C0938">
        <w:trPr>
          <w:trHeight w:val="250"/>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До 7,5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5,7-6,1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6,2-6.7</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6,8-7,4</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7.5 и выше</w:t>
            </w:r>
          </w:p>
        </w:tc>
      </w:tr>
      <w:tr w:rsidR="00A262C0" w:rsidRPr="00A262C0" w:rsidTr="002C0938">
        <w:trPr>
          <w:trHeight w:val="259"/>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7.6-7,11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5.6-6.0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6.1-6.6</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6.7-7,3</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7,4 и выше</w:t>
            </w:r>
          </w:p>
        </w:tc>
      </w:tr>
      <w:tr w:rsidR="00A262C0" w:rsidRPr="00A262C0" w:rsidTr="002C0938">
        <w:trPr>
          <w:trHeight w:val="240"/>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8,0-8.5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5,5-5.8</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5.9-6.3</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6.4-7.0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7,1 и выше</w:t>
            </w:r>
          </w:p>
        </w:tc>
      </w:tr>
      <w:tr w:rsidR="00A262C0" w:rsidRPr="00A262C0" w:rsidTr="002C0938">
        <w:trPr>
          <w:trHeight w:val="250"/>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8.6-8,11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5,4-5,8</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5.9-6.3</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6.4-6,9</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 и выше</w:t>
            </w:r>
          </w:p>
        </w:tc>
      </w:tr>
      <w:tr w:rsidR="00A262C0" w:rsidRPr="00A262C0" w:rsidTr="002C0938">
        <w:trPr>
          <w:trHeight w:val="259"/>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5,1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5.2-5,6</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5,7-6.1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6,2-6,7</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6,8 и выше</w:t>
            </w:r>
          </w:p>
        </w:tc>
      </w:tr>
      <w:tr w:rsidR="00A262C0" w:rsidRPr="00A262C0" w:rsidTr="002C0938">
        <w:trPr>
          <w:trHeight w:val="240"/>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lastRenderedPageBreak/>
              <w:t>9,6-9,11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5,1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5,2-5,6</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5,6-6.0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6.1-6.6</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6.7 и выше</w:t>
            </w:r>
          </w:p>
        </w:tc>
      </w:tr>
      <w:tr w:rsidR="00A262C0" w:rsidRPr="00A262C0" w:rsidTr="002C0938">
        <w:trPr>
          <w:trHeight w:val="250"/>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5,0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5,1-5,4</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5,5-5.9</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6.0-6.5</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6.6 и выше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 xml:space="preserve">на </w:t>
      </w:r>
      <w:smartTag w:uri="urn:schemas-microsoft-com:office:smarttags" w:element="metricconverter">
        <w:smartTagPr>
          <w:attr w:name="ProductID" w:val="30 м"/>
        </w:smartTagPr>
        <w:r w:rsidRPr="00A262C0">
          <w:rPr>
            <w:rFonts w:ascii="Times New Roman" w:hAnsi="Times New Roman" w:cs="Times New Roman"/>
            <w:color w:val="000000"/>
            <w:sz w:val="24"/>
            <w:szCs w:val="24"/>
          </w:rPr>
          <w:t>30 м</w:t>
        </w:r>
      </w:smartTag>
      <w:r w:rsidRPr="00A262C0">
        <w:rPr>
          <w:rFonts w:ascii="Times New Roman" w:hAnsi="Times New Roman" w:cs="Times New Roman"/>
          <w:color w:val="000000"/>
          <w:sz w:val="24"/>
          <w:szCs w:val="24"/>
        </w:rPr>
        <w:t xml:space="preserve"> с высокого старта (с). Девочки</w:t>
      </w:r>
    </w:p>
    <w:tbl>
      <w:tblPr>
        <w:tblW w:w="9571" w:type="dxa"/>
        <w:tblInd w:w="40" w:type="dxa"/>
        <w:tblLayout w:type="fixed"/>
        <w:tblCellMar>
          <w:left w:w="40" w:type="dxa"/>
          <w:right w:w="40" w:type="dxa"/>
        </w:tblCellMar>
        <w:tblLook w:val="0000" w:firstRow="0" w:lastRow="0" w:firstColumn="0" w:lastColumn="0" w:noHBand="0" w:noVBand="0"/>
      </w:tblPr>
      <w:tblGrid>
        <w:gridCol w:w="1488"/>
        <w:gridCol w:w="1613"/>
        <w:gridCol w:w="1603"/>
        <w:gridCol w:w="1594"/>
        <w:gridCol w:w="1603"/>
        <w:gridCol w:w="1670"/>
      </w:tblGrid>
      <w:tr w:rsidR="00A262C0" w:rsidRPr="00A262C0" w:rsidTr="002C0938">
        <w:trPr>
          <w:trHeight w:val="259"/>
        </w:trPr>
        <w:tc>
          <w:tcPr>
            <w:tcW w:w="1488" w:type="dxa"/>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Возраст</w:t>
            </w:r>
          </w:p>
        </w:tc>
        <w:tc>
          <w:tcPr>
            <w:tcW w:w="8083"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r>
      <w:tr w:rsidR="00A262C0" w:rsidRPr="00A262C0" w:rsidTr="00A262C0">
        <w:trPr>
          <w:trHeight w:val="282"/>
        </w:trPr>
        <w:tc>
          <w:tcPr>
            <w:tcW w:w="1488" w:type="dxa"/>
            <w:tcBorders>
              <w:top w:val="nil"/>
              <w:left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(лет, месяцев)</w:t>
            </w:r>
          </w:p>
        </w:tc>
        <w:tc>
          <w:tcPr>
            <w:tcW w:w="1613" w:type="dxa"/>
            <w:tcBorders>
              <w:top w:val="single" w:sz="6" w:space="0" w:color="auto"/>
              <w:left w:val="single" w:sz="6" w:space="0" w:color="auto"/>
              <w:bottom w:val="single" w:sz="4" w:space="0" w:color="auto"/>
              <w:right w:val="single" w:sz="4"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603" w:type="dxa"/>
            <w:tcBorders>
              <w:top w:val="single" w:sz="6" w:space="0" w:color="auto"/>
              <w:left w:val="single" w:sz="4"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rPr>
            </w:pPr>
            <w:r w:rsidRPr="00A262C0">
              <w:rPr>
                <w:rFonts w:ascii="Times New Roman" w:hAnsi="Times New Roman" w:cs="Times New Roman"/>
                <w:color w:val="000000"/>
              </w:rPr>
              <w:t>Выше среднего</w:t>
            </w:r>
          </w:p>
        </w:tc>
        <w:tc>
          <w:tcPr>
            <w:tcW w:w="1594" w:type="dxa"/>
            <w:tcBorders>
              <w:top w:val="single" w:sz="6" w:space="0" w:color="auto"/>
              <w:left w:val="single" w:sz="6"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Средний</w:t>
            </w:r>
          </w:p>
        </w:tc>
        <w:tc>
          <w:tcPr>
            <w:tcW w:w="1603" w:type="dxa"/>
            <w:tcBorders>
              <w:top w:val="single" w:sz="6" w:space="0" w:color="auto"/>
              <w:left w:val="single" w:sz="6"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rPr>
            </w:pPr>
            <w:r w:rsidRPr="00A262C0">
              <w:rPr>
                <w:rFonts w:ascii="Times New Roman" w:hAnsi="Times New Roman" w:cs="Times New Roman"/>
                <w:color w:val="000000"/>
              </w:rPr>
              <w:t>Ниже среднего</w:t>
            </w:r>
          </w:p>
        </w:tc>
        <w:tc>
          <w:tcPr>
            <w:tcW w:w="1670" w:type="dxa"/>
            <w:tcBorders>
              <w:top w:val="single" w:sz="6" w:space="0" w:color="auto"/>
              <w:left w:val="single" w:sz="6"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Низкий</w:t>
            </w:r>
          </w:p>
        </w:tc>
      </w:tr>
      <w:tr w:rsidR="00A262C0" w:rsidRPr="00A262C0" w:rsidTr="002C0938">
        <w:trPr>
          <w:trHeight w:val="259"/>
        </w:trPr>
        <w:tc>
          <w:tcPr>
            <w:tcW w:w="1488" w:type="dxa"/>
            <w:tcBorders>
              <w:top w:val="nil"/>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1603" w:type="dxa"/>
            <w:tcBorders>
              <w:top w:val="single" w:sz="6" w:space="0" w:color="auto"/>
              <w:left w:val="nil"/>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1594" w:type="dxa"/>
            <w:tcBorders>
              <w:top w:val="single" w:sz="6" w:space="0" w:color="auto"/>
              <w:left w:val="nil"/>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Баллы</w:t>
            </w:r>
          </w:p>
        </w:tc>
        <w:tc>
          <w:tcPr>
            <w:tcW w:w="1603" w:type="dxa"/>
            <w:tcBorders>
              <w:top w:val="single" w:sz="6" w:space="0" w:color="auto"/>
              <w:left w:val="nil"/>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w:t>
            </w:r>
          </w:p>
        </w:tc>
        <w:tc>
          <w:tcPr>
            <w:tcW w:w="1670" w:type="dxa"/>
            <w:tcBorders>
              <w:top w:val="single" w:sz="6" w:space="0" w:color="auto"/>
              <w:left w:val="nil"/>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r>
      <w:tr w:rsidR="00A262C0" w:rsidRPr="00A262C0" w:rsidTr="002C0938">
        <w:trPr>
          <w:trHeight w:val="259"/>
        </w:trPr>
        <w:tc>
          <w:tcPr>
            <w:tcW w:w="1488" w:type="dxa"/>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w:t>
            </w:r>
          </w:p>
        </w:tc>
      </w:tr>
      <w:tr w:rsidR="00A262C0" w:rsidRPr="00A262C0" w:rsidTr="002C0938">
        <w:trPr>
          <w:trHeight w:val="24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До 7,5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б.0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6.1-6.5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6.6-7.0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7,1-7,7</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7,8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7.6-7,11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5,8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5.9-6.3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6.4-6.7</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6.8-7,5</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3.0-8.5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5.7-6.0</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6.1-6.5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6.6-7,2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7.3 и выше</w:t>
            </w:r>
          </w:p>
        </w:tc>
      </w:tr>
      <w:tr w:rsidR="00A262C0" w:rsidRPr="00A262C0" w:rsidTr="002C0938">
        <w:trPr>
          <w:trHeight w:val="278"/>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5.6-8,11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5.6-5.9</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6.0-6.4</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6,5-7.1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7.2 и выше</w:t>
            </w:r>
          </w:p>
        </w:tc>
      </w:tr>
      <w:tr w:rsidR="00A262C0" w:rsidRPr="00A262C0" w:rsidTr="002C0938">
        <w:trPr>
          <w:trHeight w:val="259"/>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5.4-5,3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5,9-6,3</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6,4-6.9</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 и выше</w:t>
            </w:r>
          </w:p>
        </w:tc>
      </w:tr>
      <w:tr w:rsidR="00A262C0" w:rsidRPr="00A262C0" w:rsidTr="002C0938">
        <w:trPr>
          <w:trHeight w:val="259"/>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9.6-9,11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5.4-5,7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5,8-6.2</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6,3-6.8</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6.9 и выше</w:t>
            </w:r>
          </w:p>
        </w:tc>
      </w:tr>
      <w:tr w:rsidR="00A262C0" w:rsidRPr="00A262C0" w:rsidTr="002C0938">
        <w:trPr>
          <w:trHeight w:val="288"/>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10.0-10,11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5,3-5,6</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5.7-6.0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6,1-6.5</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6,6 и выше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 xml:space="preserve">Бег на </w:t>
      </w:r>
      <w:smartTag w:uri="urn:schemas-microsoft-com:office:smarttags" w:element="metricconverter">
        <w:smartTagPr>
          <w:attr w:name="ProductID" w:val="1000 м"/>
        </w:smartTagPr>
        <w:r w:rsidRPr="00A262C0">
          <w:rPr>
            <w:rFonts w:ascii="Times New Roman" w:hAnsi="Times New Roman" w:cs="Times New Roman"/>
            <w:color w:val="000000"/>
            <w:sz w:val="24"/>
            <w:szCs w:val="24"/>
          </w:rPr>
          <w:t>1000 м</w:t>
        </w:r>
      </w:smartTag>
      <w:r w:rsidRPr="00A262C0">
        <w:rPr>
          <w:rFonts w:ascii="Times New Roman" w:hAnsi="Times New Roman" w:cs="Times New Roman"/>
          <w:color w:val="000000"/>
          <w:sz w:val="24"/>
          <w:szCs w:val="24"/>
        </w:rPr>
        <w:t xml:space="preserve"> (мин и с). Мальчики</w:t>
      </w:r>
    </w:p>
    <w:tbl>
      <w:tblPr>
        <w:tblW w:w="9533" w:type="dxa"/>
        <w:tblInd w:w="40" w:type="dxa"/>
        <w:tblLayout w:type="fixed"/>
        <w:tblCellMar>
          <w:left w:w="40" w:type="dxa"/>
          <w:right w:w="40" w:type="dxa"/>
        </w:tblCellMar>
        <w:tblLook w:val="0000" w:firstRow="0" w:lastRow="0" w:firstColumn="0" w:lastColumn="0" w:noHBand="0" w:noVBand="0"/>
      </w:tblPr>
      <w:tblGrid>
        <w:gridCol w:w="1478"/>
        <w:gridCol w:w="1594"/>
        <w:gridCol w:w="1603"/>
        <w:gridCol w:w="1613"/>
        <w:gridCol w:w="1613"/>
        <w:gridCol w:w="1632"/>
      </w:tblGrid>
      <w:tr w:rsidR="00A262C0" w:rsidRPr="00A262C0" w:rsidTr="002C0938">
        <w:trPr>
          <w:trHeight w:val="278"/>
        </w:trPr>
        <w:tc>
          <w:tcPr>
            <w:tcW w:w="1478" w:type="dxa"/>
            <w:vMerge w:val="restart"/>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Boзраст (лет, месяцев)</w:t>
            </w:r>
          </w:p>
        </w:tc>
        <w:tc>
          <w:tcPr>
            <w:tcW w:w="8055"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r>
      <w:tr w:rsidR="00A262C0" w:rsidRPr="00A262C0" w:rsidTr="002C0938">
        <w:trPr>
          <w:trHeight w:val="250"/>
        </w:trPr>
        <w:tc>
          <w:tcPr>
            <w:tcW w:w="1478"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shd w:val="clear" w:color="auto" w:fill="FFFFFF"/>
              <w:autoSpaceDE w:val="0"/>
              <w:autoSpaceDN w:val="0"/>
              <w:adjustRightInd w:val="0"/>
              <w:jc w:val="both"/>
              <w:rPr>
                <w:rFonts w:ascii="Times New Roman" w:hAnsi="Times New Roman" w:cs="Times New Roman"/>
              </w:rPr>
            </w:pPr>
            <w:r w:rsidRPr="00A262C0">
              <w:rPr>
                <w:rFonts w:ascii="Times New Roman" w:hAnsi="Times New Roman" w:cs="Times New Roman"/>
                <w:color w:val="000000"/>
              </w:rPr>
              <w:t>Выше среднего</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Средним</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rPr>
            </w:pPr>
            <w:r w:rsidRPr="00A262C0">
              <w:rPr>
                <w:rFonts w:ascii="Times New Roman" w:hAnsi="Times New Roman" w:cs="Times New Roman"/>
                <w:color w:val="000000"/>
              </w:rPr>
              <w:t>Ниже среднего</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Низки</w:t>
            </w:r>
            <w:r w:rsidRPr="00A262C0">
              <w:rPr>
                <w:rFonts w:ascii="Times New Roman" w:hAnsi="Times New Roman" w:cs="Times New Roman"/>
                <w:color w:val="000000"/>
                <w:sz w:val="24"/>
                <w:szCs w:val="24"/>
              </w:rPr>
              <w:t>й</w:t>
            </w:r>
          </w:p>
        </w:tc>
      </w:tr>
      <w:tr w:rsidR="00A262C0" w:rsidRPr="00A262C0" w:rsidTr="002C0938">
        <w:trPr>
          <w:trHeight w:val="250"/>
        </w:trPr>
        <w:tc>
          <w:tcPr>
            <w:tcW w:w="1478"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8055"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Баллы</w:t>
            </w:r>
          </w:p>
        </w:tc>
      </w:tr>
      <w:tr w:rsidR="00A262C0" w:rsidRPr="00A262C0" w:rsidTr="002C0938">
        <w:trPr>
          <w:trHeight w:val="250"/>
        </w:trPr>
        <w:tc>
          <w:tcPr>
            <w:tcW w:w="1478" w:type="dxa"/>
            <w:vMerge/>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До 7,5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6,01-6.34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635-7.04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7,10-7.55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7,56 и выше</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7.6-7,11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5,50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5.51-6.25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6,26-7.0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7.01-7,45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7.46 и выше</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8.13-8,5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5,35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5.36-6,08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6.09-6,41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6.42-7,25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7.26 и выше</w:t>
            </w:r>
          </w:p>
        </w:tc>
      </w:tr>
      <w:tr w:rsidR="00A262C0" w:rsidRPr="00A262C0" w:rsidTr="002C0938">
        <w:trPr>
          <w:trHeight w:val="24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8,6-8.11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5.25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5.26-5.58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5.59-6.31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6,32-7.15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7.16 и выше</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5,20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5.21-5.53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5,54-6,26</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6.27-7,10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7,1 1 и выше</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5,10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 1-5.43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5,44-6.16</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6.17-7,0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7,01 и выше</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5.05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5.06-5,38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5,39-6.11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6.12-6.55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6,56 и выше</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lastRenderedPageBreak/>
              <w:t>10,6-10.11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4.55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4.56-5.28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5.29-6.01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6.02-6,45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6,46 и выше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 xml:space="preserve">Бег на 1000м (мин и с). </w:t>
      </w:r>
      <w:r w:rsidRPr="00A262C0">
        <w:rPr>
          <w:rFonts w:ascii="Times New Roman" w:hAnsi="Times New Roman" w:cs="Times New Roman"/>
          <w:bCs/>
          <w:color w:val="000000"/>
          <w:sz w:val="24"/>
          <w:szCs w:val="24"/>
        </w:rPr>
        <w:t>Девочки</w:t>
      </w:r>
    </w:p>
    <w:tbl>
      <w:tblPr>
        <w:tblW w:w="9561" w:type="dxa"/>
        <w:tblInd w:w="40" w:type="dxa"/>
        <w:tblLayout w:type="fixed"/>
        <w:tblCellMar>
          <w:left w:w="40" w:type="dxa"/>
          <w:right w:w="40" w:type="dxa"/>
        </w:tblCellMar>
        <w:tblLook w:val="0000" w:firstRow="0" w:lastRow="0" w:firstColumn="0" w:lastColumn="0" w:noHBand="0" w:noVBand="0"/>
      </w:tblPr>
      <w:tblGrid>
        <w:gridCol w:w="1488"/>
        <w:gridCol w:w="1603"/>
        <w:gridCol w:w="1622"/>
        <w:gridCol w:w="1862"/>
        <w:gridCol w:w="1354"/>
        <w:gridCol w:w="1632"/>
      </w:tblGrid>
      <w:tr w:rsidR="00A262C0" w:rsidRPr="00A262C0" w:rsidTr="002C0938">
        <w:trPr>
          <w:trHeight w:val="317"/>
        </w:trPr>
        <w:tc>
          <w:tcPr>
            <w:tcW w:w="1488" w:type="dxa"/>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Возраст</w:t>
            </w:r>
          </w:p>
        </w:tc>
        <w:tc>
          <w:tcPr>
            <w:tcW w:w="1603" w:type="dxa"/>
            <w:tcBorders>
              <w:top w:val="single" w:sz="6" w:space="0" w:color="auto"/>
              <w:left w:val="single" w:sz="6" w:space="0" w:color="auto"/>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4838" w:type="dxa"/>
            <w:gridSpan w:val="3"/>
            <w:tcBorders>
              <w:top w:val="single" w:sz="6" w:space="0" w:color="auto"/>
              <w:left w:val="nil"/>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c>
          <w:tcPr>
            <w:tcW w:w="1632" w:type="dxa"/>
            <w:tcBorders>
              <w:top w:val="single" w:sz="6" w:space="0" w:color="auto"/>
              <w:left w:val="nil"/>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r>
      <w:tr w:rsidR="00A262C0" w:rsidRPr="00A262C0" w:rsidTr="00732206">
        <w:trPr>
          <w:trHeight w:val="368"/>
        </w:trPr>
        <w:tc>
          <w:tcPr>
            <w:tcW w:w="1488" w:type="dxa"/>
            <w:tcBorders>
              <w:top w:val="nil"/>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(лет, месяцев)</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622" w:type="dxa"/>
            <w:tcBorders>
              <w:top w:val="single" w:sz="6" w:space="0" w:color="auto"/>
              <w:left w:val="single" w:sz="6" w:space="0" w:color="auto"/>
              <w:bottom w:val="single" w:sz="6" w:space="0" w:color="auto"/>
              <w:right w:val="single" w:sz="4" w:space="0" w:color="auto"/>
            </w:tcBorders>
            <w:shd w:val="clear" w:color="auto" w:fill="FFFFFF"/>
          </w:tcPr>
          <w:p w:rsidR="00A262C0" w:rsidRPr="00732206" w:rsidRDefault="00A262C0" w:rsidP="002C0938">
            <w:pPr>
              <w:shd w:val="clear" w:color="auto" w:fill="FFFFFF"/>
              <w:autoSpaceDE w:val="0"/>
              <w:autoSpaceDN w:val="0"/>
              <w:adjustRightInd w:val="0"/>
              <w:jc w:val="both"/>
              <w:rPr>
                <w:rFonts w:ascii="Times New Roman" w:hAnsi="Times New Roman" w:cs="Times New Roman"/>
              </w:rPr>
            </w:pPr>
            <w:r w:rsidRPr="00732206">
              <w:rPr>
                <w:rFonts w:ascii="Times New Roman" w:hAnsi="Times New Roman" w:cs="Times New Roman"/>
                <w:color w:val="000000"/>
              </w:rPr>
              <w:t>Выше среднего</w:t>
            </w:r>
          </w:p>
        </w:tc>
        <w:tc>
          <w:tcPr>
            <w:tcW w:w="1862" w:type="dxa"/>
            <w:tcBorders>
              <w:top w:val="single" w:sz="6" w:space="0" w:color="auto"/>
              <w:left w:val="single" w:sz="4"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Средний</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Ниже</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Низкий</w:t>
            </w:r>
          </w:p>
        </w:tc>
      </w:tr>
      <w:tr w:rsidR="00A262C0" w:rsidRPr="00A262C0" w:rsidTr="002C0938">
        <w:trPr>
          <w:trHeight w:val="250"/>
        </w:trPr>
        <w:tc>
          <w:tcPr>
            <w:tcW w:w="1488" w:type="dxa"/>
            <w:tcBorders>
              <w:top w:val="nil"/>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8073"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Баллы</w:t>
            </w:r>
          </w:p>
        </w:tc>
      </w:tr>
      <w:tr w:rsidR="00A262C0" w:rsidRPr="00A262C0" w:rsidTr="002C0938">
        <w:trPr>
          <w:trHeight w:val="269"/>
        </w:trPr>
        <w:tc>
          <w:tcPr>
            <w:tcW w:w="1488" w:type="dxa"/>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w:t>
            </w:r>
          </w:p>
        </w:tc>
      </w:tr>
      <w:tr w:rsidR="00A262C0" w:rsidRPr="00A262C0" w:rsidTr="002C0938">
        <w:trPr>
          <w:trHeight w:val="259"/>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До 7,5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6,10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6,11-6,45</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6.46-7.20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7.21-7,59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8.00 и выше</w:t>
            </w:r>
          </w:p>
        </w:tc>
      </w:tr>
      <w:tr w:rsidR="00A262C0" w:rsidRPr="00A262C0" w:rsidTr="002C0938">
        <w:trPr>
          <w:trHeight w:val="24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7,6-7,11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6.00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6.01-6.35</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6,36-7.0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7,01-7.49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7.50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8,0-8.5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5.55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$.56-6.28</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6,29-7,01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7.02-7,45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7,46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3,6-8,11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5.47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5,48-6.20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6,21-6.53</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6,54-7.37</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7,38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5.45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5.46-6. 18</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6,79-6,5 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6,52-7.35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7,36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5.38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5,39-6.11</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6,12-6.44</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6.45-7.28</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7.29 и выше</w:t>
            </w:r>
          </w:p>
        </w:tc>
      </w:tr>
      <w:tr w:rsidR="00A262C0" w:rsidRPr="00A262C0" w:rsidTr="002C0938">
        <w:trPr>
          <w:trHeight w:val="24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5,35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5,36-6.08</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6.09-6.41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6.42-7.25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7.26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10,6-10.11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5.26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5,27-5,59</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6.00-6,32</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6,33-7,16</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7,17 и выше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Подтягивание на перекладине (количество раз). Мальчики</w:t>
      </w:r>
    </w:p>
    <w:tbl>
      <w:tblPr>
        <w:tblW w:w="9542" w:type="dxa"/>
        <w:tblInd w:w="40" w:type="dxa"/>
        <w:tblLayout w:type="fixed"/>
        <w:tblCellMar>
          <w:left w:w="40" w:type="dxa"/>
          <w:right w:w="40" w:type="dxa"/>
        </w:tblCellMar>
        <w:tblLook w:val="0000" w:firstRow="0" w:lastRow="0" w:firstColumn="0" w:lastColumn="0" w:noHBand="0" w:noVBand="0"/>
      </w:tblPr>
      <w:tblGrid>
        <w:gridCol w:w="1488"/>
        <w:gridCol w:w="1459"/>
        <w:gridCol w:w="1987"/>
        <w:gridCol w:w="1459"/>
        <w:gridCol w:w="1872"/>
        <w:gridCol w:w="1277"/>
      </w:tblGrid>
      <w:tr w:rsidR="00A262C0" w:rsidRPr="00A262C0" w:rsidTr="002C0938">
        <w:trPr>
          <w:trHeight w:val="269"/>
        </w:trPr>
        <w:tc>
          <w:tcPr>
            <w:tcW w:w="1488" w:type="dxa"/>
            <w:vMerge w:val="restart"/>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Возраст</w:t>
            </w:r>
          </w:p>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(лет, месяцев)</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r>
      <w:tr w:rsidR="00A262C0" w:rsidRPr="00A262C0" w:rsidTr="002C0938">
        <w:trPr>
          <w:trHeight w:val="250"/>
        </w:trPr>
        <w:tc>
          <w:tcPr>
            <w:tcW w:w="1488"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Выше среднего</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Средний</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Ниже среднего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Низкий</w:t>
            </w:r>
          </w:p>
        </w:tc>
      </w:tr>
      <w:tr w:rsidR="00A262C0" w:rsidRPr="00A262C0" w:rsidTr="002C0938">
        <w:trPr>
          <w:trHeight w:val="211"/>
        </w:trPr>
        <w:tc>
          <w:tcPr>
            <w:tcW w:w="1488"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Баллы</w:t>
            </w:r>
          </w:p>
        </w:tc>
      </w:tr>
      <w:tr w:rsidR="00A262C0" w:rsidRPr="00A262C0" w:rsidTr="002C0938">
        <w:trPr>
          <w:trHeight w:val="250"/>
        </w:trPr>
        <w:tc>
          <w:tcPr>
            <w:tcW w:w="1488" w:type="dxa"/>
            <w:vMerge/>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w:t>
            </w:r>
          </w:p>
        </w:tc>
      </w:tr>
      <w:tr w:rsidR="00A262C0" w:rsidRPr="00A262C0" w:rsidTr="002C0938">
        <w:trPr>
          <w:trHeight w:val="259"/>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7,0-7,5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 и выше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7,6-8.5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 и выше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j</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8,6-8. И</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 и выше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3-4</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i/>
                <w:iCs/>
                <w:color w:val="000000"/>
                <w:sz w:val="24"/>
                <w:szCs w:val="24"/>
              </w:rPr>
              <w:t>£ж</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 и вы те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r w:rsidR="00A262C0" w:rsidRPr="00A262C0" w:rsidTr="002C0938">
        <w:trPr>
          <w:trHeight w:val="24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9.6-9Л1</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 и выше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 и выше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10,6-10.11</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R м выше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Подъем туловища за 30с (количество раз). Девочки</w:t>
      </w:r>
    </w:p>
    <w:tbl>
      <w:tblPr>
        <w:tblW w:w="9543" w:type="dxa"/>
        <w:tblInd w:w="40" w:type="dxa"/>
        <w:tblLayout w:type="fixed"/>
        <w:tblCellMar>
          <w:left w:w="40" w:type="dxa"/>
          <w:right w:w="40" w:type="dxa"/>
        </w:tblCellMar>
        <w:tblLook w:val="0000" w:firstRow="0" w:lastRow="0" w:firstColumn="0" w:lastColumn="0" w:noHBand="0" w:noVBand="0"/>
      </w:tblPr>
      <w:tblGrid>
        <w:gridCol w:w="1498"/>
        <w:gridCol w:w="1594"/>
        <w:gridCol w:w="1622"/>
        <w:gridCol w:w="1584"/>
        <w:gridCol w:w="1613"/>
        <w:gridCol w:w="1632"/>
      </w:tblGrid>
      <w:tr w:rsidR="00A262C0" w:rsidRPr="00A262C0" w:rsidTr="002C0938">
        <w:trPr>
          <w:trHeight w:val="298"/>
        </w:trPr>
        <w:tc>
          <w:tcPr>
            <w:tcW w:w="1498" w:type="dxa"/>
            <w:vMerge w:val="restart"/>
            <w:tcBorders>
              <w:top w:val="single" w:sz="6" w:space="0" w:color="auto"/>
              <w:left w:val="single" w:sz="6" w:space="0" w:color="auto"/>
              <w:bottom w:val="nil"/>
              <w:right w:val="single" w:sz="6" w:space="0" w:color="auto"/>
            </w:tcBorders>
            <w:shd w:val="clear" w:color="auto" w:fill="FFFFFF"/>
          </w:tcPr>
          <w:p w:rsidR="00A262C0" w:rsidRPr="00732206" w:rsidRDefault="00A262C0" w:rsidP="00732206">
            <w:pPr>
              <w:pStyle w:val="ab"/>
              <w:rPr>
                <w:rFonts w:ascii="Times New Roman" w:hAnsi="Times New Roman"/>
              </w:rPr>
            </w:pPr>
            <w:r w:rsidRPr="00732206">
              <w:rPr>
                <w:rFonts w:ascii="Times New Roman" w:hAnsi="Times New Roman"/>
              </w:rPr>
              <w:lastRenderedPageBreak/>
              <w:t>Возраст</w:t>
            </w:r>
          </w:p>
          <w:p w:rsidR="00A262C0" w:rsidRPr="00A262C0" w:rsidRDefault="00A262C0" w:rsidP="00732206">
            <w:pPr>
              <w:pStyle w:val="ab"/>
            </w:pPr>
            <w:r w:rsidRPr="00732206">
              <w:rPr>
                <w:rFonts w:ascii="Times New Roman" w:hAnsi="Times New Roman"/>
              </w:rPr>
              <w:t>(лет, месяцев)</w:t>
            </w:r>
          </w:p>
        </w:tc>
        <w:tc>
          <w:tcPr>
            <w:tcW w:w="8045"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r>
      <w:tr w:rsidR="00A262C0" w:rsidRPr="00A262C0" w:rsidTr="00732206">
        <w:trPr>
          <w:trHeight w:val="240"/>
        </w:trPr>
        <w:tc>
          <w:tcPr>
            <w:tcW w:w="1498" w:type="dxa"/>
            <w:vMerge/>
            <w:tcBorders>
              <w:top w:val="nil"/>
              <w:left w:val="single" w:sz="6" w:space="0" w:color="auto"/>
              <w:bottom w:val="single" w:sz="4" w:space="0" w:color="auto"/>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594" w:type="dxa"/>
            <w:tcBorders>
              <w:top w:val="single" w:sz="6" w:space="0" w:color="auto"/>
              <w:left w:val="single" w:sz="6"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A262C0" w:rsidRPr="00732206" w:rsidRDefault="00A262C0" w:rsidP="002C0938">
            <w:pPr>
              <w:shd w:val="clear" w:color="auto" w:fill="FFFFFF"/>
              <w:autoSpaceDE w:val="0"/>
              <w:autoSpaceDN w:val="0"/>
              <w:adjustRightInd w:val="0"/>
              <w:jc w:val="both"/>
              <w:rPr>
                <w:rFonts w:ascii="Times New Roman" w:hAnsi="Times New Roman" w:cs="Times New Roman"/>
              </w:rPr>
            </w:pPr>
            <w:r w:rsidRPr="00732206">
              <w:rPr>
                <w:rFonts w:ascii="Times New Roman" w:hAnsi="Times New Roman" w:cs="Times New Roman"/>
                <w:color w:val="000000"/>
              </w:rPr>
              <w:t>Выше среднего</w:t>
            </w:r>
          </w:p>
        </w:tc>
        <w:tc>
          <w:tcPr>
            <w:tcW w:w="1584" w:type="dxa"/>
            <w:tcBorders>
              <w:top w:val="single" w:sz="6" w:space="0" w:color="auto"/>
              <w:left w:val="single" w:sz="6"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Средний</w:t>
            </w:r>
          </w:p>
        </w:tc>
        <w:tc>
          <w:tcPr>
            <w:tcW w:w="1613" w:type="dxa"/>
            <w:tcBorders>
              <w:top w:val="single" w:sz="6" w:space="0" w:color="auto"/>
              <w:left w:val="single" w:sz="6" w:space="0" w:color="auto"/>
              <w:bottom w:val="single" w:sz="4" w:space="0" w:color="auto"/>
              <w:right w:val="single" w:sz="6" w:space="0" w:color="auto"/>
            </w:tcBorders>
            <w:shd w:val="clear" w:color="auto" w:fill="FFFFFF"/>
          </w:tcPr>
          <w:p w:rsidR="00A262C0" w:rsidRPr="00732206" w:rsidRDefault="00A262C0" w:rsidP="002C0938">
            <w:pPr>
              <w:shd w:val="clear" w:color="auto" w:fill="FFFFFF"/>
              <w:autoSpaceDE w:val="0"/>
              <w:autoSpaceDN w:val="0"/>
              <w:adjustRightInd w:val="0"/>
              <w:jc w:val="both"/>
              <w:rPr>
                <w:rFonts w:ascii="Times New Roman" w:hAnsi="Times New Roman" w:cs="Times New Roman"/>
              </w:rPr>
            </w:pPr>
            <w:r w:rsidRPr="00732206">
              <w:rPr>
                <w:rFonts w:ascii="Times New Roman" w:hAnsi="Times New Roman" w:cs="Times New Roman"/>
                <w:color w:val="000000"/>
              </w:rPr>
              <w:t>Ниже среднего</w:t>
            </w:r>
          </w:p>
        </w:tc>
        <w:tc>
          <w:tcPr>
            <w:tcW w:w="1632" w:type="dxa"/>
            <w:tcBorders>
              <w:top w:val="single" w:sz="6" w:space="0" w:color="auto"/>
              <w:left w:val="single" w:sz="6"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Низкий</w:t>
            </w:r>
          </w:p>
        </w:tc>
      </w:tr>
      <w:tr w:rsidR="00A262C0" w:rsidRPr="00A262C0" w:rsidTr="002C0938">
        <w:trPr>
          <w:trHeight w:val="24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732206" w:rsidP="002C0938">
            <w:pPr>
              <w:shd w:val="clear" w:color="auto" w:fill="FFFFFF"/>
              <w:autoSpaceDE w:val="0"/>
              <w:autoSpaceDN w:val="0"/>
              <w:adjustRightInd w:val="0"/>
              <w:jc w:val="both"/>
              <w:rPr>
                <w:rFonts w:ascii="Times New Roman" w:hAnsi="Times New Roman" w:cs="Times New Roman"/>
                <w:sz w:val="24"/>
                <w:szCs w:val="24"/>
              </w:rPr>
            </w:pPr>
            <w:r w:rsidRPr="00732206">
              <w:rPr>
                <w:rFonts w:ascii="Times New Roman" w:hAnsi="Times New Roman" w:cs="Times New Roman"/>
                <w:color w:val="000000"/>
                <w:sz w:val="20"/>
                <w:szCs w:val="20"/>
              </w:rPr>
              <w:t>Баллы</w:t>
            </w:r>
            <w:r w:rsidRPr="00A262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262C0" w:rsidRPr="00A262C0">
              <w:rPr>
                <w:rFonts w:ascii="Times New Roman" w:hAnsi="Times New Roman" w:cs="Times New Roman"/>
                <w:color w:val="000000"/>
                <w:sz w:val="24"/>
                <w:szCs w:val="24"/>
              </w:rPr>
              <w:t>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i/>
                <w:iCs/>
                <w:color w:val="000000"/>
                <w:sz w:val="24"/>
                <w:szCs w:val="24"/>
              </w:rPr>
              <w:t>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1</w:t>
            </w:r>
          </w:p>
        </w:tc>
      </w:tr>
      <w:tr w:rsidR="00A262C0" w:rsidRPr="00A262C0" w:rsidTr="002C0938">
        <w:trPr>
          <w:trHeight w:val="24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7.0-7.5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 и</w:t>
            </w:r>
            <w:r w:rsidR="00732206">
              <w:rPr>
                <w:rFonts w:ascii="Times New Roman" w:hAnsi="Times New Roman" w:cs="Times New Roman"/>
                <w:color w:val="000000"/>
                <w:sz w:val="24"/>
                <w:szCs w:val="24"/>
              </w:rPr>
              <w:t xml:space="preserve"> </w:t>
            </w:r>
            <w:r w:rsidRPr="00A262C0">
              <w:rPr>
                <w:rFonts w:ascii="Times New Roman" w:hAnsi="Times New Roman" w:cs="Times New Roman"/>
                <w:color w:val="000000"/>
                <w:sz w:val="24"/>
                <w:szCs w:val="24"/>
              </w:rPr>
              <w:t>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14-13</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12-11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10-8</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 и меньше</w:t>
            </w:r>
          </w:p>
        </w:tc>
      </w:tr>
      <w:tr w:rsidR="00A262C0" w:rsidRPr="00A262C0" w:rsidTr="002C0938">
        <w:trPr>
          <w:trHeight w:val="24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7.6-8.5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5 и 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13-12</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i/>
                <w:iCs/>
                <w:color w:val="000000"/>
                <w:sz w:val="24"/>
                <w:szCs w:val="24"/>
              </w:rPr>
              <w:t xml:space="preserve">8  </w:t>
            </w:r>
            <w:r w:rsidRPr="00A262C0">
              <w:rPr>
                <w:rFonts w:ascii="Times New Roman" w:hAnsi="Times New Roman" w:cs="Times New Roman"/>
                <w:color w:val="000000"/>
                <w:sz w:val="24"/>
                <w:szCs w:val="24"/>
              </w:rPr>
              <w:t>и меньше</w:t>
            </w:r>
          </w:p>
        </w:tc>
      </w:tr>
      <w:tr w:rsidR="00A262C0" w:rsidRPr="00A262C0" w:rsidTr="002C0938">
        <w:trPr>
          <w:trHeight w:val="25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8,6-8,11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 и 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13-12</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11-10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 и меньше</w:t>
            </w:r>
          </w:p>
        </w:tc>
      </w:tr>
      <w:tr w:rsidR="00A262C0" w:rsidRPr="00A262C0" w:rsidTr="002C0938">
        <w:trPr>
          <w:trHeight w:val="24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 и 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14-13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12-10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 к меньше</w:t>
            </w:r>
          </w:p>
        </w:tc>
      </w:tr>
      <w:tr w:rsidR="00A262C0" w:rsidRPr="00A262C0" w:rsidTr="002C0938">
        <w:trPr>
          <w:trHeight w:val="24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17 и 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16-15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14-13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12-10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 и меньше</w:t>
            </w:r>
          </w:p>
        </w:tc>
      </w:tr>
      <w:tr w:rsidR="00A262C0" w:rsidRPr="00A262C0" w:rsidTr="002C0938">
        <w:trPr>
          <w:trHeight w:val="24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 и 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17-16</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15-14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13-11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 и меньше</w:t>
            </w:r>
          </w:p>
        </w:tc>
      </w:tr>
      <w:tr w:rsidR="00A262C0" w:rsidRPr="00A262C0" w:rsidTr="002C0938">
        <w:trPr>
          <w:trHeight w:val="25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10,6-10,11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18 и 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17</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16-15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14-11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 и меньше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Прыжок в длину с места (см). Мальчики</w:t>
      </w:r>
    </w:p>
    <w:tbl>
      <w:tblPr>
        <w:tblW w:w="9562" w:type="dxa"/>
        <w:tblInd w:w="40" w:type="dxa"/>
        <w:tblLayout w:type="fixed"/>
        <w:tblCellMar>
          <w:left w:w="40" w:type="dxa"/>
          <w:right w:w="40" w:type="dxa"/>
        </w:tblCellMar>
        <w:tblLook w:val="0000" w:firstRow="0" w:lastRow="0" w:firstColumn="0" w:lastColumn="0" w:noHBand="0" w:noVBand="0"/>
      </w:tblPr>
      <w:tblGrid>
        <w:gridCol w:w="1507"/>
        <w:gridCol w:w="1603"/>
        <w:gridCol w:w="1613"/>
        <w:gridCol w:w="1594"/>
        <w:gridCol w:w="1603"/>
        <w:gridCol w:w="1642"/>
      </w:tblGrid>
      <w:tr w:rsidR="00A262C0" w:rsidRPr="00A262C0" w:rsidTr="002C0938">
        <w:trPr>
          <w:trHeight w:val="278"/>
        </w:trPr>
        <w:tc>
          <w:tcPr>
            <w:tcW w:w="1507" w:type="dxa"/>
            <w:vMerge w:val="restart"/>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 xml:space="preserve">Возраст (лет, </w:t>
            </w:r>
            <w:r w:rsidRPr="00A262C0">
              <w:rPr>
                <w:rFonts w:ascii="Times New Roman" w:hAnsi="Times New Roman" w:cs="Times New Roman"/>
                <w:bCs/>
                <w:color w:val="000000"/>
                <w:sz w:val="24"/>
                <w:szCs w:val="24"/>
              </w:rPr>
              <w:t>месяцев)</w:t>
            </w:r>
          </w:p>
        </w:tc>
        <w:tc>
          <w:tcPr>
            <w:tcW w:w="8055"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r>
      <w:tr w:rsidR="00A262C0" w:rsidRPr="00A262C0" w:rsidTr="002C0938">
        <w:trPr>
          <w:trHeight w:val="240"/>
        </w:trPr>
        <w:tc>
          <w:tcPr>
            <w:tcW w:w="1507"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613" w:type="dxa"/>
            <w:tcBorders>
              <w:top w:val="single" w:sz="6" w:space="0" w:color="auto"/>
              <w:left w:val="single" w:sz="6" w:space="0" w:color="auto"/>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Выше среднего</w:t>
            </w:r>
          </w:p>
        </w:tc>
        <w:tc>
          <w:tcPr>
            <w:tcW w:w="1594" w:type="dxa"/>
            <w:tcBorders>
              <w:top w:val="single" w:sz="6" w:space="0" w:color="auto"/>
              <w:left w:val="nil"/>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Средний</w:t>
            </w:r>
          </w:p>
        </w:tc>
        <w:tc>
          <w:tcPr>
            <w:tcW w:w="1603" w:type="dxa"/>
            <w:tcBorders>
              <w:top w:val="single" w:sz="6" w:space="0" w:color="auto"/>
              <w:left w:val="single" w:sz="6" w:space="0" w:color="auto"/>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Ниже среднего</w:t>
            </w:r>
          </w:p>
        </w:tc>
        <w:tc>
          <w:tcPr>
            <w:tcW w:w="1642" w:type="dxa"/>
            <w:tcBorders>
              <w:top w:val="single" w:sz="6" w:space="0" w:color="auto"/>
              <w:left w:val="nil"/>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Низкий</w:t>
            </w:r>
          </w:p>
        </w:tc>
      </w:tr>
      <w:tr w:rsidR="00A262C0" w:rsidRPr="00A262C0" w:rsidTr="002C0938">
        <w:trPr>
          <w:trHeight w:val="240"/>
        </w:trPr>
        <w:tc>
          <w:tcPr>
            <w:tcW w:w="1507"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8055"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Баллы</w:t>
            </w:r>
          </w:p>
        </w:tc>
      </w:tr>
      <w:tr w:rsidR="00A262C0" w:rsidRPr="00A262C0" w:rsidTr="002C0938">
        <w:trPr>
          <w:trHeight w:val="250"/>
        </w:trPr>
        <w:tc>
          <w:tcPr>
            <w:tcW w:w="1507" w:type="dxa"/>
            <w:vMerge/>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7,0-7,5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130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129-117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116-104</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103-88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87 и меньше</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7,6-7,11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140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139-127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126-114</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113-98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97 и меньше</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8.0-8.5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145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144-132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131-119</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18-103</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102 и меньше</w:t>
            </w:r>
          </w:p>
        </w:tc>
      </w:tr>
      <w:tr w:rsidR="00A262C0" w:rsidRPr="00A262C0" w:rsidTr="002C0938">
        <w:trPr>
          <w:trHeight w:val="259"/>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8.6-8.11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155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154-142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141-129</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128-113</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112 и меньше</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158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157-145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144-132</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131-116</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 5 и меньше</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9,6-9,1 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162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161-149</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148-136</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135-120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 9 и меньше</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166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165-153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152-141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124-139</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123 и меньше</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10.6-10,11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175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174-162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161-150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149-133</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132 и меньше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Прыжок в длину с места (см). Девочки</w:t>
      </w:r>
    </w:p>
    <w:tbl>
      <w:tblPr>
        <w:tblW w:w="9475" w:type="dxa"/>
        <w:tblInd w:w="40" w:type="dxa"/>
        <w:tblLayout w:type="fixed"/>
        <w:tblCellMar>
          <w:left w:w="40" w:type="dxa"/>
          <w:right w:w="40" w:type="dxa"/>
        </w:tblCellMar>
        <w:tblLook w:val="0000" w:firstRow="0" w:lastRow="0" w:firstColumn="0" w:lastColumn="0" w:noHBand="0" w:noVBand="0"/>
      </w:tblPr>
      <w:tblGrid>
        <w:gridCol w:w="1507"/>
        <w:gridCol w:w="1584"/>
        <w:gridCol w:w="1574"/>
        <w:gridCol w:w="1594"/>
        <w:gridCol w:w="1594"/>
        <w:gridCol w:w="1622"/>
      </w:tblGrid>
      <w:tr w:rsidR="00A262C0" w:rsidRPr="00A262C0" w:rsidTr="002C0938">
        <w:trPr>
          <w:trHeight w:val="336"/>
        </w:trPr>
        <w:tc>
          <w:tcPr>
            <w:tcW w:w="1507" w:type="dxa"/>
            <w:vMerge w:val="restart"/>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Возраст (лет, месяцев)</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4762" w:type="dxa"/>
            <w:gridSpan w:val="3"/>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r>
      <w:tr w:rsidR="00A262C0" w:rsidRPr="00A262C0" w:rsidTr="002C0938">
        <w:trPr>
          <w:trHeight w:val="278"/>
        </w:trPr>
        <w:tc>
          <w:tcPr>
            <w:tcW w:w="1507"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Выше среднего</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Средний</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Ниже среднего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Низкий</w:t>
            </w:r>
          </w:p>
        </w:tc>
      </w:tr>
      <w:tr w:rsidR="00A262C0" w:rsidRPr="00A262C0" w:rsidTr="002C0938">
        <w:trPr>
          <w:trHeight w:val="288"/>
        </w:trPr>
        <w:tc>
          <w:tcPr>
            <w:tcW w:w="1507"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7968"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Оценка в</w:t>
            </w:r>
            <w:r w:rsidR="00732206">
              <w:rPr>
                <w:rFonts w:ascii="Times New Roman" w:hAnsi="Times New Roman" w:cs="Times New Roman"/>
                <w:color w:val="000000"/>
                <w:sz w:val="24"/>
                <w:szCs w:val="24"/>
              </w:rPr>
              <w:t xml:space="preserve"> </w:t>
            </w:r>
            <w:r w:rsidRPr="00A262C0">
              <w:rPr>
                <w:rFonts w:ascii="Times New Roman" w:hAnsi="Times New Roman" w:cs="Times New Roman"/>
                <w:color w:val="000000"/>
                <w:sz w:val="24"/>
                <w:szCs w:val="24"/>
              </w:rPr>
              <w:t>баллах</w:t>
            </w:r>
          </w:p>
        </w:tc>
      </w:tr>
      <w:tr w:rsidR="00A262C0" w:rsidRPr="00A262C0" w:rsidTr="002C0938">
        <w:trPr>
          <w:trHeight w:val="298"/>
        </w:trPr>
        <w:tc>
          <w:tcPr>
            <w:tcW w:w="1507" w:type="dxa"/>
            <w:vMerge/>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i/>
                <w:iCs/>
                <w:color w:val="000000"/>
                <w:sz w:val="24"/>
                <w:szCs w:val="24"/>
              </w:rPr>
              <w:t>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1</w:t>
            </w:r>
          </w:p>
        </w:tc>
      </w:tr>
      <w:tr w:rsidR="00A262C0" w:rsidRPr="00A262C0" w:rsidTr="002C0938">
        <w:trPr>
          <w:trHeight w:val="27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7,0-7.5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123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122-111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110-99</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98-85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S4 и меньше</w:t>
            </w:r>
          </w:p>
        </w:tc>
      </w:tr>
      <w:tr w:rsidR="00A262C0" w:rsidRPr="00A262C0" w:rsidTr="002C0938">
        <w:trPr>
          <w:trHeight w:val="28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7,6-7,11</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127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126-1 15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П4-103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102-88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87 и меньше</w:t>
            </w:r>
          </w:p>
        </w:tc>
      </w:tr>
      <w:tr w:rsidR="00A262C0" w:rsidRPr="00A262C0" w:rsidTr="002C0938">
        <w:trPr>
          <w:trHeight w:val="28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8,0-8,5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132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131-119</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118-106</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105-90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89 и меньше</w:t>
            </w:r>
          </w:p>
        </w:tc>
      </w:tr>
      <w:tr w:rsidR="00A262C0" w:rsidRPr="00A262C0" w:rsidTr="002C0938">
        <w:trPr>
          <w:trHeight w:val="28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8,6-8,11</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138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137-125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124-112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111 -96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95 и меньше</w:t>
            </w:r>
          </w:p>
        </w:tc>
      </w:tr>
      <w:tr w:rsidR="00A262C0" w:rsidRPr="00A262C0" w:rsidTr="002C0938">
        <w:trPr>
          <w:trHeight w:val="27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140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139-127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126-114</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113-95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97 и меньше</w:t>
            </w:r>
          </w:p>
        </w:tc>
      </w:tr>
      <w:tr w:rsidR="00A262C0" w:rsidRPr="00A262C0" w:rsidTr="002C0938">
        <w:trPr>
          <w:trHeight w:val="27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9.6-9.11</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150 я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149-136</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135-122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121-104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103 и меньше</w:t>
            </w:r>
          </w:p>
        </w:tc>
      </w:tr>
      <w:tr w:rsidR="00A262C0" w:rsidRPr="00A262C0" w:rsidTr="002C0938">
        <w:trPr>
          <w:trHeight w:val="27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157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156-142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141-127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126-108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107 и меньше</w:t>
            </w:r>
          </w:p>
        </w:tc>
      </w:tr>
      <w:tr w:rsidR="00A262C0" w:rsidRPr="00A262C0" w:rsidTr="002C0938">
        <w:trPr>
          <w:trHeight w:val="29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10.6-I0,11</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163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162-148</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147-133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132-1 14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113 и меньше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bCs/>
          <w:color w:val="000000"/>
          <w:sz w:val="24"/>
          <w:szCs w:val="24"/>
        </w:rPr>
      </w:pPr>
      <w:r w:rsidRPr="00A262C0">
        <w:rPr>
          <w:rFonts w:ascii="Times New Roman" w:hAnsi="Times New Roman" w:cs="Times New Roman"/>
          <w:bCs/>
          <w:color w:val="231F20"/>
          <w:sz w:val="24"/>
          <w:szCs w:val="24"/>
        </w:rPr>
        <w:t>У</w:t>
      </w:r>
      <w:r w:rsidRPr="00A262C0">
        <w:rPr>
          <w:rFonts w:ascii="Times New Roman" w:hAnsi="Times New Roman" w:cs="Times New Roman"/>
          <w:bCs/>
          <w:color w:val="000000"/>
          <w:sz w:val="24"/>
          <w:szCs w:val="24"/>
        </w:rPr>
        <w:t xml:space="preserve">чителю физической культуры </w:t>
      </w:r>
    </w:p>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1.  Необходимо зн</w:t>
      </w:r>
      <w:r w:rsidR="00732206">
        <w:rPr>
          <w:rFonts w:ascii="Times New Roman" w:hAnsi="Times New Roman" w:cs="Times New Roman"/>
          <w:bCs/>
          <w:color w:val="000000"/>
          <w:sz w:val="24"/>
          <w:szCs w:val="24"/>
        </w:rPr>
        <w:t>ать ,</w:t>
      </w:r>
      <w:r w:rsidRPr="00A262C0">
        <w:rPr>
          <w:rFonts w:ascii="Times New Roman" w:hAnsi="Times New Roman" w:cs="Times New Roman"/>
          <w:bCs/>
          <w:color w:val="000000"/>
          <w:sz w:val="24"/>
          <w:szCs w:val="24"/>
        </w:rPr>
        <w:t xml:space="preserve"> что ж</w:t>
      </w:r>
      <w:r w:rsidRPr="00A262C0">
        <w:rPr>
          <w:rFonts w:ascii="Times New Roman" w:hAnsi="Times New Roman" w:cs="Times New Roman"/>
          <w:iCs/>
          <w:color w:val="000000"/>
          <w:sz w:val="24"/>
          <w:szCs w:val="24"/>
        </w:rPr>
        <w:t xml:space="preserve">есткими рамками </w:t>
      </w:r>
      <w:r w:rsidRPr="00A262C0">
        <w:rPr>
          <w:rFonts w:ascii="Times New Roman" w:hAnsi="Times New Roman" w:cs="Times New Roman"/>
          <w:bCs/>
          <w:color w:val="000000"/>
          <w:sz w:val="24"/>
          <w:szCs w:val="24"/>
        </w:rPr>
        <w:t xml:space="preserve">нормативов </w:t>
      </w:r>
      <w:r w:rsidRPr="00A262C0">
        <w:rPr>
          <w:rFonts w:ascii="Times New Roman" w:hAnsi="Times New Roman" w:cs="Times New Roman"/>
          <w:color w:val="000000"/>
          <w:sz w:val="24"/>
          <w:szCs w:val="24"/>
        </w:rPr>
        <w:t xml:space="preserve">у многих учеников можно убить </w:t>
      </w:r>
      <w:r w:rsidRPr="00A262C0">
        <w:rPr>
          <w:rFonts w:ascii="Times New Roman" w:hAnsi="Times New Roman" w:cs="Times New Roman"/>
          <w:bCs/>
          <w:color w:val="000000"/>
          <w:sz w:val="24"/>
          <w:szCs w:val="24"/>
        </w:rPr>
        <w:t xml:space="preserve">желание </w:t>
      </w:r>
      <w:r w:rsidRPr="00A262C0">
        <w:rPr>
          <w:rFonts w:ascii="Times New Roman" w:hAnsi="Times New Roman" w:cs="Times New Roman"/>
          <w:color w:val="000000"/>
          <w:sz w:val="24"/>
          <w:szCs w:val="24"/>
        </w:rPr>
        <w:t>заниматься  физкультурой вообще.</w:t>
      </w:r>
    </w:p>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 xml:space="preserve">2. Четко поставить </w:t>
      </w:r>
      <w:r w:rsidRPr="00A262C0">
        <w:rPr>
          <w:rFonts w:ascii="Times New Roman" w:hAnsi="Times New Roman" w:cs="Times New Roman"/>
          <w:bCs/>
          <w:color w:val="000000"/>
          <w:sz w:val="24"/>
          <w:szCs w:val="24"/>
        </w:rPr>
        <w:t xml:space="preserve">оценку по нормативам </w:t>
      </w:r>
      <w:r w:rsidRPr="00A262C0">
        <w:rPr>
          <w:rFonts w:ascii="Times New Roman" w:hAnsi="Times New Roman" w:cs="Times New Roman"/>
          <w:color w:val="000000"/>
          <w:sz w:val="24"/>
          <w:szCs w:val="24"/>
        </w:rPr>
        <w:t xml:space="preserve">можно только </w:t>
      </w:r>
      <w:r w:rsidRPr="00A262C0">
        <w:rPr>
          <w:rFonts w:ascii="Times New Roman" w:hAnsi="Times New Roman" w:cs="Times New Roman"/>
          <w:iCs/>
          <w:color w:val="000000"/>
          <w:sz w:val="24"/>
          <w:szCs w:val="24"/>
        </w:rPr>
        <w:t xml:space="preserve">на уроках легкой атлетики </w:t>
      </w:r>
      <w:r w:rsidRPr="00A262C0">
        <w:rPr>
          <w:rFonts w:ascii="Times New Roman" w:hAnsi="Times New Roman" w:cs="Times New Roman"/>
          <w:color w:val="000000"/>
          <w:sz w:val="24"/>
          <w:szCs w:val="24"/>
        </w:rPr>
        <w:t>(бег на различные дистанции, прыжки в дину с места, с разбега, метания и др.)</w:t>
      </w:r>
    </w:p>
    <w:p w:rsidR="00A262C0" w:rsidRPr="00A262C0" w:rsidRDefault="00A262C0" w:rsidP="00A262C0">
      <w:pPr>
        <w:shd w:val="clear" w:color="auto" w:fill="FFFFFF"/>
        <w:autoSpaceDE w:val="0"/>
        <w:autoSpaceDN w:val="0"/>
        <w:adjustRightInd w:val="0"/>
        <w:jc w:val="both"/>
        <w:rPr>
          <w:rFonts w:ascii="Times New Roman" w:hAnsi="Times New Roman" w:cs="Times New Roman"/>
          <w:color w:val="000000"/>
          <w:sz w:val="24"/>
          <w:szCs w:val="24"/>
        </w:rPr>
      </w:pPr>
      <w:r w:rsidRPr="00A262C0">
        <w:rPr>
          <w:rFonts w:ascii="Times New Roman" w:hAnsi="Times New Roman" w:cs="Times New Roman"/>
          <w:color w:val="000000"/>
          <w:sz w:val="24"/>
          <w:szCs w:val="24"/>
        </w:rPr>
        <w:t xml:space="preserve">3. Смотреть </w:t>
      </w:r>
      <w:r w:rsidRPr="00A262C0">
        <w:rPr>
          <w:rFonts w:ascii="Times New Roman" w:hAnsi="Times New Roman" w:cs="Times New Roman"/>
          <w:bCs/>
          <w:color w:val="000000"/>
          <w:sz w:val="24"/>
          <w:szCs w:val="24"/>
        </w:rPr>
        <w:t xml:space="preserve">динамику роста результатов, </w:t>
      </w:r>
      <w:r w:rsidRPr="00A262C0">
        <w:rPr>
          <w:rFonts w:ascii="Times New Roman" w:hAnsi="Times New Roman" w:cs="Times New Roman"/>
          <w:color w:val="000000"/>
          <w:sz w:val="24"/>
          <w:szCs w:val="24"/>
        </w:rPr>
        <w:t xml:space="preserve">если динамика положительная, то и оценка высокая. </w:t>
      </w:r>
    </w:p>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 xml:space="preserve">4. Оценка </w:t>
      </w:r>
      <w:r w:rsidRPr="00A262C0">
        <w:rPr>
          <w:rFonts w:ascii="Times New Roman" w:hAnsi="Times New Roman" w:cs="Times New Roman"/>
          <w:color w:val="000000"/>
          <w:sz w:val="24"/>
          <w:szCs w:val="24"/>
        </w:rPr>
        <w:t xml:space="preserve">по физкультуре складывается из </w:t>
      </w:r>
      <w:r w:rsidRPr="00A262C0">
        <w:rPr>
          <w:rFonts w:ascii="Times New Roman" w:hAnsi="Times New Roman" w:cs="Times New Roman"/>
          <w:bCs/>
          <w:color w:val="000000"/>
          <w:sz w:val="24"/>
          <w:szCs w:val="24"/>
        </w:rPr>
        <w:t xml:space="preserve">знаний теории и практических навыков. </w:t>
      </w:r>
      <w:r w:rsidRPr="00A262C0">
        <w:rPr>
          <w:rFonts w:ascii="Times New Roman" w:hAnsi="Times New Roman" w:cs="Times New Roman"/>
          <w:color w:val="000000"/>
          <w:sz w:val="24"/>
          <w:szCs w:val="24"/>
        </w:rPr>
        <w:t>Если ребенок получил «2» или «3» за практику, то у него есть возможность набрать баллы за теорию. Средняя оценка и будет выставлена.</w:t>
      </w:r>
    </w:p>
    <w:p w:rsidR="00A262C0" w:rsidRPr="00A262C0" w:rsidRDefault="00A262C0" w:rsidP="00A262C0">
      <w:pPr>
        <w:shd w:val="clear" w:color="auto" w:fill="FFFFFF"/>
        <w:autoSpaceDE w:val="0"/>
        <w:autoSpaceDN w:val="0"/>
        <w:adjustRightInd w:val="0"/>
        <w:jc w:val="both"/>
        <w:rPr>
          <w:rFonts w:ascii="Times New Roman" w:hAnsi="Times New Roman" w:cs="Times New Roman"/>
          <w:color w:val="000000"/>
          <w:sz w:val="24"/>
          <w:szCs w:val="24"/>
        </w:rPr>
      </w:pPr>
      <w:r w:rsidRPr="00A262C0">
        <w:rPr>
          <w:rFonts w:ascii="Times New Roman" w:hAnsi="Times New Roman" w:cs="Times New Roman"/>
          <w:color w:val="000000"/>
          <w:sz w:val="24"/>
          <w:szCs w:val="24"/>
        </w:rPr>
        <w:t xml:space="preserve"> 5. Если даже нормативы сданы не очень хорошо, то всегда есть шанс получить </w:t>
      </w:r>
      <w:r w:rsidRPr="00A262C0">
        <w:rPr>
          <w:rFonts w:ascii="Times New Roman" w:hAnsi="Times New Roman" w:cs="Times New Roman"/>
          <w:iCs/>
          <w:color w:val="000000"/>
          <w:sz w:val="24"/>
          <w:szCs w:val="24"/>
        </w:rPr>
        <w:t xml:space="preserve">за другие виды деятельности </w:t>
      </w:r>
      <w:r w:rsidRPr="00A262C0">
        <w:rPr>
          <w:rFonts w:ascii="Times New Roman" w:hAnsi="Times New Roman" w:cs="Times New Roman"/>
          <w:color w:val="000000"/>
          <w:sz w:val="24"/>
          <w:szCs w:val="24"/>
        </w:rPr>
        <w:t xml:space="preserve">отличную оценку. </w:t>
      </w:r>
    </w:p>
    <w:p w:rsidR="00A262C0" w:rsidRPr="00A262C0" w:rsidRDefault="00A262C0" w:rsidP="00A262C0">
      <w:pPr>
        <w:spacing w:after="60"/>
        <w:jc w:val="both"/>
        <w:rPr>
          <w:rFonts w:ascii="Times New Roman" w:hAnsi="Times New Roman" w:cs="Times New Roman"/>
          <w:bCs/>
          <w:color w:val="231F20"/>
          <w:sz w:val="24"/>
          <w:szCs w:val="24"/>
        </w:rPr>
      </w:pPr>
      <w:r w:rsidRPr="00A262C0">
        <w:rPr>
          <w:rFonts w:ascii="Times New Roman" w:hAnsi="Times New Roman" w:cs="Times New Roman"/>
          <w:bCs/>
          <w:color w:val="000000"/>
          <w:sz w:val="24"/>
          <w:szCs w:val="24"/>
        </w:rPr>
        <w:t xml:space="preserve"> 6. </w:t>
      </w:r>
      <w:r w:rsidRPr="00A262C0">
        <w:rPr>
          <w:rFonts w:ascii="Times New Roman" w:hAnsi="Times New Roman" w:cs="Times New Roman"/>
          <w:color w:val="000000"/>
          <w:sz w:val="24"/>
          <w:szCs w:val="24"/>
        </w:rPr>
        <w:t xml:space="preserve">Во время оценивания необходимо осуществлять индивидуальный подход, то есть </w:t>
      </w:r>
      <w:r w:rsidRPr="00A262C0">
        <w:rPr>
          <w:rFonts w:ascii="Times New Roman" w:hAnsi="Times New Roman" w:cs="Times New Roman"/>
          <w:bCs/>
          <w:color w:val="000000"/>
          <w:sz w:val="24"/>
          <w:szCs w:val="24"/>
        </w:rPr>
        <w:t xml:space="preserve">создавать </w:t>
      </w:r>
      <w:r w:rsidRPr="00A262C0">
        <w:rPr>
          <w:rFonts w:ascii="Times New Roman" w:hAnsi="Times New Roman" w:cs="Times New Roman"/>
          <w:color w:val="000000"/>
          <w:sz w:val="24"/>
          <w:szCs w:val="24"/>
        </w:rPr>
        <w:t xml:space="preserve">для ученика условия, которые отвечают особенностям его </w:t>
      </w:r>
      <w:r w:rsidRPr="00A262C0">
        <w:rPr>
          <w:rFonts w:ascii="Times New Roman" w:hAnsi="Times New Roman" w:cs="Times New Roman"/>
          <w:bCs/>
          <w:color w:val="000000"/>
          <w:sz w:val="24"/>
          <w:szCs w:val="24"/>
        </w:rPr>
        <w:t>развития, уровню физической подготовленности, состоянию здоровья.</w:t>
      </w:r>
    </w:p>
    <w:p w:rsidR="00732206" w:rsidRPr="00732206" w:rsidRDefault="00732206" w:rsidP="00732206">
      <w:pPr>
        <w:pStyle w:val="ab"/>
        <w:rPr>
          <w:rFonts w:ascii="Times New Roman" w:hAnsi="Times New Roman"/>
          <w:b/>
          <w:sz w:val="24"/>
          <w:szCs w:val="24"/>
        </w:rPr>
      </w:pPr>
      <w:r w:rsidRPr="00732206">
        <w:rPr>
          <w:rFonts w:ascii="Times New Roman" w:hAnsi="Times New Roman"/>
          <w:b/>
          <w:sz w:val="24"/>
          <w:szCs w:val="24"/>
        </w:rPr>
        <w:t>Критерии оценивания по музыке</w:t>
      </w:r>
    </w:p>
    <w:p w:rsidR="00732206" w:rsidRPr="00732206" w:rsidRDefault="00732206" w:rsidP="00732206">
      <w:pPr>
        <w:pStyle w:val="ab"/>
        <w:rPr>
          <w:rFonts w:ascii="Times New Roman" w:hAnsi="Times New Roman"/>
          <w:b/>
          <w:sz w:val="24"/>
          <w:szCs w:val="24"/>
        </w:rPr>
      </w:pPr>
      <w:r w:rsidRPr="00732206">
        <w:rPr>
          <w:rFonts w:ascii="Times New Roman" w:hAnsi="Times New Roman"/>
          <w:b/>
          <w:sz w:val="24"/>
          <w:szCs w:val="24"/>
        </w:rPr>
        <w:t>Музы</w:t>
      </w:r>
      <w:r w:rsidR="00CF2B10">
        <w:rPr>
          <w:rFonts w:ascii="Times New Roman" w:hAnsi="Times New Roman"/>
          <w:b/>
          <w:sz w:val="24"/>
          <w:szCs w:val="24"/>
        </w:rPr>
        <w:t>ка</w:t>
      </w:r>
      <w:r w:rsidRPr="00732206">
        <w:rPr>
          <w:rFonts w:ascii="Times New Roman" w:hAnsi="Times New Roman"/>
          <w:b/>
          <w:sz w:val="24"/>
          <w:szCs w:val="24"/>
        </w:rPr>
        <w:t>льная терминология</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«5»</w:t>
      </w:r>
      <w:r w:rsidRPr="00732206">
        <w:rPr>
          <w:rFonts w:ascii="Times New Roman" w:hAnsi="Times New Roman"/>
          <w:sz w:val="24"/>
          <w:szCs w:val="24"/>
        </w:rPr>
        <w:t xml:space="preserve"> – твердое знание терминов и понятий, умение применять это значение на практике.</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«4»</w:t>
      </w:r>
      <w:r w:rsidRPr="00732206">
        <w:rPr>
          <w:rFonts w:ascii="Times New Roman" w:hAnsi="Times New Roman"/>
          <w:sz w:val="24"/>
          <w:szCs w:val="24"/>
        </w:rPr>
        <w:t xml:space="preserve"> – не точность в формулировках терминов и понятий, умение частично применять их на практике.</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«3»</w:t>
      </w:r>
      <w:r w:rsidRPr="00732206">
        <w:rPr>
          <w:rFonts w:ascii="Times New Roman" w:hAnsi="Times New Roman"/>
          <w:sz w:val="24"/>
          <w:szCs w:val="24"/>
        </w:rPr>
        <w:t xml:space="preserve"> – слабое (фрагментарное) знание терминов и понятий, неумение использовать их на практике.</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«2»</w:t>
      </w:r>
      <w:r w:rsidRPr="00732206">
        <w:rPr>
          <w:rFonts w:ascii="Times New Roman" w:hAnsi="Times New Roman"/>
          <w:sz w:val="24"/>
          <w:szCs w:val="24"/>
        </w:rPr>
        <w:t xml:space="preserve"> – не знание терминов и понятий, отсутствие навыков использования их на практике.</w:t>
      </w:r>
    </w:p>
    <w:p w:rsidR="00732206" w:rsidRPr="00732206" w:rsidRDefault="00732206" w:rsidP="00732206">
      <w:pPr>
        <w:pStyle w:val="ab"/>
        <w:rPr>
          <w:rFonts w:ascii="Times New Roman" w:hAnsi="Times New Roman"/>
          <w:b/>
          <w:sz w:val="24"/>
          <w:szCs w:val="24"/>
        </w:rPr>
      </w:pPr>
      <w:r w:rsidRPr="00732206">
        <w:rPr>
          <w:rFonts w:ascii="Times New Roman" w:hAnsi="Times New Roman"/>
          <w:b/>
          <w:bCs/>
          <w:sz w:val="24"/>
          <w:szCs w:val="24"/>
        </w:rPr>
        <w:lastRenderedPageBreak/>
        <w:t>Слушание музыкальных произведений</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Приемы анализа музыкальных произведений</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-Умеет различать «песню», «танец», «марш» по характерным признакам;</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-Понимает подтекст музыкального произведения;</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-Тембрально различает инструменты.</w:t>
      </w:r>
    </w:p>
    <w:p w:rsidR="00732206" w:rsidRPr="00732206" w:rsidRDefault="00732206" w:rsidP="00732206">
      <w:pPr>
        <w:pStyle w:val="ab"/>
        <w:rPr>
          <w:rFonts w:ascii="Times New Roman" w:hAnsi="Times New Roman"/>
          <w:b/>
          <w:bCs/>
          <w:sz w:val="24"/>
          <w:szCs w:val="24"/>
        </w:rPr>
      </w:pPr>
      <w:r w:rsidRPr="00732206">
        <w:rPr>
          <w:rFonts w:ascii="Times New Roman" w:hAnsi="Times New Roman"/>
          <w:b/>
          <w:bCs/>
          <w:sz w:val="24"/>
          <w:szCs w:val="24"/>
        </w:rPr>
        <w:t>Критерии оценки</w:t>
      </w:r>
    </w:p>
    <w:p w:rsidR="00732206" w:rsidRPr="00732206" w:rsidRDefault="00732206" w:rsidP="00732206">
      <w:pPr>
        <w:pStyle w:val="ab"/>
        <w:rPr>
          <w:rFonts w:ascii="Times New Roman" w:hAnsi="Times New Roman"/>
          <w:bCs/>
          <w:sz w:val="24"/>
          <w:szCs w:val="24"/>
        </w:rPr>
      </w:pPr>
      <w:r w:rsidRPr="00732206">
        <w:rPr>
          <w:rFonts w:ascii="Times New Roman" w:hAnsi="Times New Roman"/>
          <w:bCs/>
          <w:sz w:val="24"/>
          <w:szCs w:val="24"/>
        </w:rPr>
        <w:t>«5» – соблюдает правила слушания музыки, свободно владеет приемами анализа музыкальных произведений.</w:t>
      </w:r>
    </w:p>
    <w:p w:rsidR="00732206" w:rsidRPr="00732206" w:rsidRDefault="00732206" w:rsidP="00732206">
      <w:pPr>
        <w:pStyle w:val="ab"/>
        <w:rPr>
          <w:rFonts w:ascii="Times New Roman" w:hAnsi="Times New Roman"/>
          <w:bCs/>
          <w:sz w:val="24"/>
          <w:szCs w:val="24"/>
        </w:rPr>
      </w:pPr>
      <w:r w:rsidRPr="00732206">
        <w:rPr>
          <w:rFonts w:ascii="Times New Roman" w:hAnsi="Times New Roman"/>
          <w:bCs/>
          <w:sz w:val="24"/>
          <w:szCs w:val="24"/>
        </w:rPr>
        <w:t>«4» – знает правила слушания музыки, при анализе музыкальных произведений владеет не всеми приемами.</w:t>
      </w:r>
    </w:p>
    <w:p w:rsidR="00732206" w:rsidRPr="00732206" w:rsidRDefault="00732206" w:rsidP="00732206">
      <w:pPr>
        <w:pStyle w:val="ab"/>
        <w:rPr>
          <w:rFonts w:ascii="Times New Roman" w:hAnsi="Times New Roman"/>
          <w:bCs/>
          <w:sz w:val="24"/>
          <w:szCs w:val="24"/>
        </w:rPr>
      </w:pPr>
      <w:r w:rsidRPr="00732206">
        <w:rPr>
          <w:rFonts w:ascii="Times New Roman" w:hAnsi="Times New Roman"/>
          <w:bCs/>
          <w:sz w:val="24"/>
          <w:szCs w:val="24"/>
        </w:rPr>
        <w:t>«3» – невнимательно слушает музыку, испытывает трудности при анализе музыкальных произведений.</w:t>
      </w:r>
    </w:p>
    <w:p w:rsidR="00732206" w:rsidRPr="00732206" w:rsidRDefault="00732206" w:rsidP="00732206">
      <w:pPr>
        <w:pStyle w:val="ab"/>
        <w:rPr>
          <w:rFonts w:ascii="Times New Roman" w:hAnsi="Times New Roman"/>
          <w:bCs/>
          <w:sz w:val="24"/>
          <w:szCs w:val="24"/>
        </w:rPr>
      </w:pPr>
      <w:r w:rsidRPr="00732206">
        <w:rPr>
          <w:rFonts w:ascii="Times New Roman" w:hAnsi="Times New Roman"/>
          <w:bCs/>
          <w:sz w:val="24"/>
          <w:szCs w:val="24"/>
        </w:rPr>
        <w:t>«2» – не умеет слушать музыку, не владеет приемами анализа музыкальных произведений.</w:t>
      </w:r>
    </w:p>
    <w:p w:rsidR="00732206" w:rsidRPr="00732206" w:rsidRDefault="00732206" w:rsidP="00732206">
      <w:pPr>
        <w:pStyle w:val="ab"/>
        <w:rPr>
          <w:rFonts w:ascii="Times New Roman" w:hAnsi="Times New Roman"/>
          <w:b/>
          <w:bCs/>
          <w:sz w:val="24"/>
          <w:szCs w:val="24"/>
        </w:rPr>
      </w:pPr>
      <w:r w:rsidRPr="00732206">
        <w:rPr>
          <w:rFonts w:ascii="Times New Roman" w:hAnsi="Times New Roman"/>
          <w:b/>
          <w:bCs/>
          <w:sz w:val="24"/>
          <w:szCs w:val="24"/>
        </w:rPr>
        <w:t>Пение музыкальных произведений</w:t>
      </w:r>
    </w:p>
    <w:p w:rsidR="00732206" w:rsidRPr="00732206" w:rsidRDefault="00732206" w:rsidP="00732206">
      <w:pPr>
        <w:pStyle w:val="ab"/>
        <w:rPr>
          <w:rFonts w:ascii="Times New Roman" w:hAnsi="Times New Roman"/>
          <w:b/>
          <w:sz w:val="24"/>
          <w:szCs w:val="24"/>
        </w:rPr>
      </w:pPr>
      <w:r w:rsidRPr="00732206">
        <w:rPr>
          <w:rFonts w:ascii="Times New Roman" w:hAnsi="Times New Roman"/>
          <w:b/>
          <w:bCs/>
          <w:sz w:val="24"/>
          <w:szCs w:val="24"/>
        </w:rPr>
        <w:t>Критерии оценки</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«5»</w:t>
      </w:r>
      <w:r w:rsidRPr="00732206">
        <w:rPr>
          <w:rFonts w:ascii="Times New Roman" w:hAnsi="Times New Roman"/>
          <w:sz w:val="24"/>
          <w:szCs w:val="24"/>
        </w:rPr>
        <w:t xml:space="preserve"> – соблюдает правила пения; пение вокальных произведений соответствует (1), (2), (3) уровням сложности.</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«4»</w:t>
      </w:r>
      <w:r w:rsidRPr="00732206">
        <w:rPr>
          <w:rFonts w:ascii="Times New Roman" w:hAnsi="Times New Roman"/>
          <w:sz w:val="24"/>
          <w:szCs w:val="24"/>
        </w:rPr>
        <w:t xml:space="preserve"> – знает правила пения, иногда допускает ошибки (1), (2), (3) уровня сложности.</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«3»</w:t>
      </w:r>
      <w:r w:rsidRPr="00732206">
        <w:rPr>
          <w:rFonts w:ascii="Times New Roman" w:hAnsi="Times New Roman"/>
          <w:sz w:val="24"/>
          <w:szCs w:val="24"/>
        </w:rPr>
        <w:t xml:space="preserve"> – не всегда соблюдает правила пения, часто допускает ошибки (1), (2), (3) уровня сложности.</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«2»</w:t>
      </w:r>
      <w:r w:rsidRPr="00732206">
        <w:rPr>
          <w:rFonts w:ascii="Times New Roman" w:hAnsi="Times New Roman"/>
          <w:sz w:val="24"/>
          <w:szCs w:val="24"/>
        </w:rPr>
        <w:t xml:space="preserve"> – не соблюдает правила, пение не соответствует (1), (2), (3) уровню сложности.</w:t>
      </w:r>
    </w:p>
    <w:p w:rsidR="00732206" w:rsidRPr="00732206" w:rsidRDefault="00732206" w:rsidP="00732206">
      <w:pPr>
        <w:pStyle w:val="ab"/>
        <w:rPr>
          <w:rFonts w:ascii="Times New Roman" w:hAnsi="Times New Roman"/>
          <w:b/>
          <w:bCs/>
          <w:sz w:val="24"/>
          <w:szCs w:val="24"/>
        </w:rPr>
      </w:pPr>
      <w:r w:rsidRPr="00732206">
        <w:rPr>
          <w:rFonts w:ascii="Times New Roman" w:hAnsi="Times New Roman"/>
          <w:b/>
          <w:bCs/>
          <w:sz w:val="24"/>
          <w:szCs w:val="24"/>
        </w:rPr>
        <w:t>Творческая деятельность</w:t>
      </w:r>
    </w:p>
    <w:p w:rsidR="00732206" w:rsidRPr="00732206" w:rsidRDefault="00732206" w:rsidP="00732206">
      <w:pPr>
        <w:pStyle w:val="ab"/>
        <w:rPr>
          <w:rFonts w:ascii="Times New Roman" w:hAnsi="Times New Roman"/>
          <w:b/>
          <w:sz w:val="24"/>
          <w:szCs w:val="24"/>
        </w:rPr>
      </w:pPr>
      <w:r w:rsidRPr="00732206">
        <w:rPr>
          <w:rFonts w:ascii="Times New Roman" w:hAnsi="Times New Roman"/>
          <w:b/>
          <w:bCs/>
          <w:sz w:val="24"/>
          <w:szCs w:val="24"/>
        </w:rPr>
        <w:t>Критерии оценки</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«5»</w:t>
      </w:r>
      <w:r w:rsidRPr="00732206">
        <w:rPr>
          <w:rFonts w:ascii="Times New Roman" w:hAnsi="Times New Roman"/>
          <w:sz w:val="24"/>
          <w:szCs w:val="24"/>
        </w:rPr>
        <w:t xml:space="preserve"> – владеет УУД, знает задачи творческой деятельности и готов творить.</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«4»</w:t>
      </w:r>
      <w:r w:rsidRPr="00732206">
        <w:rPr>
          <w:rFonts w:ascii="Times New Roman" w:hAnsi="Times New Roman"/>
          <w:sz w:val="24"/>
          <w:szCs w:val="24"/>
        </w:rPr>
        <w:t xml:space="preserve"> –владеет УУД, готов творить, но не всегда осмысленно решает задачи творческой деятельности.</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«3»</w:t>
      </w:r>
      <w:r w:rsidRPr="00732206">
        <w:rPr>
          <w:rFonts w:ascii="Times New Roman" w:hAnsi="Times New Roman"/>
          <w:sz w:val="24"/>
          <w:szCs w:val="24"/>
        </w:rPr>
        <w:t xml:space="preserve"> – проблемы в УУД, готов творить, но испытывает трудности в решении задач творческой деятельности.</w:t>
      </w:r>
    </w:p>
    <w:p w:rsidR="00732206" w:rsidRPr="00732206" w:rsidRDefault="00732206" w:rsidP="00732206">
      <w:pPr>
        <w:pStyle w:val="ab"/>
        <w:rPr>
          <w:rFonts w:ascii="Times New Roman" w:hAnsi="Times New Roman"/>
          <w:b/>
          <w:sz w:val="24"/>
          <w:szCs w:val="24"/>
        </w:rPr>
      </w:pPr>
      <w:r w:rsidRPr="00732206">
        <w:rPr>
          <w:rFonts w:ascii="Times New Roman" w:hAnsi="Times New Roman"/>
          <w:b/>
          <w:bCs/>
          <w:sz w:val="24"/>
          <w:szCs w:val="24"/>
        </w:rPr>
        <w:t xml:space="preserve">Виды контроля </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-Тесты</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-Составление кроссвордов</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-Письменные отзывы о музыкальном произведении</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-Музыкальные викторины</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-Сочинения о музыке</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-Презентации</w:t>
      </w:r>
    </w:p>
    <w:p w:rsidR="005B2F18" w:rsidRDefault="00507202" w:rsidP="00507202">
      <w:pPr>
        <w:pStyle w:val="ab"/>
        <w:rPr>
          <w:rFonts w:ascii="Times New Roman" w:hAnsi="Times New Roman"/>
          <w:sz w:val="24"/>
          <w:szCs w:val="24"/>
        </w:rPr>
      </w:pPr>
      <w:r>
        <w:rPr>
          <w:rFonts w:ascii="Times New Roman" w:hAnsi="Times New Roman"/>
          <w:sz w:val="24"/>
          <w:szCs w:val="24"/>
        </w:rPr>
        <w:t>-Рисунки</w:t>
      </w:r>
    </w:p>
    <w:p w:rsidR="00462E40" w:rsidRPr="00507202" w:rsidRDefault="00462E40" w:rsidP="00507202">
      <w:pPr>
        <w:pStyle w:val="ab"/>
        <w:rPr>
          <w:rFonts w:ascii="Times New Roman" w:hAnsi="Times New Roman"/>
          <w:sz w:val="24"/>
          <w:szCs w:val="24"/>
        </w:rPr>
      </w:pPr>
    </w:p>
    <w:p w:rsidR="00507202" w:rsidRDefault="008E57B1" w:rsidP="008E57B1">
      <w:pPr>
        <w:contextualSpacing/>
        <w:jc w:val="both"/>
        <w:rPr>
          <w:rFonts w:ascii="Times New Roman" w:hAnsi="Times New Roman" w:cs="Times New Roman"/>
          <w:sz w:val="24"/>
          <w:szCs w:val="24"/>
        </w:rPr>
      </w:pPr>
      <w:r w:rsidRPr="00EC785B">
        <w:rPr>
          <w:rFonts w:ascii="Times New Roman" w:hAnsi="Times New Roman" w:cs="Times New Roman"/>
          <w:sz w:val="24"/>
          <w:szCs w:val="24"/>
        </w:rPr>
        <w:t xml:space="preserve">    </w:t>
      </w:r>
    </w:p>
    <w:p w:rsidR="008E57B1" w:rsidRPr="00EC785B" w:rsidRDefault="00507202" w:rsidP="008E57B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62E40" w:rsidRPr="00462E40">
        <w:rPr>
          <w:rFonts w:ascii="Times New Roman" w:eastAsia="Calibri" w:hAnsi="Times New Roman" w:cs="Times New Roman"/>
          <w:color w:val="000000"/>
          <w:sz w:val="24"/>
          <w:szCs w:val="24"/>
        </w:rPr>
        <w:t xml:space="preserve">Организация и содержание оценочных процедур </w:t>
      </w:r>
      <w:r w:rsidR="00181828" w:rsidRPr="00EC785B">
        <w:rPr>
          <w:rFonts w:ascii="Times New Roman" w:hAnsi="Times New Roman" w:cs="Times New Roman"/>
          <w:b/>
          <w:sz w:val="24"/>
          <w:szCs w:val="24"/>
        </w:rPr>
        <w:t>в МБОУ СОШ с.Казинка</w:t>
      </w:r>
      <w:r w:rsidR="00181828" w:rsidRPr="00EC785B">
        <w:rPr>
          <w:rFonts w:ascii="Times New Roman" w:hAnsi="Times New Roman" w:cs="Times New Roman"/>
          <w:sz w:val="24"/>
          <w:szCs w:val="24"/>
        </w:rPr>
        <w:t xml:space="preserve"> </w:t>
      </w:r>
      <w:r w:rsidR="00462E40" w:rsidRPr="00462E40">
        <w:rPr>
          <w:rFonts w:ascii="Times New Roman" w:eastAsia="Calibri" w:hAnsi="Times New Roman" w:cs="Times New Roman"/>
          <w:color w:val="000000"/>
          <w:sz w:val="24"/>
          <w:szCs w:val="24"/>
        </w:rPr>
        <w:t>регулируется</w:t>
      </w:r>
      <w:r w:rsidR="00462E40" w:rsidRPr="00EC785B">
        <w:rPr>
          <w:rFonts w:ascii="Times New Roman" w:hAnsi="Times New Roman" w:cs="Times New Roman"/>
          <w:sz w:val="24"/>
          <w:szCs w:val="24"/>
        </w:rPr>
        <w:t xml:space="preserve"> </w:t>
      </w:r>
      <w:r w:rsidR="00462E40">
        <w:rPr>
          <w:rFonts w:ascii="Times New Roman" w:hAnsi="Times New Roman" w:cs="Times New Roman"/>
          <w:sz w:val="24"/>
          <w:szCs w:val="24"/>
        </w:rPr>
        <w:t>положением: «Положение</w:t>
      </w:r>
      <w:r w:rsidR="00181828" w:rsidRPr="00EC785B">
        <w:rPr>
          <w:rFonts w:ascii="Times New Roman" w:hAnsi="Times New Roman" w:cs="Times New Roman"/>
          <w:sz w:val="24"/>
          <w:szCs w:val="24"/>
        </w:rPr>
        <w:t xml:space="preserve"> </w:t>
      </w:r>
      <w:r w:rsidR="001E3AA5" w:rsidRPr="00EC785B">
        <w:rPr>
          <w:rFonts w:ascii="Times New Roman" w:hAnsi="Times New Roman" w:cs="Times New Roman"/>
          <w:sz w:val="24"/>
          <w:szCs w:val="24"/>
        </w:rPr>
        <w:t xml:space="preserve">о формах, периодичности, порядке текущего контроля успеваемости, промежуточной аттестации учащихся, осваивающих </w:t>
      </w:r>
      <w:r w:rsidR="000D386D" w:rsidRPr="00EC785B">
        <w:rPr>
          <w:rFonts w:ascii="Times New Roman" w:hAnsi="Times New Roman" w:cs="Times New Roman"/>
          <w:sz w:val="24"/>
          <w:szCs w:val="24"/>
        </w:rPr>
        <w:t>основные образовательные программы в соответствии</w:t>
      </w:r>
      <w:r w:rsidR="008E57B1" w:rsidRPr="00EC785B">
        <w:rPr>
          <w:rFonts w:ascii="Times New Roman" w:hAnsi="Times New Roman" w:cs="Times New Roman"/>
          <w:sz w:val="24"/>
          <w:szCs w:val="24"/>
        </w:rPr>
        <w:t xml:space="preserve"> </w:t>
      </w:r>
      <w:r w:rsidR="000D386D" w:rsidRPr="00EC785B">
        <w:rPr>
          <w:rFonts w:ascii="Times New Roman" w:hAnsi="Times New Roman" w:cs="Times New Roman"/>
          <w:sz w:val="24"/>
          <w:szCs w:val="24"/>
        </w:rPr>
        <w:t>с ФГОС</w:t>
      </w:r>
      <w:r w:rsidR="00462E40">
        <w:rPr>
          <w:rFonts w:ascii="Times New Roman" w:hAnsi="Times New Roman" w:cs="Times New Roman"/>
          <w:sz w:val="24"/>
          <w:szCs w:val="24"/>
        </w:rPr>
        <w:t>»</w:t>
      </w:r>
      <w:r w:rsidR="000D386D" w:rsidRPr="00EC785B">
        <w:rPr>
          <w:rFonts w:ascii="Times New Roman" w:hAnsi="Times New Roman" w:cs="Times New Roman"/>
          <w:sz w:val="24"/>
          <w:szCs w:val="24"/>
        </w:rPr>
        <w:t>. В нашей школе</w:t>
      </w:r>
      <w:r w:rsidR="008E57B1" w:rsidRPr="00EC785B">
        <w:rPr>
          <w:rFonts w:ascii="Times New Roman" w:hAnsi="Times New Roman" w:cs="Times New Roman"/>
          <w:sz w:val="24"/>
          <w:szCs w:val="24"/>
        </w:rPr>
        <w:t xml:space="preserve"> разработана система оценки, ориентированная на выявление и оценку обра</w:t>
      </w:r>
      <w:r w:rsidR="000D386D" w:rsidRPr="00EC785B">
        <w:rPr>
          <w:rFonts w:ascii="Times New Roman" w:hAnsi="Times New Roman" w:cs="Times New Roman"/>
          <w:sz w:val="24"/>
          <w:szCs w:val="24"/>
        </w:rPr>
        <w:t xml:space="preserve">зовательных достижений учащихся. </w:t>
      </w:r>
      <w:r w:rsidR="008E57B1" w:rsidRPr="00EC785B">
        <w:rPr>
          <w:rFonts w:ascii="Times New Roman" w:hAnsi="Times New Roman" w:cs="Times New Roman"/>
          <w:sz w:val="24"/>
          <w:szCs w:val="24"/>
        </w:rPr>
        <w:t xml:space="preserve">Согласно Концепции и материалам стандарта в начальной школе используется преимущественно внутренняя оценка, выставляемая проводимая в рамках школьной системы оценки качества образования. Внешняя оценка, проводимая региональными и муниципальными службами, осуществляется как правило неперсонифицированных процедур, результаты которой не влияют на итоговую отметку детей, участвующих в этих процедурах. </w:t>
      </w:r>
    </w:p>
    <w:p w:rsidR="008E57B1" w:rsidRPr="00EC785B" w:rsidRDefault="008E57B1" w:rsidP="008E57B1">
      <w:pPr>
        <w:contextualSpacing/>
        <w:jc w:val="both"/>
        <w:rPr>
          <w:rFonts w:ascii="Times New Roman" w:hAnsi="Times New Roman" w:cs="Times New Roman"/>
          <w:sz w:val="24"/>
          <w:szCs w:val="24"/>
        </w:rPr>
      </w:pPr>
      <w:r w:rsidRPr="00EC785B">
        <w:rPr>
          <w:rFonts w:ascii="Times New Roman" w:hAnsi="Times New Roman" w:cs="Times New Roman"/>
          <w:sz w:val="24"/>
          <w:szCs w:val="24"/>
        </w:rPr>
        <w:t xml:space="preserve">                                  </w:t>
      </w:r>
    </w:p>
    <w:p w:rsidR="00507202" w:rsidRDefault="005E5E91" w:rsidP="008E57B1">
      <w:pPr>
        <w:contextualSpacing/>
        <w:jc w:val="both"/>
        <w:rPr>
          <w:rFonts w:ascii="Times New Roman" w:hAnsi="Times New Roman" w:cs="Times New Roman"/>
          <w:sz w:val="24"/>
          <w:szCs w:val="24"/>
        </w:rPr>
      </w:pPr>
      <w:r w:rsidRPr="00EC785B">
        <w:rPr>
          <w:rFonts w:ascii="Times New Roman" w:hAnsi="Times New Roman" w:cs="Times New Roman"/>
          <w:sz w:val="24"/>
          <w:szCs w:val="24"/>
        </w:rPr>
        <w:lastRenderedPageBreak/>
        <w:t xml:space="preserve">                                                         </w:t>
      </w:r>
    </w:p>
    <w:p w:rsidR="00507202" w:rsidRDefault="00507202" w:rsidP="008E57B1">
      <w:pPr>
        <w:contextualSpacing/>
        <w:jc w:val="both"/>
        <w:rPr>
          <w:rFonts w:ascii="Times New Roman" w:hAnsi="Times New Roman" w:cs="Times New Roman"/>
          <w:sz w:val="24"/>
          <w:szCs w:val="24"/>
        </w:rPr>
      </w:pPr>
    </w:p>
    <w:p w:rsidR="00507202" w:rsidRDefault="00507202" w:rsidP="008E57B1">
      <w:pPr>
        <w:contextualSpacing/>
        <w:jc w:val="both"/>
        <w:rPr>
          <w:rFonts w:ascii="Times New Roman" w:hAnsi="Times New Roman" w:cs="Times New Roman"/>
          <w:sz w:val="24"/>
          <w:szCs w:val="24"/>
        </w:rPr>
      </w:pPr>
    </w:p>
    <w:p w:rsidR="008E57B1" w:rsidRPr="00EC785B" w:rsidRDefault="00507202" w:rsidP="008E57B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5E91" w:rsidRPr="00EC785B">
        <w:rPr>
          <w:rFonts w:ascii="Times New Roman" w:hAnsi="Times New Roman" w:cs="Times New Roman"/>
          <w:sz w:val="24"/>
          <w:szCs w:val="24"/>
        </w:rPr>
        <w:t>Виды контроля</w:t>
      </w:r>
    </w:p>
    <w:tbl>
      <w:tblPr>
        <w:tblStyle w:val="af1"/>
        <w:tblpPr w:leftFromText="180" w:rightFromText="180" w:vertAnchor="text" w:horzAnchor="margin" w:tblpXSpec="center" w:tblpY="60"/>
        <w:tblW w:w="0" w:type="auto"/>
        <w:tblLook w:val="04A0" w:firstRow="1" w:lastRow="0" w:firstColumn="1" w:lastColumn="0" w:noHBand="0" w:noVBand="1"/>
      </w:tblPr>
      <w:tblGrid>
        <w:gridCol w:w="2093"/>
        <w:gridCol w:w="2095"/>
        <w:gridCol w:w="1565"/>
        <w:gridCol w:w="3118"/>
      </w:tblGrid>
      <w:tr w:rsidR="005C6B24" w:rsidRPr="00EC785B" w:rsidTr="00733D3A">
        <w:tc>
          <w:tcPr>
            <w:tcW w:w="5753" w:type="dxa"/>
            <w:gridSpan w:val="3"/>
          </w:tcPr>
          <w:p w:rsidR="005C6B24" w:rsidRPr="00EC785B" w:rsidRDefault="005E5E91" w:rsidP="005C6B24">
            <w:pPr>
              <w:contextualSpacing/>
              <w:jc w:val="both"/>
              <w:rPr>
                <w:rFonts w:ascii="Times New Roman" w:hAnsi="Times New Roman" w:cs="Times New Roman"/>
                <w:sz w:val="24"/>
                <w:szCs w:val="24"/>
                <w:lang w:val="ru-RU"/>
              </w:rPr>
            </w:pPr>
            <w:r w:rsidRPr="00EC785B">
              <w:rPr>
                <w:rFonts w:ascii="Times New Roman" w:hAnsi="Times New Roman" w:cs="Times New Roman"/>
                <w:sz w:val="24"/>
                <w:szCs w:val="24"/>
                <w:lang w:val="ru-RU"/>
              </w:rPr>
              <w:t>Внутренний контроль и оценка</w:t>
            </w:r>
          </w:p>
        </w:tc>
        <w:tc>
          <w:tcPr>
            <w:tcW w:w="3118" w:type="dxa"/>
          </w:tcPr>
          <w:p w:rsidR="005C6B24" w:rsidRPr="00EC785B" w:rsidRDefault="005E5E91" w:rsidP="005E5E91">
            <w:pPr>
              <w:contextualSpacing/>
              <w:jc w:val="both"/>
              <w:rPr>
                <w:rFonts w:ascii="Times New Roman" w:hAnsi="Times New Roman" w:cs="Times New Roman"/>
                <w:sz w:val="24"/>
                <w:szCs w:val="24"/>
              </w:rPr>
            </w:pPr>
            <w:r w:rsidRPr="00EC785B">
              <w:rPr>
                <w:rFonts w:ascii="Times New Roman" w:hAnsi="Times New Roman" w:cs="Times New Roman"/>
                <w:sz w:val="24"/>
                <w:szCs w:val="24"/>
                <w:lang w:val="ru-RU"/>
              </w:rPr>
              <w:t>Внешний контроль и оценка</w:t>
            </w:r>
          </w:p>
        </w:tc>
      </w:tr>
      <w:tr w:rsidR="005E5E91" w:rsidRPr="00EC785B" w:rsidTr="00733D3A">
        <w:tc>
          <w:tcPr>
            <w:tcW w:w="2093" w:type="dxa"/>
          </w:tcPr>
          <w:p w:rsidR="005E5E91" w:rsidRPr="00EC785B" w:rsidRDefault="005E5E91" w:rsidP="005C6B24">
            <w:pPr>
              <w:contextualSpacing/>
              <w:jc w:val="both"/>
              <w:rPr>
                <w:rFonts w:ascii="Times New Roman" w:hAnsi="Times New Roman" w:cs="Times New Roman"/>
                <w:sz w:val="24"/>
                <w:szCs w:val="24"/>
                <w:lang w:val="ru-RU"/>
              </w:rPr>
            </w:pPr>
            <w:r w:rsidRPr="00EC785B">
              <w:rPr>
                <w:rFonts w:ascii="Times New Roman" w:hAnsi="Times New Roman" w:cs="Times New Roman"/>
                <w:sz w:val="24"/>
                <w:szCs w:val="24"/>
                <w:lang w:val="ru-RU"/>
              </w:rPr>
              <w:t>Контрольно-оценочная деятельность педагога (педа</w:t>
            </w:r>
            <w:r w:rsidR="00733D3A">
              <w:rPr>
                <w:rFonts w:ascii="Times New Roman" w:hAnsi="Times New Roman" w:cs="Times New Roman"/>
                <w:sz w:val="24"/>
                <w:szCs w:val="24"/>
                <w:lang w:val="ru-RU"/>
              </w:rPr>
              <w:t xml:space="preserve">гогическая диагностика, текущий </w:t>
            </w:r>
            <w:r w:rsidRPr="00EC785B">
              <w:rPr>
                <w:rFonts w:ascii="Times New Roman" w:hAnsi="Times New Roman" w:cs="Times New Roman"/>
                <w:sz w:val="24"/>
                <w:szCs w:val="24"/>
                <w:lang w:val="ru-RU"/>
              </w:rPr>
              <w:t>и итоговый контроль</w:t>
            </w:r>
            <w:r w:rsidR="00733D3A">
              <w:rPr>
                <w:rFonts w:ascii="Times New Roman" w:hAnsi="Times New Roman" w:cs="Times New Roman"/>
                <w:sz w:val="24"/>
                <w:szCs w:val="24"/>
                <w:lang w:val="ru-RU"/>
              </w:rPr>
              <w:t>, промежуточная аттестация</w:t>
            </w:r>
            <w:r w:rsidRPr="00EC785B">
              <w:rPr>
                <w:rFonts w:ascii="Times New Roman" w:hAnsi="Times New Roman" w:cs="Times New Roman"/>
                <w:sz w:val="24"/>
                <w:szCs w:val="24"/>
                <w:lang w:val="ru-RU"/>
              </w:rPr>
              <w:t>)</w:t>
            </w:r>
          </w:p>
        </w:tc>
        <w:tc>
          <w:tcPr>
            <w:tcW w:w="2095" w:type="dxa"/>
          </w:tcPr>
          <w:p w:rsidR="005E5E91" w:rsidRPr="00EC785B" w:rsidRDefault="005E5E91" w:rsidP="005E5E91">
            <w:pPr>
              <w:contextualSpacing/>
              <w:jc w:val="both"/>
              <w:rPr>
                <w:rFonts w:ascii="Times New Roman" w:hAnsi="Times New Roman" w:cs="Times New Roman"/>
                <w:sz w:val="24"/>
                <w:szCs w:val="24"/>
                <w:lang w:val="ru-RU"/>
              </w:rPr>
            </w:pPr>
            <w:r w:rsidRPr="00EC785B">
              <w:rPr>
                <w:rFonts w:ascii="Times New Roman" w:hAnsi="Times New Roman" w:cs="Times New Roman"/>
                <w:sz w:val="24"/>
                <w:szCs w:val="24"/>
                <w:lang w:val="ru-RU"/>
              </w:rPr>
              <w:t>Контрольно-оценочная деятельность самих уч-ся(самоконтроль, самооценка)</w:t>
            </w:r>
          </w:p>
        </w:tc>
        <w:tc>
          <w:tcPr>
            <w:tcW w:w="1565" w:type="dxa"/>
          </w:tcPr>
          <w:p w:rsidR="005E5E91" w:rsidRPr="00EC785B" w:rsidRDefault="005E5E91" w:rsidP="005E5E91">
            <w:pPr>
              <w:contextualSpacing/>
              <w:jc w:val="both"/>
              <w:rPr>
                <w:rFonts w:ascii="Times New Roman" w:hAnsi="Times New Roman" w:cs="Times New Roman"/>
                <w:sz w:val="24"/>
                <w:szCs w:val="24"/>
                <w:lang w:val="ru-RU"/>
              </w:rPr>
            </w:pPr>
            <w:r w:rsidRPr="00EC785B">
              <w:rPr>
                <w:rFonts w:ascii="Times New Roman" w:hAnsi="Times New Roman" w:cs="Times New Roman"/>
                <w:sz w:val="24"/>
                <w:szCs w:val="24"/>
                <w:lang w:val="ru-RU"/>
              </w:rPr>
              <w:t>Контрольно-оценочная деятельность родителями</w:t>
            </w:r>
          </w:p>
        </w:tc>
        <w:tc>
          <w:tcPr>
            <w:tcW w:w="3118" w:type="dxa"/>
          </w:tcPr>
          <w:p w:rsidR="005E5E91" w:rsidRPr="00EC785B" w:rsidRDefault="00241A6A" w:rsidP="005C6B24">
            <w:pPr>
              <w:contextualSpacing/>
              <w:jc w:val="both"/>
              <w:rPr>
                <w:rFonts w:ascii="Times New Roman" w:hAnsi="Times New Roman" w:cs="Times New Roman"/>
                <w:sz w:val="24"/>
                <w:szCs w:val="24"/>
                <w:lang w:val="ru-RU"/>
              </w:rPr>
            </w:pPr>
            <w:r w:rsidRPr="00EC785B">
              <w:rPr>
                <w:rFonts w:ascii="Times New Roman" w:hAnsi="Times New Roman" w:cs="Times New Roman"/>
                <w:sz w:val="24"/>
                <w:szCs w:val="24"/>
                <w:lang w:val="ru-RU"/>
              </w:rPr>
              <w:t>Внешний итоговый контроль как независимая оценка качества, мониторинговые исследования разных уровней (международные, федеральные, региональные и т.д.)</w:t>
            </w:r>
          </w:p>
        </w:tc>
      </w:tr>
      <w:tr w:rsidR="00241A6A" w:rsidRPr="00EC785B" w:rsidTr="00733D3A">
        <w:tc>
          <w:tcPr>
            <w:tcW w:w="2093" w:type="dxa"/>
          </w:tcPr>
          <w:p w:rsidR="00241A6A" w:rsidRPr="00531E01" w:rsidRDefault="00241A6A" w:rsidP="005C6B24">
            <w:pPr>
              <w:contextualSpacing/>
              <w:jc w:val="both"/>
              <w:rPr>
                <w:rFonts w:ascii="Times New Roman" w:hAnsi="Times New Roman" w:cs="Times New Roman"/>
                <w:sz w:val="24"/>
                <w:szCs w:val="24"/>
                <w:lang w:val="ru-RU"/>
              </w:rPr>
            </w:pPr>
          </w:p>
        </w:tc>
        <w:tc>
          <w:tcPr>
            <w:tcW w:w="2095" w:type="dxa"/>
          </w:tcPr>
          <w:p w:rsidR="00241A6A" w:rsidRPr="00531E01" w:rsidRDefault="00241A6A" w:rsidP="005E5E91">
            <w:pPr>
              <w:contextualSpacing/>
              <w:jc w:val="both"/>
              <w:rPr>
                <w:rFonts w:ascii="Times New Roman" w:hAnsi="Times New Roman" w:cs="Times New Roman"/>
                <w:sz w:val="24"/>
                <w:szCs w:val="24"/>
                <w:lang w:val="ru-RU"/>
              </w:rPr>
            </w:pPr>
          </w:p>
        </w:tc>
        <w:tc>
          <w:tcPr>
            <w:tcW w:w="1565" w:type="dxa"/>
          </w:tcPr>
          <w:p w:rsidR="00241A6A" w:rsidRPr="00531E01" w:rsidRDefault="00241A6A" w:rsidP="005E5E91">
            <w:pPr>
              <w:contextualSpacing/>
              <w:jc w:val="both"/>
              <w:rPr>
                <w:rFonts w:ascii="Times New Roman" w:hAnsi="Times New Roman" w:cs="Times New Roman"/>
                <w:sz w:val="24"/>
                <w:szCs w:val="24"/>
                <w:lang w:val="ru-RU"/>
              </w:rPr>
            </w:pPr>
          </w:p>
        </w:tc>
        <w:tc>
          <w:tcPr>
            <w:tcW w:w="3118" w:type="dxa"/>
          </w:tcPr>
          <w:p w:rsidR="00241A6A" w:rsidRPr="00EC785B" w:rsidRDefault="00241A6A" w:rsidP="005C6B24">
            <w:pPr>
              <w:contextualSpacing/>
              <w:jc w:val="both"/>
              <w:rPr>
                <w:rFonts w:ascii="Times New Roman" w:hAnsi="Times New Roman" w:cs="Times New Roman"/>
                <w:sz w:val="24"/>
                <w:szCs w:val="24"/>
                <w:lang w:val="ru-RU"/>
              </w:rPr>
            </w:pPr>
            <w:r w:rsidRPr="00EC785B">
              <w:rPr>
                <w:rFonts w:ascii="Times New Roman" w:hAnsi="Times New Roman" w:cs="Times New Roman"/>
                <w:sz w:val="24"/>
                <w:szCs w:val="24"/>
                <w:lang w:val="ru-RU"/>
              </w:rPr>
              <w:t>ВПР</w:t>
            </w:r>
          </w:p>
        </w:tc>
      </w:tr>
    </w:tbl>
    <w:p w:rsidR="00507202" w:rsidRPr="00EC785B" w:rsidRDefault="00507202" w:rsidP="00507202">
      <w:pPr>
        <w:pStyle w:val="32"/>
        <w:shd w:val="clear" w:color="auto" w:fill="auto"/>
        <w:spacing w:before="0" w:after="58" w:line="240" w:lineRule="auto"/>
        <w:jc w:val="both"/>
        <w:rPr>
          <w:rFonts w:ascii="Times New Roman" w:hAnsi="Times New Roman" w:cs="Times New Roman"/>
          <w:sz w:val="24"/>
          <w:szCs w:val="24"/>
        </w:rPr>
      </w:pPr>
    </w:p>
    <w:p w:rsidR="00507202" w:rsidRPr="00EC785B" w:rsidRDefault="00507202" w:rsidP="00507202">
      <w:pPr>
        <w:contextualSpacing/>
        <w:rPr>
          <w:rFonts w:ascii="Times New Roman" w:hAnsi="Times New Roman" w:cs="Times New Roman"/>
          <w:sz w:val="24"/>
          <w:szCs w:val="24"/>
        </w:rPr>
      </w:pPr>
      <w:r w:rsidRPr="00EC785B">
        <w:rPr>
          <w:rFonts w:ascii="Times New Roman" w:hAnsi="Times New Roman" w:cs="Times New Roman"/>
          <w:sz w:val="24"/>
          <w:szCs w:val="24"/>
        </w:rPr>
        <w:t xml:space="preserve">          В соответствии с требованиями Стандарта, при оценке итоговых результатов освоения программы по предметам должны </w:t>
      </w:r>
      <w:r w:rsidRPr="00EC785B">
        <w:rPr>
          <w:rFonts w:ascii="Times New Roman" w:hAnsi="Times New Roman" w:cs="Times New Roman"/>
          <w:b/>
          <w:i/>
          <w:sz w:val="24"/>
          <w:szCs w:val="24"/>
        </w:rPr>
        <w:t>учитываться психологические возможности младшего школьника, нервно-психические проблемы</w:t>
      </w:r>
      <w:r w:rsidRPr="00EC785B">
        <w:rPr>
          <w:rFonts w:ascii="Times New Roman" w:hAnsi="Times New Roman" w:cs="Times New Roman"/>
          <w:sz w:val="24"/>
          <w:szCs w:val="24"/>
        </w:rPr>
        <w:t xml:space="preserve">, возникающие в процессе контроля, ситуативность эмоциональных реакций ребенка. </w:t>
      </w:r>
    </w:p>
    <w:p w:rsidR="00507202" w:rsidRPr="00EC785B" w:rsidRDefault="00507202" w:rsidP="00507202">
      <w:pPr>
        <w:ind w:firstLine="360"/>
        <w:contextualSpacing/>
        <w:jc w:val="both"/>
        <w:rPr>
          <w:rFonts w:ascii="Times New Roman" w:hAnsi="Times New Roman" w:cs="Times New Roman"/>
          <w:sz w:val="24"/>
          <w:szCs w:val="24"/>
        </w:rPr>
      </w:pPr>
      <w:r w:rsidRPr="00EC785B">
        <w:rPr>
          <w:rFonts w:ascii="Times New Roman" w:hAnsi="Times New Roman" w:cs="Times New Roman"/>
          <w:b/>
          <w:sz w:val="24"/>
          <w:szCs w:val="24"/>
        </w:rPr>
        <w:t>Текущий контроль</w:t>
      </w:r>
      <w:r w:rsidRPr="00EC785B">
        <w:rPr>
          <w:rFonts w:ascii="Times New Roman" w:hAnsi="Times New Roman" w:cs="Times New Roman"/>
          <w:sz w:val="24"/>
          <w:szCs w:val="24"/>
        </w:rPr>
        <w:t xml:space="preserve"> по предметам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507202" w:rsidRPr="00EC785B" w:rsidRDefault="00507202" w:rsidP="00507202">
      <w:pPr>
        <w:ind w:firstLine="360"/>
        <w:contextualSpacing/>
        <w:jc w:val="both"/>
        <w:rPr>
          <w:rFonts w:ascii="Times New Roman" w:hAnsi="Times New Roman" w:cs="Times New Roman"/>
          <w:sz w:val="24"/>
          <w:szCs w:val="24"/>
        </w:rPr>
      </w:pPr>
      <w:r w:rsidRPr="00EC785B">
        <w:rPr>
          <w:rFonts w:ascii="Times New Roman" w:hAnsi="Times New Roman" w:cs="Times New Roman"/>
          <w:b/>
          <w:sz w:val="24"/>
          <w:szCs w:val="24"/>
        </w:rPr>
        <w:t>Тематический контроль</w:t>
      </w:r>
      <w:r w:rsidRPr="00EC785B">
        <w:rPr>
          <w:rFonts w:ascii="Times New Roman" w:hAnsi="Times New Roman" w:cs="Times New Roman"/>
          <w:sz w:val="24"/>
          <w:szCs w:val="24"/>
        </w:rPr>
        <w:t xml:space="preserve"> по предметам проводится в письменной форме. Для тематических проверок выбираются узловые вопросы программы. Для обеспечения самостоятельности учащихся подбирается несколько вариантов работы.</w:t>
      </w:r>
    </w:p>
    <w:p w:rsidR="00507202" w:rsidRPr="00EC785B" w:rsidRDefault="00507202" w:rsidP="00507202">
      <w:pPr>
        <w:ind w:firstLine="360"/>
        <w:contextualSpacing/>
        <w:jc w:val="both"/>
        <w:rPr>
          <w:rFonts w:ascii="Times New Roman" w:hAnsi="Times New Roman" w:cs="Times New Roman"/>
          <w:sz w:val="24"/>
          <w:szCs w:val="24"/>
        </w:rPr>
      </w:pPr>
      <w:r w:rsidRPr="00EC785B">
        <w:rPr>
          <w:rFonts w:ascii="Times New Roman" w:hAnsi="Times New Roman" w:cs="Times New Roman"/>
          <w:sz w:val="24"/>
          <w:szCs w:val="24"/>
        </w:rPr>
        <w:t>Основанием для выставления</w:t>
      </w:r>
      <w:r w:rsidRPr="00EC785B">
        <w:rPr>
          <w:rFonts w:ascii="Times New Roman" w:hAnsi="Times New Roman" w:cs="Times New Roman"/>
          <w:b/>
          <w:sz w:val="24"/>
          <w:szCs w:val="24"/>
        </w:rPr>
        <w:t xml:space="preserve"> итоговой оценки </w:t>
      </w:r>
      <w:r w:rsidRPr="00EC785B">
        <w:rPr>
          <w:rFonts w:ascii="Times New Roman" w:hAnsi="Times New Roman" w:cs="Times New Roman"/>
          <w:sz w:val="24"/>
          <w:szCs w:val="24"/>
        </w:rPr>
        <w:t>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rsidR="00507202" w:rsidRPr="00EC785B" w:rsidRDefault="00507202" w:rsidP="00507202">
      <w:pPr>
        <w:pStyle w:val="32"/>
        <w:shd w:val="clear" w:color="auto" w:fill="auto"/>
        <w:spacing w:before="0" w:after="58"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C785B">
        <w:rPr>
          <w:rFonts w:ascii="Times New Roman" w:hAnsi="Times New Roman" w:cs="Times New Roman"/>
          <w:b/>
          <w:sz w:val="24"/>
          <w:szCs w:val="24"/>
        </w:rPr>
        <w:t>Формы представления образовательных результатов:</w:t>
      </w:r>
    </w:p>
    <w:p w:rsidR="00507202" w:rsidRPr="00EC785B" w:rsidRDefault="00507202" w:rsidP="00507202">
      <w:pPr>
        <w:pStyle w:val="12"/>
        <w:numPr>
          <w:ilvl w:val="0"/>
          <w:numId w:val="8"/>
        </w:numPr>
        <w:shd w:val="clear" w:color="auto" w:fill="auto"/>
        <w:spacing w:before="0" w:line="240" w:lineRule="auto"/>
        <w:ind w:left="1134" w:right="-1" w:hanging="425"/>
        <w:rPr>
          <w:rFonts w:ascii="Times New Roman" w:hAnsi="Times New Roman" w:cs="Times New Roman"/>
          <w:sz w:val="24"/>
          <w:szCs w:val="24"/>
        </w:rPr>
      </w:pPr>
      <w:r w:rsidRPr="00EC785B">
        <w:rPr>
          <w:rFonts w:ascii="Times New Roman" w:hAnsi="Times New Roman" w:cs="Times New Roman"/>
          <w:sz w:val="24"/>
          <w:szCs w:val="24"/>
        </w:rPr>
        <w:t>табель успеваемости по предметам (с указанием требований, предъявляемых к</w:t>
      </w:r>
      <w:r w:rsidRPr="00EC785B">
        <w:rPr>
          <w:rFonts w:ascii="Times New Roman" w:hAnsi="Times New Roman" w:cs="Times New Roman"/>
          <w:sz w:val="24"/>
          <w:szCs w:val="24"/>
        </w:rPr>
        <w:br/>
        <w:t>выставлению отметок);</w:t>
      </w:r>
    </w:p>
    <w:p w:rsidR="00507202" w:rsidRPr="00EC785B" w:rsidRDefault="00507202" w:rsidP="00507202">
      <w:pPr>
        <w:pStyle w:val="12"/>
        <w:numPr>
          <w:ilvl w:val="0"/>
          <w:numId w:val="8"/>
        </w:numPr>
        <w:shd w:val="clear" w:color="auto" w:fill="auto"/>
        <w:spacing w:before="0" w:line="240" w:lineRule="auto"/>
        <w:ind w:left="1134" w:right="-1" w:hanging="425"/>
        <w:rPr>
          <w:rFonts w:ascii="Times New Roman" w:hAnsi="Times New Roman" w:cs="Times New Roman"/>
          <w:sz w:val="24"/>
          <w:szCs w:val="24"/>
        </w:rPr>
      </w:pPr>
      <w:r w:rsidRPr="00EC785B">
        <w:rPr>
          <w:rFonts w:ascii="Times New Roman" w:hAnsi="Times New Roman" w:cs="Times New Roman"/>
          <w:sz w:val="24"/>
          <w:szCs w:val="24"/>
        </w:rPr>
        <w:t>тексты итоговых диагностических контрольных работ, диктантов и анализ их</w:t>
      </w:r>
      <w:r w:rsidRPr="00EC785B">
        <w:rPr>
          <w:rFonts w:ascii="Times New Roman" w:hAnsi="Times New Roman" w:cs="Times New Roman"/>
          <w:sz w:val="24"/>
          <w:szCs w:val="24"/>
        </w:rPr>
        <w:br/>
        <w:t>выполнения обучающимся (информация об элементах и уровнях проверяемо-</w:t>
      </w:r>
      <w:r w:rsidRPr="00EC785B">
        <w:rPr>
          <w:rFonts w:ascii="Times New Roman" w:hAnsi="Times New Roman" w:cs="Times New Roman"/>
          <w:sz w:val="24"/>
          <w:szCs w:val="24"/>
        </w:rPr>
        <w:br/>
        <w:t>го знания — знания, понимания, применения, систематизации);</w:t>
      </w:r>
    </w:p>
    <w:p w:rsidR="00507202" w:rsidRPr="00EC785B" w:rsidRDefault="00507202" w:rsidP="00507202">
      <w:pPr>
        <w:pStyle w:val="12"/>
        <w:numPr>
          <w:ilvl w:val="0"/>
          <w:numId w:val="8"/>
        </w:numPr>
        <w:shd w:val="clear" w:color="auto" w:fill="auto"/>
        <w:spacing w:before="0" w:line="240" w:lineRule="auto"/>
        <w:ind w:left="1134" w:right="-1" w:hanging="425"/>
        <w:rPr>
          <w:rFonts w:ascii="Times New Roman" w:hAnsi="Times New Roman" w:cs="Times New Roman"/>
          <w:sz w:val="24"/>
          <w:szCs w:val="24"/>
        </w:rPr>
      </w:pPr>
      <w:r w:rsidRPr="00EC785B">
        <w:rPr>
          <w:rFonts w:ascii="Times New Roman" w:hAnsi="Times New Roman" w:cs="Times New Roman"/>
          <w:sz w:val="24"/>
          <w:szCs w:val="24"/>
        </w:rPr>
        <w:t>устная оценка успешности результатов, формулировка причин неудач и реко-</w:t>
      </w:r>
      <w:r w:rsidRPr="00EC785B">
        <w:rPr>
          <w:rFonts w:ascii="Times New Roman" w:hAnsi="Times New Roman" w:cs="Times New Roman"/>
          <w:sz w:val="24"/>
          <w:szCs w:val="24"/>
        </w:rPr>
        <w:br/>
        <w:t>мендаций по устранению пробелов в обученности по предметам;</w:t>
      </w:r>
    </w:p>
    <w:p w:rsidR="00507202" w:rsidRPr="00EC785B" w:rsidRDefault="00507202" w:rsidP="00507202">
      <w:pPr>
        <w:pStyle w:val="12"/>
        <w:numPr>
          <w:ilvl w:val="0"/>
          <w:numId w:val="8"/>
        </w:numPr>
        <w:shd w:val="clear" w:color="auto" w:fill="auto"/>
        <w:spacing w:before="0" w:line="240" w:lineRule="auto"/>
        <w:ind w:left="1134" w:right="-1" w:hanging="425"/>
        <w:rPr>
          <w:rFonts w:ascii="Times New Roman" w:hAnsi="Times New Roman" w:cs="Times New Roman"/>
          <w:sz w:val="24"/>
          <w:szCs w:val="24"/>
        </w:rPr>
      </w:pPr>
      <w:r w:rsidRPr="00EC785B">
        <w:rPr>
          <w:rFonts w:ascii="Times New Roman" w:hAnsi="Times New Roman" w:cs="Times New Roman"/>
          <w:sz w:val="24"/>
          <w:szCs w:val="24"/>
        </w:rPr>
        <w:t>портфолио;</w:t>
      </w:r>
    </w:p>
    <w:p w:rsidR="00507202" w:rsidRPr="00EC785B" w:rsidRDefault="00507202" w:rsidP="00507202">
      <w:pPr>
        <w:pStyle w:val="12"/>
        <w:numPr>
          <w:ilvl w:val="0"/>
          <w:numId w:val="8"/>
        </w:numPr>
        <w:shd w:val="clear" w:color="auto" w:fill="auto"/>
        <w:spacing w:before="0" w:line="240" w:lineRule="auto"/>
        <w:ind w:left="1134" w:right="-1" w:hanging="425"/>
        <w:rPr>
          <w:rFonts w:ascii="Times New Roman" w:hAnsi="Times New Roman" w:cs="Times New Roman"/>
          <w:sz w:val="24"/>
          <w:szCs w:val="24"/>
        </w:rPr>
      </w:pPr>
      <w:r w:rsidRPr="00EC785B">
        <w:rPr>
          <w:rFonts w:ascii="Times New Roman" w:hAnsi="Times New Roman" w:cs="Times New Roman"/>
          <w:sz w:val="24"/>
          <w:szCs w:val="24"/>
        </w:rPr>
        <w:t>результаты психолого-педагогических исследований, иллюстрирующих дина-</w:t>
      </w:r>
      <w:r w:rsidRPr="00EC785B">
        <w:rPr>
          <w:rFonts w:ascii="Times New Roman" w:hAnsi="Times New Roman" w:cs="Times New Roman"/>
          <w:sz w:val="24"/>
          <w:szCs w:val="24"/>
        </w:rPr>
        <w:br/>
        <w:t>мику развития отдельных интеллектуальных и личностных качеств обучающе-</w:t>
      </w:r>
      <w:r w:rsidRPr="00EC785B">
        <w:rPr>
          <w:rFonts w:ascii="Times New Roman" w:hAnsi="Times New Roman" w:cs="Times New Roman"/>
          <w:sz w:val="24"/>
          <w:szCs w:val="24"/>
        </w:rPr>
        <w:br/>
        <w:t>гося, УУД.</w:t>
      </w:r>
    </w:p>
    <w:p w:rsidR="00507202" w:rsidRDefault="00507202" w:rsidP="00EC785B">
      <w:pPr>
        <w:spacing w:after="0" w:line="240" w:lineRule="auto"/>
        <w:contextualSpacing/>
        <w:jc w:val="both"/>
        <w:rPr>
          <w:rFonts w:ascii="Times New Roman" w:hAnsi="Times New Roman" w:cs="Times New Roman"/>
          <w:sz w:val="24"/>
          <w:szCs w:val="24"/>
        </w:rPr>
      </w:pPr>
    </w:p>
    <w:p w:rsidR="00241A6A" w:rsidRPr="00507202" w:rsidRDefault="008E57B1" w:rsidP="00EC785B">
      <w:pPr>
        <w:spacing w:after="0" w:line="240" w:lineRule="auto"/>
        <w:contextualSpacing/>
        <w:jc w:val="both"/>
        <w:rPr>
          <w:rFonts w:ascii="Times New Roman" w:hAnsi="Times New Roman" w:cs="Times New Roman"/>
          <w:b/>
          <w:sz w:val="24"/>
          <w:szCs w:val="24"/>
        </w:rPr>
      </w:pPr>
      <w:r w:rsidRPr="00507202">
        <w:rPr>
          <w:rFonts w:ascii="Times New Roman" w:hAnsi="Times New Roman" w:cs="Times New Roman"/>
          <w:b/>
          <w:sz w:val="24"/>
          <w:szCs w:val="24"/>
        </w:rPr>
        <w:t xml:space="preserve"> Особенностями системы оценки являются: </w:t>
      </w:r>
    </w:p>
    <w:p w:rsidR="00241A6A" w:rsidRPr="00EC785B" w:rsidRDefault="008E57B1" w:rsidP="00EC785B">
      <w:pPr>
        <w:spacing w:after="0" w:line="240" w:lineRule="auto"/>
        <w:contextualSpacing/>
        <w:jc w:val="both"/>
        <w:rPr>
          <w:rFonts w:ascii="Times New Roman" w:hAnsi="Times New Roman" w:cs="Times New Roman"/>
          <w:sz w:val="24"/>
          <w:szCs w:val="24"/>
        </w:rPr>
      </w:pPr>
      <w:r w:rsidRPr="00EC785B">
        <w:rPr>
          <w:rFonts w:ascii="Times New Roman" w:hAnsi="Times New Roman" w:cs="Times New Roman"/>
          <w:sz w:val="24"/>
          <w:szCs w:val="24"/>
        </w:rPr>
        <w:t xml:space="preserve">• комплексный подход к оценке результатов образования (оценка предметных, метапредметных и личностных результатов общего образования); </w:t>
      </w:r>
    </w:p>
    <w:p w:rsidR="00241A6A" w:rsidRPr="00EC785B" w:rsidRDefault="008E57B1" w:rsidP="00EC785B">
      <w:pPr>
        <w:spacing w:after="0" w:line="240" w:lineRule="auto"/>
        <w:contextualSpacing/>
        <w:jc w:val="both"/>
        <w:rPr>
          <w:rFonts w:ascii="Times New Roman" w:hAnsi="Times New Roman" w:cs="Times New Roman"/>
          <w:sz w:val="24"/>
          <w:szCs w:val="24"/>
        </w:rPr>
      </w:pPr>
      <w:r w:rsidRPr="00EC785B">
        <w:rPr>
          <w:rFonts w:ascii="Times New Roman" w:hAnsi="Times New Roman" w:cs="Times New Roman"/>
          <w:sz w:val="24"/>
          <w:szCs w:val="24"/>
        </w:rPr>
        <w:lastRenderedPageBreak/>
        <w:t xml:space="preserve">• использование планируемых результатов освоения основных образовательных программ в качестве содержательной и критериальной базы оценки; </w:t>
      </w:r>
    </w:p>
    <w:p w:rsidR="00241A6A" w:rsidRPr="00EC785B" w:rsidRDefault="008E57B1" w:rsidP="00EC785B">
      <w:pPr>
        <w:spacing w:after="0" w:line="240" w:lineRule="auto"/>
        <w:contextualSpacing/>
        <w:jc w:val="both"/>
        <w:rPr>
          <w:rFonts w:ascii="Times New Roman" w:hAnsi="Times New Roman" w:cs="Times New Roman"/>
          <w:sz w:val="24"/>
          <w:szCs w:val="24"/>
        </w:rPr>
      </w:pPr>
      <w:r w:rsidRPr="00EC785B">
        <w:rPr>
          <w:rFonts w:ascii="Times New Roman" w:hAnsi="Times New Roman" w:cs="Times New Roman"/>
          <w:sz w:val="24"/>
          <w:szCs w:val="24"/>
        </w:rPr>
        <w:t xml:space="preserve">• оценка динамики образовательных достижений обучающихся; </w:t>
      </w:r>
    </w:p>
    <w:p w:rsidR="00241A6A" w:rsidRPr="00EC785B" w:rsidRDefault="008E57B1" w:rsidP="00EC785B">
      <w:pPr>
        <w:spacing w:after="0" w:line="240" w:lineRule="auto"/>
        <w:contextualSpacing/>
        <w:jc w:val="both"/>
        <w:rPr>
          <w:rFonts w:ascii="Times New Roman" w:hAnsi="Times New Roman" w:cs="Times New Roman"/>
          <w:sz w:val="24"/>
          <w:szCs w:val="24"/>
        </w:rPr>
      </w:pPr>
      <w:r w:rsidRPr="00EC785B">
        <w:rPr>
          <w:rFonts w:ascii="Times New Roman" w:hAnsi="Times New Roman" w:cs="Times New Roman"/>
          <w:sz w:val="24"/>
          <w:szCs w:val="24"/>
        </w:rPr>
        <w:t>• сочетание внешней и внутренней оценки как механизма обеспечения качества образования;</w:t>
      </w:r>
    </w:p>
    <w:p w:rsidR="00241A6A" w:rsidRPr="00EC785B" w:rsidRDefault="008E57B1" w:rsidP="00EC785B">
      <w:pPr>
        <w:spacing w:after="0" w:line="240" w:lineRule="auto"/>
        <w:contextualSpacing/>
        <w:jc w:val="both"/>
        <w:rPr>
          <w:rFonts w:ascii="Times New Roman" w:hAnsi="Times New Roman" w:cs="Times New Roman"/>
          <w:sz w:val="24"/>
          <w:szCs w:val="24"/>
        </w:rPr>
      </w:pPr>
      <w:r w:rsidRPr="00EC785B">
        <w:rPr>
          <w:rFonts w:ascii="Times New Roman" w:hAnsi="Times New Roman" w:cs="Times New Roman"/>
          <w:sz w:val="24"/>
          <w:szCs w:val="24"/>
        </w:rPr>
        <w:t xml:space="preserve"> •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181828" w:rsidRPr="00EC785B" w:rsidRDefault="008E57B1" w:rsidP="00EC785B">
      <w:pPr>
        <w:spacing w:after="0" w:line="240" w:lineRule="auto"/>
        <w:contextualSpacing/>
        <w:jc w:val="both"/>
        <w:rPr>
          <w:rFonts w:ascii="Times New Roman" w:hAnsi="Times New Roman" w:cs="Times New Roman"/>
          <w:sz w:val="24"/>
          <w:szCs w:val="24"/>
        </w:rPr>
      </w:pPr>
      <w:r w:rsidRPr="00EC785B">
        <w:rPr>
          <w:rFonts w:ascii="Times New Roman" w:hAnsi="Times New Roman" w:cs="Times New Roman"/>
          <w:sz w:val="24"/>
          <w:szCs w:val="24"/>
        </w:rPr>
        <w:t>• использование накопительной системы оценивания (портфолио), характеризующей динамику индивидуальны</w:t>
      </w:r>
      <w:r w:rsidR="00241A6A" w:rsidRPr="00EC785B">
        <w:rPr>
          <w:rFonts w:ascii="Times New Roman" w:hAnsi="Times New Roman" w:cs="Times New Roman"/>
          <w:sz w:val="24"/>
          <w:szCs w:val="24"/>
        </w:rPr>
        <w:t xml:space="preserve">х образовательных достижений; </w:t>
      </w:r>
    </w:p>
    <w:p w:rsidR="00D0777C" w:rsidRDefault="00241A6A" w:rsidP="00462E40">
      <w:pPr>
        <w:spacing w:after="0" w:line="240" w:lineRule="auto"/>
        <w:contextualSpacing/>
        <w:jc w:val="both"/>
        <w:rPr>
          <w:rFonts w:ascii="Times New Roman" w:hAnsi="Times New Roman" w:cs="Times New Roman"/>
          <w:b/>
          <w:sz w:val="24"/>
          <w:szCs w:val="24"/>
        </w:rPr>
      </w:pPr>
      <w:r w:rsidRPr="00EC785B">
        <w:rPr>
          <w:rFonts w:ascii="Times New Roman" w:hAnsi="Times New Roman" w:cs="Times New Roman"/>
          <w:sz w:val="24"/>
          <w:szCs w:val="24"/>
        </w:rPr>
        <w:t>•</w:t>
      </w:r>
      <w:r w:rsidR="00181828" w:rsidRPr="00EC785B">
        <w:rPr>
          <w:rFonts w:ascii="Times New Roman" w:hAnsi="Times New Roman" w:cs="Times New Roman"/>
          <w:sz w:val="24"/>
          <w:szCs w:val="24"/>
        </w:rPr>
        <w:t xml:space="preserve"> </w:t>
      </w:r>
      <w:r w:rsidR="008E57B1" w:rsidRPr="00EC785B">
        <w:rPr>
          <w:rFonts w:ascii="Times New Roman" w:hAnsi="Times New Roman" w:cs="Times New Roman"/>
          <w:sz w:val="24"/>
          <w:szCs w:val="24"/>
        </w:rPr>
        <w:t>использование письменны</w:t>
      </w:r>
      <w:r w:rsidR="00181828" w:rsidRPr="00EC785B">
        <w:rPr>
          <w:rFonts w:ascii="Times New Roman" w:hAnsi="Times New Roman" w:cs="Times New Roman"/>
          <w:sz w:val="24"/>
          <w:szCs w:val="24"/>
        </w:rPr>
        <w:t>х, устных работ, а также</w:t>
      </w:r>
      <w:r w:rsidR="008E57B1" w:rsidRPr="00EC785B">
        <w:rPr>
          <w:rFonts w:ascii="Times New Roman" w:hAnsi="Times New Roman" w:cs="Times New Roman"/>
          <w:sz w:val="24"/>
          <w:szCs w:val="24"/>
        </w:rPr>
        <w:t xml:space="preserve"> таких форм и методов оценки, как проекты, практические работы, творческие работы, самоанализ, самооценка, наблюдения и др.; </w:t>
      </w:r>
    </w:p>
    <w:p w:rsidR="00D0777C" w:rsidRPr="00AF0620" w:rsidRDefault="00D0777C" w:rsidP="00D0777C">
      <w:pPr>
        <w:spacing w:after="0" w:line="240" w:lineRule="auto"/>
        <w:outlineLvl w:val="0"/>
        <w:rPr>
          <w:rFonts w:ascii="Times New Roman" w:eastAsia="Times New Roman" w:hAnsi="Times New Roman" w:cs="Times New Roman"/>
          <w:color w:val="000000"/>
          <w:kern w:val="36"/>
          <w:sz w:val="33"/>
          <w:szCs w:val="33"/>
          <w:lang w:eastAsia="ru-RU"/>
        </w:rPr>
      </w:pPr>
      <w:r>
        <w:rPr>
          <w:rFonts w:ascii="Times New Roman" w:eastAsia="Times New Roman" w:hAnsi="Times New Roman" w:cs="Times New Roman"/>
          <w:b/>
          <w:color w:val="000000"/>
          <w:kern w:val="36"/>
          <w:sz w:val="24"/>
          <w:szCs w:val="24"/>
          <w:lang w:eastAsia="ru-RU"/>
        </w:rPr>
        <w:t xml:space="preserve">         </w:t>
      </w:r>
      <w:r w:rsidRPr="00D0777C">
        <w:rPr>
          <w:rFonts w:ascii="Times New Roman" w:eastAsia="Times New Roman" w:hAnsi="Times New Roman" w:cs="Times New Roman"/>
          <w:b/>
          <w:color w:val="000000"/>
          <w:kern w:val="36"/>
          <w:sz w:val="24"/>
          <w:szCs w:val="24"/>
          <w:lang w:eastAsia="ru-RU"/>
        </w:rPr>
        <w:t>1</w:t>
      </w:r>
      <w:r w:rsidRPr="00AF0620">
        <w:rPr>
          <w:rFonts w:ascii="Times New Roman" w:eastAsia="Times New Roman" w:hAnsi="Times New Roman" w:cs="Times New Roman"/>
          <w:b/>
          <w:color w:val="000000"/>
          <w:kern w:val="36"/>
          <w:sz w:val="24"/>
          <w:szCs w:val="24"/>
          <w:lang w:eastAsia="ru-RU"/>
        </w:rPr>
        <w:t>.3.</w:t>
      </w:r>
      <w:r w:rsidRPr="00D0777C">
        <w:rPr>
          <w:rFonts w:ascii="Times New Roman" w:eastAsia="Times New Roman" w:hAnsi="Times New Roman" w:cs="Times New Roman"/>
          <w:b/>
          <w:color w:val="000000"/>
          <w:kern w:val="36"/>
          <w:sz w:val="24"/>
          <w:szCs w:val="24"/>
          <w:lang w:eastAsia="ru-RU"/>
        </w:rPr>
        <w:t>5</w:t>
      </w:r>
      <w:r w:rsidRPr="00D0777C">
        <w:rPr>
          <w:rFonts w:ascii="Arial" w:eastAsia="Times New Roman" w:hAnsi="Arial" w:cs="Arial"/>
          <w:b/>
          <w:color w:val="000000"/>
          <w:kern w:val="36"/>
          <w:sz w:val="33"/>
          <w:szCs w:val="33"/>
          <w:lang w:eastAsia="ru-RU"/>
        </w:rPr>
        <w:t>.</w:t>
      </w:r>
      <w:r w:rsidRPr="00AF0620">
        <w:rPr>
          <w:rFonts w:ascii="Arial" w:eastAsia="Times New Roman" w:hAnsi="Arial" w:cs="Arial"/>
          <w:color w:val="000000"/>
          <w:kern w:val="36"/>
          <w:sz w:val="33"/>
          <w:szCs w:val="33"/>
          <w:lang w:eastAsia="ru-RU"/>
        </w:rPr>
        <w:t xml:space="preserve"> </w:t>
      </w:r>
      <w:r w:rsidRPr="00AF0620">
        <w:rPr>
          <w:rFonts w:ascii="Times New Roman" w:eastAsia="Times New Roman" w:hAnsi="Times New Roman" w:cs="Times New Roman"/>
          <w:b/>
          <w:color w:val="000000"/>
          <w:kern w:val="36"/>
          <w:sz w:val="24"/>
          <w:szCs w:val="24"/>
          <w:lang w:eastAsia="ru-RU"/>
        </w:rPr>
        <w:t>Портфель достижений как инструмент</w:t>
      </w:r>
      <w:r>
        <w:rPr>
          <w:rFonts w:ascii="Times New Roman" w:eastAsia="Times New Roman" w:hAnsi="Times New Roman" w:cs="Times New Roman"/>
          <w:b/>
          <w:color w:val="000000"/>
          <w:kern w:val="36"/>
          <w:sz w:val="24"/>
          <w:szCs w:val="24"/>
          <w:lang w:eastAsia="ru-RU"/>
        </w:rPr>
        <w:t xml:space="preserve"> оценки динамики индивидуальных </w:t>
      </w:r>
      <w:r w:rsidRPr="00AF0620">
        <w:rPr>
          <w:rFonts w:ascii="Times New Roman" w:eastAsia="Times New Roman" w:hAnsi="Times New Roman" w:cs="Times New Roman"/>
          <w:b/>
          <w:color w:val="000000"/>
          <w:kern w:val="36"/>
          <w:sz w:val="24"/>
          <w:szCs w:val="24"/>
          <w:lang w:eastAsia="ru-RU"/>
        </w:rPr>
        <w:t>образовательных достижений</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Одним из наиболее адекватных инструментов для оценки динамики образовательных достижений служит </w:t>
      </w:r>
      <w:r w:rsidRPr="00AF0620">
        <w:rPr>
          <w:rFonts w:ascii="Times New Roman" w:eastAsia="Times New Roman" w:hAnsi="Times New Roman" w:cs="Times New Roman"/>
          <w:b/>
          <w:bCs/>
          <w:i/>
          <w:iCs/>
          <w:color w:val="000000"/>
          <w:sz w:val="24"/>
          <w:szCs w:val="24"/>
          <w:lang w:eastAsia="ru-RU"/>
        </w:rPr>
        <w:t>портфель достижений</w:t>
      </w:r>
      <w:r w:rsidRPr="00AF0620">
        <w:rPr>
          <w:rFonts w:ascii="Times New Roman" w:eastAsia="Times New Roman" w:hAnsi="Times New Roman" w:cs="Times New Roman"/>
          <w:color w:val="000000"/>
          <w:sz w:val="24"/>
          <w:szCs w:val="24"/>
          <w:lang w:eastAsia="ru-RU"/>
        </w:rPr>
        <w:t>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поддерживать высокую учебную мотивацию обучающихся;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поощрять их активность и самостоятельность, расширять возможности обучения и самообучения;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развивать навыки рефлексивной и оценочной (в том числе самооценочной) деятельности обучающихся;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формировать умение учиться — ставить цели, планировать и организовывать собственную учебную деятельность.</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lastRenderedPageBreak/>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b/>
          <w:bCs/>
          <w:i/>
          <w:iCs/>
          <w:color w:val="000000"/>
          <w:sz w:val="24"/>
          <w:szCs w:val="24"/>
          <w:lang w:eastAsia="ru-RU"/>
        </w:rPr>
        <w:t>1.Выборки детских работ — формальных и творческих</w:t>
      </w:r>
      <w:r w:rsidRPr="00AF0620">
        <w:rPr>
          <w:rFonts w:ascii="Times New Roman" w:eastAsia="Times New Roman" w:hAnsi="Times New Roman" w:cs="Times New Roman"/>
          <w:color w:val="000000"/>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i/>
          <w:iCs/>
          <w:color w:val="000000"/>
          <w:sz w:val="24"/>
          <w:szCs w:val="24"/>
          <w:lang w:eastAsia="ru-RU"/>
        </w:rPr>
        <w:t>по русскому, родному языку и литературному чтению, литературному чтению на родном языке, иностранному языку</w:t>
      </w:r>
      <w:r w:rsidRPr="00AF0620">
        <w:rPr>
          <w:rFonts w:ascii="Times New Roman" w:eastAsia="Times New Roman" w:hAnsi="Times New Roman" w:cs="Times New Roman"/>
          <w:color w:val="000000"/>
          <w:sz w:val="24"/>
          <w:szCs w:val="24"/>
          <w:lang w:eastAsia="ru-RU"/>
        </w:rPr>
        <w:t>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i/>
          <w:iCs/>
          <w:color w:val="000000"/>
          <w:sz w:val="24"/>
          <w:szCs w:val="24"/>
          <w:lang w:eastAsia="ru-RU"/>
        </w:rPr>
        <w:t>по математике</w:t>
      </w:r>
      <w:r w:rsidRPr="00AF0620">
        <w:rPr>
          <w:rFonts w:ascii="Times New Roman" w:eastAsia="Times New Roman" w:hAnsi="Times New Roman" w:cs="Times New Roman"/>
          <w:color w:val="000000"/>
          <w:sz w:val="24"/>
          <w:szCs w:val="24"/>
          <w:lang w:eastAsia="ru-RU"/>
        </w:rPr>
        <w:t>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i/>
          <w:iCs/>
          <w:color w:val="000000"/>
          <w:sz w:val="24"/>
          <w:szCs w:val="24"/>
          <w:lang w:eastAsia="ru-RU"/>
        </w:rPr>
        <w:t>по окружающему миру</w:t>
      </w:r>
      <w:r w:rsidRPr="00AF0620">
        <w:rPr>
          <w:rFonts w:ascii="Times New Roman" w:eastAsia="Times New Roman" w:hAnsi="Times New Roman" w:cs="Times New Roman"/>
          <w:color w:val="000000"/>
          <w:sz w:val="24"/>
          <w:szCs w:val="24"/>
          <w:lang w:eastAsia="ru-RU"/>
        </w:rPr>
        <w:t>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i/>
          <w:iCs/>
          <w:color w:val="000000"/>
          <w:sz w:val="24"/>
          <w:szCs w:val="24"/>
          <w:lang w:eastAsia="ru-RU"/>
        </w:rPr>
        <w:t>по предметам эстетического цикла</w:t>
      </w:r>
      <w:r w:rsidRPr="00AF0620">
        <w:rPr>
          <w:rFonts w:ascii="Times New Roman" w:eastAsia="Times New Roman" w:hAnsi="Times New Roman" w:cs="Times New Roman"/>
          <w:color w:val="000000"/>
          <w:sz w:val="24"/>
          <w:szCs w:val="24"/>
          <w:lang w:eastAsia="ru-RU"/>
        </w:rPr>
        <w:t>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i/>
          <w:iCs/>
          <w:color w:val="000000"/>
          <w:sz w:val="24"/>
          <w:szCs w:val="24"/>
          <w:lang w:eastAsia="ru-RU"/>
        </w:rPr>
        <w:t>по технологии</w:t>
      </w:r>
      <w:r w:rsidRPr="00AF0620">
        <w:rPr>
          <w:rFonts w:ascii="Times New Roman" w:eastAsia="Times New Roman" w:hAnsi="Times New Roman" w:cs="Times New Roman"/>
          <w:color w:val="000000"/>
          <w:sz w:val="24"/>
          <w:szCs w:val="24"/>
          <w:lang w:eastAsia="ru-RU"/>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i/>
          <w:iCs/>
          <w:color w:val="000000"/>
          <w:sz w:val="24"/>
          <w:szCs w:val="24"/>
          <w:lang w:eastAsia="ru-RU"/>
        </w:rPr>
        <w:t>по физкультуре</w:t>
      </w:r>
      <w:r w:rsidRPr="00AF0620">
        <w:rPr>
          <w:rFonts w:ascii="Times New Roman" w:eastAsia="Times New Roman" w:hAnsi="Times New Roman" w:cs="Times New Roman"/>
          <w:color w:val="000000"/>
          <w:sz w:val="24"/>
          <w:szCs w:val="24"/>
          <w:lang w:eastAsia="ru-RU"/>
        </w:rPr>
        <w:t>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b/>
          <w:bCs/>
          <w:i/>
          <w:iCs/>
          <w:color w:val="000000"/>
          <w:sz w:val="24"/>
          <w:szCs w:val="24"/>
          <w:lang w:eastAsia="ru-RU"/>
        </w:rPr>
        <w:t>2.Систематизированные материалы наблюдений</w:t>
      </w:r>
      <w:r w:rsidRPr="00AF0620">
        <w:rPr>
          <w:rFonts w:ascii="Times New Roman" w:eastAsia="Times New Roman" w:hAnsi="Times New Roman" w:cs="Times New Roman"/>
          <w:color w:val="000000"/>
          <w:sz w:val="24"/>
          <w:szCs w:val="24"/>
          <w:lang w:eastAsia="ru-RU"/>
        </w:rPr>
        <w:t>(оценочные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b/>
          <w:bCs/>
          <w:i/>
          <w:iCs/>
          <w:color w:val="000000"/>
          <w:sz w:val="24"/>
          <w:szCs w:val="24"/>
          <w:lang w:eastAsia="ru-RU"/>
        </w:rPr>
        <w:t>3. Материалы, характеризующие достижения обучающихся в рамках внеучебной</w:t>
      </w:r>
      <w:r>
        <w:rPr>
          <w:rFonts w:ascii="Times New Roman" w:eastAsia="Times New Roman" w:hAnsi="Times New Roman" w:cs="Times New Roman"/>
          <w:b/>
          <w:bCs/>
          <w:i/>
          <w:iCs/>
          <w:color w:val="000000"/>
          <w:sz w:val="24"/>
          <w:szCs w:val="24"/>
          <w:lang w:eastAsia="ru-RU"/>
        </w:rPr>
        <w:t xml:space="preserve"> </w:t>
      </w:r>
      <w:r w:rsidRPr="00AF0620">
        <w:rPr>
          <w:rFonts w:ascii="Times New Roman" w:eastAsia="Times New Roman" w:hAnsi="Times New Roman" w:cs="Times New Roman"/>
          <w:color w:val="000000"/>
          <w:sz w:val="24"/>
          <w:szCs w:val="24"/>
          <w:lang w:eastAsia="ru-RU"/>
        </w:rPr>
        <w:t>(школьной и внешкольной)</w:t>
      </w:r>
      <w:r w:rsidRPr="00AF0620">
        <w:rPr>
          <w:rFonts w:ascii="Times New Roman" w:eastAsia="Times New Roman" w:hAnsi="Times New Roman" w:cs="Times New Roman"/>
          <w:b/>
          <w:bCs/>
          <w:i/>
          <w:iCs/>
          <w:color w:val="000000"/>
          <w:sz w:val="24"/>
          <w:szCs w:val="24"/>
          <w:lang w:eastAsia="ru-RU"/>
        </w:rPr>
        <w:t>и досуговой деятельности</w:t>
      </w:r>
      <w:r w:rsidRPr="00AF0620">
        <w:rPr>
          <w:rFonts w:ascii="Times New Roman" w:eastAsia="Times New Roman" w:hAnsi="Times New Roman" w:cs="Times New Roman"/>
          <w:color w:val="000000"/>
          <w:sz w:val="24"/>
          <w:szCs w:val="24"/>
          <w:lang w:eastAsia="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b/>
          <w:bCs/>
          <w:i/>
          <w:iCs/>
          <w:color w:val="000000"/>
          <w:sz w:val="24"/>
          <w:szCs w:val="24"/>
          <w:lang w:eastAsia="ru-RU"/>
        </w:rPr>
        <w:t>Анализ, интерпретация и оценка</w:t>
      </w:r>
      <w:r w:rsidRPr="00AF0620">
        <w:rPr>
          <w:rFonts w:ascii="Times New Roman" w:eastAsia="Times New Roman" w:hAnsi="Times New Roman" w:cs="Times New Roman"/>
          <w:color w:val="000000"/>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lastRenderedPageBreak/>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По результатам оценки, которая формируется на основе материалов портфеля достижений, делаются выводы о:v</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1) сформированности у обучающегося </w:t>
      </w:r>
      <w:r w:rsidRPr="00AF0620">
        <w:rPr>
          <w:rFonts w:ascii="Times New Roman" w:eastAsia="Times New Roman" w:hAnsi="Times New Roman" w:cs="Times New Roman"/>
          <w:i/>
          <w:iCs/>
          <w:color w:val="000000"/>
          <w:sz w:val="24"/>
          <w:szCs w:val="24"/>
          <w:lang w:eastAsia="ru-RU"/>
        </w:rPr>
        <w:t>универсальных и предметных способов действий</w:t>
      </w:r>
      <w:r w:rsidRPr="00AF0620">
        <w:rPr>
          <w:rFonts w:ascii="Times New Roman" w:eastAsia="Times New Roman" w:hAnsi="Times New Roman" w:cs="Times New Roman"/>
          <w:color w:val="000000"/>
          <w:sz w:val="24"/>
          <w:szCs w:val="24"/>
          <w:lang w:eastAsia="ru-RU"/>
        </w:rPr>
        <w:t>, а также опорной системы знаний, обеспечивающих ему возможность продолжения образования в основной школе;</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2) сформированности основ </w:t>
      </w:r>
      <w:r w:rsidRPr="00AF0620">
        <w:rPr>
          <w:rFonts w:ascii="Times New Roman" w:eastAsia="Times New Roman" w:hAnsi="Times New Roman" w:cs="Times New Roman"/>
          <w:i/>
          <w:iCs/>
          <w:color w:val="000000"/>
          <w:sz w:val="24"/>
          <w:szCs w:val="24"/>
          <w:lang w:eastAsia="ru-RU"/>
        </w:rPr>
        <w:t>умения учиться</w:t>
      </w:r>
      <w:r w:rsidRPr="00AF0620">
        <w:rPr>
          <w:rFonts w:ascii="Times New Roman" w:eastAsia="Times New Roman" w:hAnsi="Times New Roman" w:cs="Times New Roman"/>
          <w:color w:val="000000"/>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3) </w:t>
      </w:r>
      <w:r w:rsidRPr="00AF0620">
        <w:rPr>
          <w:rFonts w:ascii="Times New Roman" w:eastAsia="Times New Roman" w:hAnsi="Times New Roman" w:cs="Times New Roman"/>
          <w:i/>
          <w:iCs/>
          <w:color w:val="000000"/>
          <w:sz w:val="24"/>
          <w:szCs w:val="24"/>
          <w:lang w:eastAsia="ru-RU"/>
        </w:rPr>
        <w:t>индивидуальном прогрессе</w:t>
      </w:r>
      <w:r w:rsidRPr="00AF0620">
        <w:rPr>
          <w:rFonts w:ascii="Times New Roman" w:eastAsia="Times New Roman" w:hAnsi="Times New Roman" w:cs="Times New Roman"/>
          <w:color w:val="000000"/>
          <w:sz w:val="24"/>
          <w:szCs w:val="24"/>
          <w:lang w:eastAsia="ru-RU"/>
        </w:rPr>
        <w:t>в основных сферах развития личности — мотивационно-смысловой, познавательной, эмоциональной, волевой и саморегуляции.</w:t>
      </w:r>
    </w:p>
    <w:p w:rsidR="00732206" w:rsidRPr="00732206" w:rsidRDefault="00CF2B10" w:rsidP="00B661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1.3.6. </w:t>
      </w:r>
      <w:r w:rsidR="00732206" w:rsidRPr="00732206">
        <w:rPr>
          <w:rFonts w:ascii="Times New Roman" w:hAnsi="Times New Roman" w:cs="Times New Roman"/>
          <w:b/>
          <w:sz w:val="24"/>
          <w:szCs w:val="24"/>
        </w:rPr>
        <w:t>Итоговая оценка выпускника и ее использование при переходе от начального к основному общему образованию</w:t>
      </w:r>
    </w:p>
    <w:p w:rsidR="00732206" w:rsidRPr="004E5B79" w:rsidRDefault="00B66156" w:rsidP="00732206">
      <w:pPr>
        <w:pStyle w:val="12"/>
        <w:shd w:val="clear" w:color="auto" w:fill="auto"/>
        <w:spacing w:before="0" w:line="240" w:lineRule="auto"/>
        <w:ind w:left="100" w:right="200" w:firstLine="0"/>
        <w:rPr>
          <w:rFonts w:ascii="Times New Roman" w:hAnsi="Times New Roman" w:cs="Times New Roman"/>
          <w:sz w:val="24"/>
          <w:szCs w:val="24"/>
        </w:rPr>
      </w:pPr>
      <w:r>
        <w:rPr>
          <w:rFonts w:ascii="Times New Roman" w:hAnsi="Times New Roman" w:cs="Times New Roman"/>
          <w:sz w:val="24"/>
          <w:szCs w:val="24"/>
        </w:rPr>
        <w:t xml:space="preserve">    </w:t>
      </w:r>
      <w:r w:rsidR="00732206" w:rsidRPr="004E5B79">
        <w:rPr>
          <w:rFonts w:ascii="Times New Roman" w:hAnsi="Times New Roman" w:cs="Times New Roman"/>
          <w:sz w:val="24"/>
          <w:szCs w:val="24"/>
        </w:rPr>
        <w:t>Итоговая оценка выпускника формируется на основе накопленной оценки по всем</w:t>
      </w:r>
      <w:r w:rsidR="00732206" w:rsidRPr="004E5B79">
        <w:rPr>
          <w:rFonts w:ascii="Times New Roman" w:hAnsi="Times New Roman" w:cs="Times New Roman"/>
          <w:sz w:val="24"/>
          <w:szCs w:val="24"/>
        </w:rPr>
        <w:br/>
        <w:t>учебным предметам и оценок за выполнение, как минимум, трех итоговых работ (по рус-</w:t>
      </w:r>
      <w:r w:rsidR="00732206" w:rsidRPr="004E5B79">
        <w:rPr>
          <w:rFonts w:ascii="Times New Roman" w:hAnsi="Times New Roman" w:cs="Times New Roman"/>
          <w:sz w:val="24"/>
          <w:szCs w:val="24"/>
        </w:rPr>
        <w:br/>
        <w:t>скому языку, математике и комплексной работы на межпредметной основе).</w:t>
      </w:r>
    </w:p>
    <w:p w:rsidR="00732206" w:rsidRPr="004E5B79" w:rsidRDefault="00B66156" w:rsidP="00732206">
      <w:pPr>
        <w:pStyle w:val="12"/>
        <w:shd w:val="clear" w:color="auto" w:fill="auto"/>
        <w:spacing w:before="0" w:line="240" w:lineRule="auto"/>
        <w:ind w:left="100" w:right="200" w:firstLine="0"/>
        <w:rPr>
          <w:rFonts w:ascii="Times New Roman" w:hAnsi="Times New Roman" w:cs="Times New Roman"/>
          <w:sz w:val="24"/>
          <w:szCs w:val="24"/>
        </w:rPr>
      </w:pPr>
      <w:r>
        <w:rPr>
          <w:rFonts w:ascii="Times New Roman" w:hAnsi="Times New Roman" w:cs="Times New Roman"/>
          <w:sz w:val="24"/>
          <w:szCs w:val="24"/>
        </w:rPr>
        <w:t xml:space="preserve">    </w:t>
      </w:r>
      <w:r w:rsidR="00732206" w:rsidRPr="004E5B79">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732206" w:rsidRPr="004E5B79" w:rsidRDefault="00B66156" w:rsidP="00732206">
      <w:pPr>
        <w:pStyle w:val="12"/>
        <w:shd w:val="clear" w:color="auto" w:fill="auto"/>
        <w:spacing w:before="0" w:line="240" w:lineRule="auto"/>
        <w:ind w:left="100" w:right="200" w:firstLine="0"/>
        <w:rPr>
          <w:rFonts w:ascii="Times New Roman" w:hAnsi="Times New Roman" w:cs="Times New Roman"/>
          <w:sz w:val="24"/>
          <w:szCs w:val="24"/>
        </w:rPr>
      </w:pPr>
      <w:r>
        <w:rPr>
          <w:rFonts w:ascii="Times New Roman" w:hAnsi="Times New Roman" w:cs="Times New Roman"/>
          <w:sz w:val="24"/>
          <w:szCs w:val="24"/>
        </w:rPr>
        <w:t xml:space="preserve">     </w:t>
      </w:r>
      <w:r w:rsidR="00732206" w:rsidRPr="004E5B79">
        <w:rPr>
          <w:rFonts w:ascii="Times New Roman" w:hAnsi="Times New Roman" w:cs="Times New Roman"/>
          <w:sz w:val="24"/>
          <w:szCs w:val="24"/>
        </w:rPr>
        <w:t>На основании этих оценок по каждому предмету и по программе формирования</w:t>
      </w:r>
      <w:r w:rsidR="00732206" w:rsidRPr="004E5B79">
        <w:rPr>
          <w:rFonts w:ascii="Times New Roman" w:hAnsi="Times New Roman" w:cs="Times New Roman"/>
          <w:sz w:val="24"/>
          <w:szCs w:val="24"/>
        </w:rPr>
        <w:br/>
        <w:t>универсальных учебных действий делаются следующие выводы о достижении планируе-</w:t>
      </w:r>
      <w:r w:rsidR="00732206" w:rsidRPr="004E5B79">
        <w:rPr>
          <w:rFonts w:ascii="Times New Roman" w:hAnsi="Times New Roman" w:cs="Times New Roman"/>
          <w:sz w:val="24"/>
          <w:szCs w:val="24"/>
        </w:rPr>
        <w:br/>
        <w:t>мых результатов:</w:t>
      </w:r>
    </w:p>
    <w:p w:rsidR="00732206" w:rsidRPr="004E5B79" w:rsidRDefault="00732206" w:rsidP="0023768E">
      <w:pPr>
        <w:pStyle w:val="12"/>
        <w:numPr>
          <w:ilvl w:val="1"/>
          <w:numId w:val="8"/>
        </w:numPr>
        <w:shd w:val="clear" w:color="auto" w:fill="auto"/>
        <w:tabs>
          <w:tab w:val="left" w:pos="0"/>
        </w:tabs>
        <w:spacing w:before="0" w:line="240" w:lineRule="auto"/>
        <w:ind w:left="567" w:right="200" w:hanging="567"/>
        <w:rPr>
          <w:rFonts w:ascii="Times New Roman" w:hAnsi="Times New Roman" w:cs="Times New Roman"/>
          <w:sz w:val="24"/>
          <w:szCs w:val="24"/>
        </w:rPr>
      </w:pPr>
      <w:r w:rsidRPr="004E5B79">
        <w:rPr>
          <w:rFonts w:ascii="Times New Roman" w:hAnsi="Times New Roman" w:cs="Times New Roman"/>
          <w:sz w:val="24"/>
          <w:szCs w:val="24"/>
        </w:rPr>
        <w:t>Выпускник овладел опорной системой знаний и учебными действиями, необхо-</w:t>
      </w:r>
      <w:r w:rsidRPr="004E5B79">
        <w:rPr>
          <w:rFonts w:ascii="Times New Roman" w:hAnsi="Times New Roman" w:cs="Times New Roman"/>
          <w:sz w:val="24"/>
          <w:szCs w:val="24"/>
        </w:rPr>
        <w:br/>
        <w:t>димыми для продолжения образования на следующей ступени общего образова-</w:t>
      </w:r>
      <w:r w:rsidRPr="004E5B79">
        <w:rPr>
          <w:rFonts w:ascii="Times New Roman" w:hAnsi="Times New Roman" w:cs="Times New Roman"/>
          <w:sz w:val="24"/>
          <w:szCs w:val="24"/>
        </w:rPr>
        <w:br/>
        <w:t>ния, и способен использовать их для решения простых учебно-познавательных</w:t>
      </w:r>
      <w:r w:rsidRPr="004E5B79">
        <w:rPr>
          <w:rFonts w:ascii="Times New Roman" w:hAnsi="Times New Roman" w:cs="Times New Roman"/>
          <w:sz w:val="24"/>
          <w:szCs w:val="24"/>
        </w:rPr>
        <w:br/>
        <w:t>и учебно-практических задач средствами данного предмета.</w:t>
      </w:r>
    </w:p>
    <w:p w:rsidR="00732206" w:rsidRPr="004E5B79" w:rsidRDefault="00732206" w:rsidP="00732206">
      <w:pPr>
        <w:pStyle w:val="12"/>
        <w:shd w:val="clear" w:color="auto" w:fill="auto"/>
        <w:tabs>
          <w:tab w:val="left" w:pos="0"/>
        </w:tabs>
        <w:spacing w:before="0" w:line="240" w:lineRule="auto"/>
        <w:ind w:left="567" w:right="200" w:firstLine="0"/>
        <w:rPr>
          <w:rFonts w:ascii="Times New Roman" w:hAnsi="Times New Roman" w:cs="Times New Roman"/>
          <w:sz w:val="24"/>
          <w:szCs w:val="24"/>
        </w:rPr>
      </w:pPr>
      <w:r w:rsidRPr="004E5B79">
        <w:rPr>
          <w:rFonts w:ascii="Times New Roman" w:hAnsi="Times New Roman" w:cs="Times New Roman"/>
          <w:sz w:val="24"/>
          <w:szCs w:val="24"/>
        </w:rPr>
        <w:t>Такой вывод делается, если в материалах накопительной системы оценки зафик-</w:t>
      </w:r>
      <w:r w:rsidRPr="004E5B79">
        <w:rPr>
          <w:rFonts w:ascii="Times New Roman" w:hAnsi="Times New Roman" w:cs="Times New Roman"/>
          <w:sz w:val="24"/>
          <w:szCs w:val="24"/>
        </w:rPr>
        <w:br/>
        <w:t>сировано достижение планируемых результатов по всем основным разделам</w:t>
      </w:r>
      <w:r w:rsidRPr="004E5B79">
        <w:rPr>
          <w:rFonts w:ascii="Times New Roman" w:hAnsi="Times New Roman" w:cs="Times New Roman"/>
          <w:sz w:val="24"/>
          <w:szCs w:val="24"/>
        </w:rPr>
        <w:br/>
        <w:t>учебной программы как минимум с оценкой «зачет» (или «удовлетворительно»),</w:t>
      </w:r>
      <w:r w:rsidRPr="004E5B79">
        <w:rPr>
          <w:rFonts w:ascii="Times New Roman" w:hAnsi="Times New Roman" w:cs="Times New Roman"/>
          <w:sz w:val="24"/>
          <w:szCs w:val="24"/>
        </w:rPr>
        <w:br/>
        <w:t>а результаты выполнения итоговых работ свидетельствуют о правильном вы-</w:t>
      </w:r>
      <w:r w:rsidRPr="004E5B79">
        <w:rPr>
          <w:rFonts w:ascii="Times New Roman" w:hAnsi="Times New Roman" w:cs="Times New Roman"/>
          <w:sz w:val="24"/>
          <w:szCs w:val="24"/>
        </w:rPr>
        <w:br/>
        <w:t>полнении не менее 50% заданий базового уровня.</w:t>
      </w:r>
    </w:p>
    <w:p w:rsidR="00732206" w:rsidRPr="004E5B79" w:rsidRDefault="00732206" w:rsidP="0023768E">
      <w:pPr>
        <w:pStyle w:val="12"/>
        <w:numPr>
          <w:ilvl w:val="1"/>
          <w:numId w:val="8"/>
        </w:numPr>
        <w:shd w:val="clear" w:color="auto" w:fill="auto"/>
        <w:tabs>
          <w:tab w:val="left" w:pos="0"/>
        </w:tabs>
        <w:spacing w:before="0" w:line="240" w:lineRule="auto"/>
        <w:ind w:left="567" w:right="200" w:hanging="567"/>
        <w:rPr>
          <w:rFonts w:ascii="Times New Roman" w:hAnsi="Times New Roman" w:cs="Times New Roman"/>
          <w:sz w:val="24"/>
          <w:szCs w:val="24"/>
        </w:rPr>
      </w:pPr>
      <w:r w:rsidRPr="004E5B79">
        <w:rPr>
          <w:rFonts w:ascii="Times New Roman" w:hAnsi="Times New Roman" w:cs="Times New Roman"/>
          <w:sz w:val="24"/>
          <w:szCs w:val="24"/>
        </w:rPr>
        <w:t>Выпускник овладел опорной системой знаний, необходимой для продолжения</w:t>
      </w:r>
      <w:r w:rsidRPr="004E5B79">
        <w:rPr>
          <w:rFonts w:ascii="Times New Roman" w:hAnsi="Times New Roman" w:cs="Times New Roman"/>
          <w:sz w:val="24"/>
          <w:szCs w:val="24"/>
        </w:rPr>
        <w:br/>
        <w:t>образования на следующей ступени общего образования, на уровне осознанного</w:t>
      </w:r>
      <w:r w:rsidRPr="004E5B79">
        <w:rPr>
          <w:rFonts w:ascii="Times New Roman" w:hAnsi="Times New Roman" w:cs="Times New Roman"/>
          <w:sz w:val="24"/>
          <w:szCs w:val="24"/>
        </w:rPr>
        <w:br/>
        <w:t>произвольного овладения учебными действиями.</w:t>
      </w:r>
    </w:p>
    <w:p w:rsidR="00732206" w:rsidRPr="004E5B79" w:rsidRDefault="00732206" w:rsidP="00732206">
      <w:pPr>
        <w:pStyle w:val="12"/>
        <w:shd w:val="clear" w:color="auto" w:fill="auto"/>
        <w:tabs>
          <w:tab w:val="left" w:pos="0"/>
          <w:tab w:val="left" w:pos="1035"/>
        </w:tabs>
        <w:spacing w:before="0" w:line="240" w:lineRule="auto"/>
        <w:ind w:left="567" w:right="159" w:firstLine="0"/>
        <w:rPr>
          <w:rFonts w:ascii="Times New Roman" w:hAnsi="Times New Roman" w:cs="Times New Roman"/>
          <w:sz w:val="24"/>
          <w:szCs w:val="24"/>
        </w:rPr>
      </w:pPr>
      <w:r w:rsidRPr="004E5B79">
        <w:rPr>
          <w:rFonts w:ascii="Times New Roman" w:hAnsi="Times New Roman" w:cs="Times New Roman"/>
          <w:sz w:val="24"/>
          <w:szCs w:val="24"/>
        </w:rPr>
        <w:t>Такой вывод делается, если в материалах накопительной системы оценки зафик-</w:t>
      </w:r>
    </w:p>
    <w:p w:rsidR="00732206" w:rsidRPr="004E5B79" w:rsidRDefault="00732206" w:rsidP="00732206">
      <w:pPr>
        <w:pStyle w:val="12"/>
        <w:shd w:val="clear" w:color="auto" w:fill="auto"/>
        <w:tabs>
          <w:tab w:val="left" w:pos="0"/>
        </w:tabs>
        <w:spacing w:before="0" w:line="240" w:lineRule="auto"/>
        <w:ind w:left="567" w:hanging="567"/>
        <w:rPr>
          <w:rFonts w:ascii="Times New Roman" w:hAnsi="Times New Roman" w:cs="Times New Roman"/>
          <w:sz w:val="24"/>
          <w:szCs w:val="24"/>
        </w:rPr>
      </w:pPr>
      <w:r w:rsidRPr="004E5B79">
        <w:rPr>
          <w:rFonts w:ascii="Times New Roman" w:hAnsi="Times New Roman" w:cs="Times New Roman"/>
          <w:sz w:val="24"/>
          <w:szCs w:val="24"/>
        </w:rPr>
        <w:t xml:space="preserve">          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w:t>
      </w:r>
      <w:r w:rsidRPr="004E5B79">
        <w:rPr>
          <w:rFonts w:ascii="Times New Roman" w:hAnsi="Times New Roman" w:cs="Times New Roman"/>
          <w:sz w:val="24"/>
          <w:szCs w:val="24"/>
        </w:rPr>
        <w:softHyphen/>
        <w:t xml:space="preserve">детельствуют о </w:t>
      </w:r>
      <w:r w:rsidRPr="004E5B79">
        <w:rPr>
          <w:rFonts w:ascii="Times New Roman" w:hAnsi="Times New Roman" w:cs="Times New Roman"/>
          <w:sz w:val="24"/>
          <w:szCs w:val="24"/>
        </w:rPr>
        <w:lastRenderedPageBreak/>
        <w:t>правильном выполнении не менее 65% заданий базового уровня и получении не менее 50% от максимального балла за выполнение заданий по</w:t>
      </w:r>
      <w:r w:rsidRPr="004E5B79">
        <w:rPr>
          <w:rFonts w:ascii="Times New Roman" w:hAnsi="Times New Roman" w:cs="Times New Roman"/>
          <w:sz w:val="24"/>
          <w:szCs w:val="24"/>
        </w:rPr>
        <w:softHyphen/>
        <w:t>вышенного уровня.</w:t>
      </w:r>
    </w:p>
    <w:p w:rsidR="00732206" w:rsidRPr="004E5B79" w:rsidRDefault="00732206" w:rsidP="0023768E">
      <w:pPr>
        <w:pStyle w:val="12"/>
        <w:numPr>
          <w:ilvl w:val="1"/>
          <w:numId w:val="8"/>
        </w:numPr>
        <w:shd w:val="clear" w:color="auto" w:fill="auto"/>
        <w:spacing w:before="0" w:line="240" w:lineRule="auto"/>
        <w:ind w:right="60" w:firstLine="0"/>
        <w:rPr>
          <w:rFonts w:ascii="Times New Roman" w:hAnsi="Times New Roman" w:cs="Times New Roman"/>
          <w:sz w:val="24"/>
          <w:szCs w:val="24"/>
        </w:rPr>
      </w:pPr>
      <w:r w:rsidRPr="004E5B79">
        <w:rPr>
          <w:rFonts w:ascii="Times New Roman" w:hAnsi="Times New Roman" w:cs="Times New Roman"/>
          <w:sz w:val="24"/>
          <w:szCs w:val="24"/>
        </w:rPr>
        <w:t>Выпускник не овладел опорной системой знаний и учебными действиями, необхо</w:t>
      </w:r>
      <w:r w:rsidRPr="004E5B79">
        <w:rPr>
          <w:rFonts w:ascii="Times New Roman" w:hAnsi="Times New Roman" w:cs="Times New Roman"/>
          <w:sz w:val="24"/>
          <w:szCs w:val="24"/>
        </w:rPr>
        <w:softHyphen/>
        <w:t>димыми для продолжения образования на следующей ступени общего образования.</w:t>
      </w:r>
    </w:p>
    <w:p w:rsidR="00732206" w:rsidRPr="004E5B79" w:rsidRDefault="00732206" w:rsidP="00732206">
      <w:pPr>
        <w:pStyle w:val="12"/>
        <w:shd w:val="clear" w:color="auto" w:fill="auto"/>
        <w:spacing w:before="0" w:line="240" w:lineRule="auto"/>
        <w:ind w:left="40" w:right="60" w:firstLine="580"/>
        <w:rPr>
          <w:rFonts w:ascii="Times New Roman" w:hAnsi="Times New Roman" w:cs="Times New Roman"/>
          <w:sz w:val="24"/>
          <w:szCs w:val="24"/>
        </w:rPr>
      </w:pPr>
      <w:r w:rsidRPr="004E5B79">
        <w:rPr>
          <w:rFonts w:ascii="Times New Roman" w:hAnsi="Times New Roman" w:cs="Times New Roman"/>
          <w:sz w:val="24"/>
          <w:szCs w:val="24"/>
        </w:rPr>
        <w:t>Такой вывод делается, если в материалах накопительной системы оценки не зафик</w:t>
      </w:r>
      <w:r w:rsidRPr="004E5B79">
        <w:rPr>
          <w:rFonts w:ascii="Times New Roman" w:hAnsi="Times New Roman" w:cs="Times New Roman"/>
          <w:sz w:val="24"/>
          <w:szCs w:val="24"/>
        </w:rPr>
        <w:softHyphen/>
        <w:t>сировано достижение планируемых результатов по всем основным разделам учебной про</w:t>
      </w:r>
      <w:r w:rsidRPr="004E5B79">
        <w:rPr>
          <w:rFonts w:ascii="Times New Roman" w:hAnsi="Times New Roman" w:cs="Times New Roman"/>
          <w:sz w:val="24"/>
          <w:szCs w:val="24"/>
        </w:rPr>
        <w:softHyphen/>
        <w:t>граммы, а результаты выполнения итоговых работ свидетельствуют о правильном выпол</w:t>
      </w:r>
      <w:r w:rsidRPr="004E5B79">
        <w:rPr>
          <w:rFonts w:ascii="Times New Roman" w:hAnsi="Times New Roman" w:cs="Times New Roman"/>
          <w:sz w:val="24"/>
          <w:szCs w:val="24"/>
        </w:rPr>
        <w:softHyphen/>
        <w:t>нении менее 50% заданий базового уровня.</w:t>
      </w:r>
    </w:p>
    <w:p w:rsidR="00732206" w:rsidRPr="004E5B79" w:rsidRDefault="0062047D" w:rsidP="00732206">
      <w:pPr>
        <w:pStyle w:val="12"/>
        <w:shd w:val="clear" w:color="auto" w:fill="auto"/>
        <w:spacing w:before="0" w:line="240" w:lineRule="auto"/>
        <w:ind w:left="40" w:right="60" w:firstLine="0"/>
        <w:rPr>
          <w:rFonts w:ascii="Times New Roman" w:hAnsi="Times New Roman" w:cs="Times New Roman"/>
          <w:sz w:val="24"/>
          <w:szCs w:val="24"/>
        </w:rPr>
      </w:pPr>
      <w:r>
        <w:rPr>
          <w:rFonts w:ascii="Times New Roman" w:hAnsi="Times New Roman" w:cs="Times New Roman"/>
          <w:sz w:val="24"/>
          <w:szCs w:val="24"/>
        </w:rPr>
        <w:t xml:space="preserve">   </w:t>
      </w:r>
      <w:r w:rsidR="00732206" w:rsidRPr="004E5B79">
        <w:rPr>
          <w:rFonts w:ascii="Times New Roman" w:hAnsi="Times New Roman" w:cs="Times New Roman"/>
          <w:sz w:val="24"/>
          <w:szCs w:val="24"/>
        </w:rPr>
        <w:t>Решение об успешном освоении обучающимися основной образовательной про</w:t>
      </w:r>
      <w:r w:rsidR="00732206" w:rsidRPr="004E5B79">
        <w:rPr>
          <w:rFonts w:ascii="Times New Roman" w:hAnsi="Times New Roman" w:cs="Times New Roman"/>
          <w:sz w:val="24"/>
          <w:szCs w:val="24"/>
        </w:rPr>
        <w:softHyphen/>
        <w:t>граммы начального общего образования и переводе на следующую ступень общего обра</w:t>
      </w:r>
      <w:r w:rsidR="00732206" w:rsidRPr="004E5B79">
        <w:rPr>
          <w:rFonts w:ascii="Times New Roman" w:hAnsi="Times New Roman" w:cs="Times New Roman"/>
          <w:sz w:val="24"/>
          <w:szCs w:val="24"/>
        </w:rPr>
        <w:softHyphen/>
        <w:t>зования принимается педагогическим советом образовательного учреждения на основа</w:t>
      </w:r>
      <w:r w:rsidR="00732206" w:rsidRPr="004E5B79">
        <w:rPr>
          <w:rFonts w:ascii="Times New Roman" w:hAnsi="Times New Roman" w:cs="Times New Roman"/>
          <w:sz w:val="24"/>
          <w:szCs w:val="24"/>
        </w:rPr>
        <w:softHyphen/>
        <w:t>нии сделанных выводов о достижении планируемых результатов освоения основной обра</w:t>
      </w:r>
      <w:r w:rsidR="00732206" w:rsidRPr="004E5B79">
        <w:rPr>
          <w:rFonts w:ascii="Times New Roman" w:hAnsi="Times New Roman" w:cs="Times New Roman"/>
          <w:sz w:val="24"/>
          <w:szCs w:val="24"/>
        </w:rPr>
        <w:softHyphen/>
        <w:t>зовательной программы начального общего образования.</w:t>
      </w:r>
    </w:p>
    <w:p w:rsidR="00732206" w:rsidRPr="004E5B79" w:rsidRDefault="0062047D" w:rsidP="00732206">
      <w:pPr>
        <w:pStyle w:val="12"/>
        <w:shd w:val="clear" w:color="auto" w:fill="auto"/>
        <w:spacing w:before="0" w:line="240" w:lineRule="auto"/>
        <w:ind w:left="40" w:right="60" w:firstLine="0"/>
        <w:rPr>
          <w:rFonts w:ascii="Times New Roman" w:hAnsi="Times New Roman" w:cs="Times New Roman"/>
          <w:sz w:val="24"/>
          <w:szCs w:val="24"/>
        </w:rPr>
      </w:pPr>
      <w:r>
        <w:rPr>
          <w:rFonts w:ascii="Times New Roman" w:hAnsi="Times New Roman" w:cs="Times New Roman"/>
          <w:sz w:val="24"/>
          <w:szCs w:val="24"/>
        </w:rPr>
        <w:t xml:space="preserve">       </w:t>
      </w:r>
      <w:r w:rsidR="00732206" w:rsidRPr="004E5B79">
        <w:rPr>
          <w:rFonts w:ascii="Times New Roman" w:hAnsi="Times New Roman" w:cs="Times New Roman"/>
          <w:sz w:val="24"/>
          <w:szCs w:val="24"/>
        </w:rPr>
        <w:t>В случае если полученные обучающимся итоговые оценки не позволяют сделать од</w:t>
      </w:r>
      <w:r w:rsidR="00732206" w:rsidRPr="004E5B79">
        <w:rPr>
          <w:rFonts w:ascii="Times New Roman" w:hAnsi="Times New Roman" w:cs="Times New Roman"/>
          <w:sz w:val="24"/>
          <w:szCs w:val="24"/>
        </w:rPr>
        <w:softHyphen/>
        <w:t>нозначного вывода о достижении планируемых результатов, решение о переводе на сле</w:t>
      </w:r>
      <w:r w:rsidR="00732206" w:rsidRPr="004E5B79">
        <w:rPr>
          <w:rFonts w:ascii="Times New Roman" w:hAnsi="Times New Roman" w:cs="Times New Roman"/>
          <w:sz w:val="24"/>
          <w:szCs w:val="24"/>
        </w:rPr>
        <w:softHyphen/>
        <w:t>дующую ступень общего образования принимается педагогическим советом с учётом ди</w:t>
      </w:r>
      <w:r w:rsidR="00732206" w:rsidRPr="004E5B79">
        <w:rPr>
          <w:rFonts w:ascii="Times New Roman" w:hAnsi="Times New Roman" w:cs="Times New Roman"/>
          <w:sz w:val="24"/>
          <w:szCs w:val="24"/>
        </w:rPr>
        <w:softHyphen/>
        <w:t>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32206" w:rsidRPr="004E5B79" w:rsidRDefault="0062047D" w:rsidP="00732206">
      <w:pPr>
        <w:pStyle w:val="12"/>
        <w:shd w:val="clear" w:color="auto" w:fill="auto"/>
        <w:spacing w:before="0" w:line="240" w:lineRule="auto"/>
        <w:ind w:left="40" w:right="60" w:firstLine="0"/>
        <w:rPr>
          <w:rFonts w:ascii="Times New Roman" w:hAnsi="Times New Roman" w:cs="Times New Roman"/>
          <w:sz w:val="24"/>
          <w:szCs w:val="24"/>
        </w:rPr>
      </w:pPr>
      <w:r>
        <w:rPr>
          <w:rFonts w:ascii="Times New Roman" w:hAnsi="Times New Roman" w:cs="Times New Roman"/>
          <w:sz w:val="24"/>
          <w:szCs w:val="24"/>
        </w:rPr>
        <w:t xml:space="preserve">    </w:t>
      </w:r>
      <w:r w:rsidR="00732206" w:rsidRPr="004E5B79">
        <w:rPr>
          <w:rFonts w:ascii="Times New Roman"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732206" w:rsidRDefault="00732206" w:rsidP="00732206">
      <w:pPr>
        <w:pStyle w:val="12"/>
        <w:shd w:val="clear" w:color="auto" w:fill="auto"/>
        <w:spacing w:before="0" w:line="240" w:lineRule="auto"/>
        <w:ind w:right="-2" w:firstLine="0"/>
        <w:rPr>
          <w:rFonts w:ascii="Times New Roman" w:hAnsi="Times New Roman" w:cs="Times New Roman"/>
          <w:sz w:val="24"/>
          <w:szCs w:val="24"/>
        </w:rPr>
      </w:pPr>
      <w:r w:rsidRPr="004E5B79">
        <w:rPr>
          <w:rFonts w:ascii="Times New Roman" w:hAnsi="Times New Roman" w:cs="Times New Roman"/>
          <w:sz w:val="24"/>
          <w:szCs w:val="24"/>
        </w:rPr>
        <w:t>Содержательный контроль</w:t>
      </w:r>
      <w:r>
        <w:rPr>
          <w:rFonts w:ascii="Times New Roman" w:hAnsi="Times New Roman" w:cs="Times New Roman"/>
          <w:sz w:val="24"/>
          <w:szCs w:val="24"/>
        </w:rPr>
        <w:t xml:space="preserve"> и оценка предметных компетентн</w:t>
      </w:r>
      <w:r w:rsidRPr="004E5B79">
        <w:rPr>
          <w:rFonts w:ascii="Times New Roman" w:hAnsi="Times New Roman" w:cs="Times New Roman"/>
          <w:sz w:val="24"/>
          <w:szCs w:val="24"/>
        </w:rPr>
        <w:t>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01334D" w:rsidRPr="0001334D" w:rsidRDefault="0001334D" w:rsidP="0001334D">
      <w:pPr>
        <w:widowControl w:val="0"/>
        <w:shd w:val="clear" w:color="auto" w:fill="FFFFFF"/>
        <w:tabs>
          <w:tab w:val="left" w:pos="670"/>
          <w:tab w:val="left" w:pos="709"/>
        </w:tabs>
        <w:autoSpaceDE w:val="0"/>
        <w:autoSpaceDN w:val="0"/>
        <w:adjustRightInd w:val="0"/>
        <w:ind w:firstLine="709"/>
        <w:jc w:val="center"/>
        <w:rPr>
          <w:rFonts w:ascii="Times New Roman" w:hAnsi="Times New Roman"/>
          <w:b/>
          <w:sz w:val="24"/>
          <w:szCs w:val="24"/>
        </w:rPr>
      </w:pPr>
      <w:r w:rsidRPr="0001334D">
        <w:rPr>
          <w:rFonts w:ascii="Times New Roman" w:hAnsi="Times New Roman"/>
          <w:b/>
          <w:sz w:val="24"/>
          <w:szCs w:val="24"/>
        </w:rPr>
        <w:t>Осуществление контроля</w:t>
      </w:r>
    </w:p>
    <w:tbl>
      <w:tblPr>
        <w:tblStyle w:val="120"/>
        <w:tblW w:w="10915" w:type="dxa"/>
        <w:tblInd w:w="-1168" w:type="dxa"/>
        <w:tblLayout w:type="fixed"/>
        <w:tblLook w:val="04A0" w:firstRow="1" w:lastRow="0" w:firstColumn="1" w:lastColumn="0" w:noHBand="0" w:noVBand="1"/>
      </w:tblPr>
      <w:tblGrid>
        <w:gridCol w:w="425"/>
        <w:gridCol w:w="2127"/>
        <w:gridCol w:w="2551"/>
        <w:gridCol w:w="2694"/>
        <w:gridCol w:w="3118"/>
      </w:tblGrid>
      <w:tr w:rsidR="0001334D" w:rsidRPr="004E5B79" w:rsidTr="00662420">
        <w:trPr>
          <w:trHeight w:val="638"/>
        </w:trPr>
        <w:tc>
          <w:tcPr>
            <w:tcW w:w="425" w:type="dxa"/>
          </w:tcPr>
          <w:p w:rsidR="0001334D" w:rsidRPr="004E5B79" w:rsidRDefault="0001334D" w:rsidP="00392726">
            <w:pPr>
              <w:pStyle w:val="72"/>
              <w:shd w:val="clear" w:color="auto" w:fill="auto"/>
              <w:spacing w:line="240" w:lineRule="auto"/>
              <w:ind w:firstLine="0"/>
              <w:jc w:val="both"/>
              <w:rPr>
                <w:b/>
                <w:sz w:val="24"/>
                <w:szCs w:val="24"/>
              </w:rPr>
            </w:pPr>
            <w:r w:rsidRPr="004E5B79">
              <w:rPr>
                <w:b/>
                <w:sz w:val="24"/>
                <w:szCs w:val="24"/>
              </w:rPr>
              <w:t>№ п/п</w:t>
            </w:r>
          </w:p>
        </w:tc>
        <w:tc>
          <w:tcPr>
            <w:tcW w:w="2127" w:type="dxa"/>
          </w:tcPr>
          <w:p w:rsidR="0001334D" w:rsidRPr="004E5B79" w:rsidRDefault="0001334D" w:rsidP="002C0938">
            <w:pPr>
              <w:pStyle w:val="62"/>
              <w:shd w:val="clear" w:color="auto" w:fill="auto"/>
              <w:spacing w:line="240" w:lineRule="auto"/>
              <w:ind w:left="240"/>
              <w:jc w:val="both"/>
              <w:rPr>
                <w:b/>
                <w:sz w:val="24"/>
                <w:szCs w:val="24"/>
              </w:rPr>
            </w:pPr>
            <w:r>
              <w:rPr>
                <w:b/>
                <w:sz w:val="24"/>
                <w:szCs w:val="24"/>
              </w:rPr>
              <w:t xml:space="preserve">Вид </w:t>
            </w:r>
          </w:p>
        </w:tc>
        <w:tc>
          <w:tcPr>
            <w:tcW w:w="2551" w:type="dxa"/>
          </w:tcPr>
          <w:p w:rsidR="0001334D" w:rsidRPr="004E5B79" w:rsidRDefault="0001334D" w:rsidP="002C0938">
            <w:pPr>
              <w:pStyle w:val="62"/>
              <w:shd w:val="clear" w:color="auto" w:fill="auto"/>
              <w:spacing w:line="240" w:lineRule="auto"/>
              <w:jc w:val="both"/>
              <w:rPr>
                <w:b/>
                <w:sz w:val="24"/>
                <w:szCs w:val="24"/>
              </w:rPr>
            </w:pPr>
            <w:r w:rsidRPr="004E5B79">
              <w:rPr>
                <w:b/>
                <w:sz w:val="24"/>
                <w:szCs w:val="24"/>
              </w:rPr>
              <w:t>Время проведения</w:t>
            </w:r>
          </w:p>
        </w:tc>
        <w:tc>
          <w:tcPr>
            <w:tcW w:w="2694" w:type="dxa"/>
          </w:tcPr>
          <w:p w:rsidR="0001334D" w:rsidRPr="004E5B79" w:rsidRDefault="0001334D" w:rsidP="002C0938">
            <w:pPr>
              <w:pStyle w:val="62"/>
              <w:shd w:val="clear" w:color="auto" w:fill="auto"/>
              <w:spacing w:line="240" w:lineRule="auto"/>
              <w:ind w:left="91"/>
              <w:jc w:val="both"/>
              <w:rPr>
                <w:b/>
                <w:sz w:val="24"/>
                <w:szCs w:val="24"/>
              </w:rPr>
            </w:pPr>
            <w:r w:rsidRPr="004E5B79">
              <w:rPr>
                <w:b/>
                <w:sz w:val="24"/>
                <w:szCs w:val="24"/>
              </w:rPr>
              <w:t>Содержание</w:t>
            </w:r>
          </w:p>
        </w:tc>
        <w:tc>
          <w:tcPr>
            <w:tcW w:w="3118" w:type="dxa"/>
          </w:tcPr>
          <w:p w:rsidR="0001334D" w:rsidRPr="004E5B79" w:rsidRDefault="0001334D" w:rsidP="002C0938">
            <w:pPr>
              <w:pStyle w:val="62"/>
              <w:shd w:val="clear" w:color="auto" w:fill="auto"/>
              <w:spacing w:line="240" w:lineRule="auto"/>
              <w:ind w:left="35"/>
              <w:jc w:val="both"/>
              <w:rPr>
                <w:b/>
                <w:sz w:val="24"/>
                <w:szCs w:val="24"/>
              </w:rPr>
            </w:pPr>
            <w:r w:rsidRPr="004E5B79">
              <w:rPr>
                <w:b/>
                <w:sz w:val="24"/>
                <w:szCs w:val="24"/>
              </w:rPr>
              <w:t>Формы и виды оценки</w:t>
            </w:r>
          </w:p>
        </w:tc>
      </w:tr>
      <w:tr w:rsidR="0001334D" w:rsidRPr="0001334D" w:rsidTr="00662420">
        <w:trPr>
          <w:trHeight w:val="2573"/>
        </w:trPr>
        <w:tc>
          <w:tcPr>
            <w:tcW w:w="425" w:type="dxa"/>
          </w:tcPr>
          <w:p w:rsidR="0001334D" w:rsidRPr="0001334D" w:rsidRDefault="0001334D" w:rsidP="00662420">
            <w:pPr>
              <w:pStyle w:val="72"/>
              <w:shd w:val="clear" w:color="auto" w:fill="auto"/>
              <w:spacing w:line="240" w:lineRule="auto"/>
              <w:ind w:firstLine="0"/>
              <w:rPr>
                <w:sz w:val="22"/>
                <w:szCs w:val="22"/>
              </w:rPr>
            </w:pPr>
            <w:r w:rsidRPr="0001334D">
              <w:rPr>
                <w:sz w:val="22"/>
                <w:szCs w:val="22"/>
              </w:rPr>
              <w:t>1.</w:t>
            </w:r>
          </w:p>
        </w:tc>
        <w:tc>
          <w:tcPr>
            <w:tcW w:w="2127" w:type="dxa"/>
          </w:tcPr>
          <w:p w:rsidR="0001334D" w:rsidRPr="0001334D" w:rsidRDefault="0001334D" w:rsidP="002C0938">
            <w:pPr>
              <w:pStyle w:val="72"/>
              <w:shd w:val="clear" w:color="auto" w:fill="auto"/>
              <w:spacing w:line="240" w:lineRule="auto"/>
              <w:ind w:left="100" w:firstLine="0"/>
              <w:rPr>
                <w:sz w:val="22"/>
                <w:szCs w:val="22"/>
              </w:rPr>
            </w:pPr>
            <w:r w:rsidRPr="0001334D">
              <w:rPr>
                <w:sz w:val="22"/>
                <w:szCs w:val="22"/>
              </w:rPr>
              <w:t>Стартовая работа</w:t>
            </w:r>
          </w:p>
        </w:tc>
        <w:tc>
          <w:tcPr>
            <w:tcW w:w="2551"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Начало сентября</w:t>
            </w:r>
          </w:p>
        </w:tc>
        <w:tc>
          <w:tcPr>
            <w:tcW w:w="2694"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Определяет актуальный уровень знаний, необходи</w:t>
            </w:r>
            <w:r w:rsidRPr="0001334D">
              <w:rPr>
                <w:sz w:val="22"/>
                <w:szCs w:val="22"/>
              </w:rPr>
              <w:softHyphen/>
              <w:t>мый для продолжения обу</w:t>
            </w:r>
            <w:r w:rsidRPr="0001334D">
              <w:rPr>
                <w:sz w:val="22"/>
                <w:szCs w:val="22"/>
              </w:rPr>
              <w:softHyphen/>
              <w:t>чения, а также намечает «зону ближайшего разви</w:t>
            </w:r>
            <w:r w:rsidRPr="0001334D">
              <w:rPr>
                <w:sz w:val="22"/>
                <w:szCs w:val="22"/>
              </w:rPr>
              <w:softHyphen/>
              <w:t>тия» и предметных знаний, организует коррекционную работу в зоне актуальных знаний</w:t>
            </w:r>
          </w:p>
        </w:tc>
        <w:tc>
          <w:tcPr>
            <w:tcW w:w="3118"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Фиксируется учителем в элек</w:t>
            </w:r>
            <w:r w:rsidRPr="0001334D">
              <w:rPr>
                <w:sz w:val="22"/>
                <w:szCs w:val="22"/>
              </w:rPr>
              <w:softHyphen/>
              <w:t>тронном журнале и автомати</w:t>
            </w:r>
            <w:r w:rsidRPr="0001334D">
              <w:rPr>
                <w:sz w:val="22"/>
                <w:szCs w:val="22"/>
              </w:rPr>
              <w:softHyphen/>
              <w:t>чески в электронном дневнике учащегося отдельно задания актуального уровня и уровня ближайшего развития в мно</w:t>
            </w:r>
            <w:r w:rsidRPr="0001334D">
              <w:rPr>
                <w:sz w:val="22"/>
                <w:szCs w:val="22"/>
              </w:rPr>
              <w:softHyphen/>
              <w:t>гобалльной шкале оценивания. Результаты работы не влияют на дальнейшую итого</w:t>
            </w:r>
            <w:r w:rsidRPr="0001334D">
              <w:rPr>
                <w:sz w:val="22"/>
                <w:szCs w:val="22"/>
              </w:rPr>
              <w:softHyphen/>
              <w:t>вую оценку младшего школь</w:t>
            </w:r>
            <w:r w:rsidRPr="0001334D">
              <w:rPr>
                <w:sz w:val="22"/>
                <w:szCs w:val="22"/>
              </w:rPr>
              <w:softHyphen/>
              <w:t>ника.</w:t>
            </w:r>
          </w:p>
        </w:tc>
      </w:tr>
      <w:tr w:rsidR="0001334D" w:rsidRPr="0001334D" w:rsidTr="00662420">
        <w:trPr>
          <w:trHeight w:val="2832"/>
        </w:trPr>
        <w:tc>
          <w:tcPr>
            <w:tcW w:w="425" w:type="dxa"/>
          </w:tcPr>
          <w:p w:rsidR="0001334D" w:rsidRPr="0001334D" w:rsidRDefault="0001334D" w:rsidP="00662420">
            <w:pPr>
              <w:pStyle w:val="72"/>
              <w:shd w:val="clear" w:color="auto" w:fill="auto"/>
              <w:spacing w:line="240" w:lineRule="auto"/>
              <w:ind w:firstLine="0"/>
              <w:rPr>
                <w:sz w:val="22"/>
                <w:szCs w:val="22"/>
              </w:rPr>
            </w:pPr>
            <w:r w:rsidRPr="0001334D">
              <w:rPr>
                <w:sz w:val="22"/>
                <w:szCs w:val="22"/>
              </w:rPr>
              <w:t>2.</w:t>
            </w:r>
          </w:p>
        </w:tc>
        <w:tc>
          <w:tcPr>
            <w:tcW w:w="2127"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Диагности</w:t>
            </w:r>
            <w:r w:rsidRPr="0001334D">
              <w:rPr>
                <w:sz w:val="22"/>
                <w:szCs w:val="22"/>
              </w:rPr>
              <w:softHyphen/>
              <w:t>ческая рабо</w:t>
            </w:r>
            <w:r w:rsidRPr="0001334D">
              <w:rPr>
                <w:sz w:val="22"/>
                <w:szCs w:val="22"/>
              </w:rPr>
              <w:softHyphen/>
              <w:t>та</w:t>
            </w:r>
          </w:p>
        </w:tc>
        <w:tc>
          <w:tcPr>
            <w:tcW w:w="2551"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Проводится на входе и выходе темы при освое</w:t>
            </w:r>
            <w:r w:rsidRPr="0001334D">
              <w:rPr>
                <w:sz w:val="22"/>
                <w:szCs w:val="22"/>
              </w:rPr>
              <w:softHyphen/>
              <w:t>нии способов действия/средств в учебном пред</w:t>
            </w:r>
            <w:r w:rsidRPr="0001334D">
              <w:rPr>
                <w:sz w:val="22"/>
                <w:szCs w:val="22"/>
              </w:rPr>
              <w:softHyphen/>
              <w:t>мете. Количе</w:t>
            </w:r>
            <w:r w:rsidRPr="0001334D">
              <w:rPr>
                <w:sz w:val="22"/>
                <w:szCs w:val="22"/>
              </w:rPr>
              <w:softHyphen/>
              <w:t>ство работ зави</w:t>
            </w:r>
            <w:r w:rsidRPr="0001334D">
              <w:rPr>
                <w:sz w:val="22"/>
                <w:szCs w:val="22"/>
              </w:rPr>
              <w:softHyphen/>
              <w:t>сит от количе</w:t>
            </w:r>
            <w:r w:rsidRPr="0001334D">
              <w:rPr>
                <w:sz w:val="22"/>
                <w:szCs w:val="22"/>
              </w:rPr>
              <w:softHyphen/>
              <w:t>ства учебных задач</w:t>
            </w:r>
          </w:p>
        </w:tc>
        <w:tc>
          <w:tcPr>
            <w:tcW w:w="2694"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Направлена на проверку пооперационного состава действия, которым необхо</w:t>
            </w:r>
            <w:r w:rsidRPr="0001334D">
              <w:rPr>
                <w:sz w:val="22"/>
                <w:szCs w:val="22"/>
              </w:rPr>
              <w:softHyphen/>
              <w:t>димо овладеть учащимся в рамках решения учебной задачи</w:t>
            </w:r>
          </w:p>
        </w:tc>
        <w:tc>
          <w:tcPr>
            <w:tcW w:w="3118"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Результаты фиксируются от</w:t>
            </w:r>
            <w:r w:rsidRPr="0001334D">
              <w:rPr>
                <w:sz w:val="22"/>
                <w:szCs w:val="22"/>
              </w:rPr>
              <w:softHyphen/>
              <w:t>дельно по каждой отдельной операции (0-1 балл) и также не влияют на дальнейшую итоговую оценку младшего школьника.</w:t>
            </w:r>
          </w:p>
        </w:tc>
      </w:tr>
      <w:tr w:rsidR="0001334D" w:rsidRPr="0001334D" w:rsidTr="00662420">
        <w:trPr>
          <w:trHeight w:val="3817"/>
        </w:trPr>
        <w:tc>
          <w:tcPr>
            <w:tcW w:w="425" w:type="dxa"/>
          </w:tcPr>
          <w:p w:rsidR="0001334D" w:rsidRPr="0001334D" w:rsidRDefault="0001334D" w:rsidP="00662420">
            <w:pPr>
              <w:pStyle w:val="72"/>
              <w:shd w:val="clear" w:color="auto" w:fill="auto"/>
              <w:spacing w:line="240" w:lineRule="auto"/>
              <w:ind w:firstLine="0"/>
              <w:rPr>
                <w:sz w:val="22"/>
                <w:szCs w:val="22"/>
              </w:rPr>
            </w:pPr>
            <w:r w:rsidRPr="0001334D">
              <w:rPr>
                <w:sz w:val="22"/>
                <w:szCs w:val="22"/>
              </w:rPr>
              <w:lastRenderedPageBreak/>
              <w:t>3.</w:t>
            </w:r>
          </w:p>
        </w:tc>
        <w:tc>
          <w:tcPr>
            <w:tcW w:w="2127" w:type="dxa"/>
          </w:tcPr>
          <w:p w:rsidR="0001334D" w:rsidRPr="0001334D" w:rsidRDefault="0001334D" w:rsidP="002C0938">
            <w:pPr>
              <w:pStyle w:val="72"/>
              <w:shd w:val="clear" w:color="auto" w:fill="auto"/>
              <w:spacing w:line="240" w:lineRule="auto"/>
              <w:ind w:left="100" w:firstLine="0"/>
              <w:rPr>
                <w:sz w:val="22"/>
                <w:szCs w:val="22"/>
              </w:rPr>
            </w:pPr>
            <w:r w:rsidRPr="0001334D">
              <w:rPr>
                <w:sz w:val="22"/>
                <w:szCs w:val="22"/>
              </w:rPr>
              <w:t>Самостоя</w:t>
            </w:r>
            <w:r w:rsidRPr="0001334D">
              <w:rPr>
                <w:sz w:val="22"/>
                <w:szCs w:val="22"/>
              </w:rPr>
              <w:softHyphen/>
              <w:t>тельная ра</w:t>
            </w:r>
            <w:r w:rsidRPr="0001334D">
              <w:rPr>
                <w:sz w:val="22"/>
                <w:szCs w:val="22"/>
              </w:rPr>
              <w:softHyphen/>
              <w:t>бота</w:t>
            </w:r>
          </w:p>
        </w:tc>
        <w:tc>
          <w:tcPr>
            <w:tcW w:w="2551"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Не более одного раза в месяц (5-6 ра</w:t>
            </w:r>
            <w:r w:rsidRPr="0001334D">
              <w:rPr>
                <w:sz w:val="22"/>
                <w:szCs w:val="22"/>
              </w:rPr>
              <w:softHyphen/>
              <w:t>бот в год)</w:t>
            </w:r>
          </w:p>
        </w:tc>
        <w:tc>
          <w:tcPr>
            <w:tcW w:w="2694"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Направлена, с одной сто</w:t>
            </w:r>
            <w:r w:rsidRPr="0001334D">
              <w:rPr>
                <w:sz w:val="22"/>
                <w:szCs w:val="22"/>
              </w:rPr>
              <w:softHyphen/>
              <w:t>роны, на возможную кор</w:t>
            </w:r>
            <w:r w:rsidRPr="0001334D">
              <w:rPr>
                <w:sz w:val="22"/>
                <w:szCs w:val="22"/>
              </w:rPr>
              <w:softHyphen/>
              <w:t>рекцию результатов предыдущей темы обуче</w:t>
            </w:r>
            <w:r w:rsidRPr="0001334D">
              <w:rPr>
                <w:sz w:val="22"/>
                <w:szCs w:val="22"/>
              </w:rPr>
              <w:softHyphen/>
              <w:t>ния, с другой стороны, на параллельную отработку и углубление текущей изуча</w:t>
            </w:r>
            <w:r w:rsidRPr="0001334D">
              <w:rPr>
                <w:sz w:val="22"/>
                <w:szCs w:val="22"/>
              </w:rPr>
              <w:softHyphen/>
              <w:t>емой учебной темы. Зада</w:t>
            </w:r>
            <w:r w:rsidRPr="0001334D">
              <w:rPr>
                <w:sz w:val="22"/>
                <w:szCs w:val="22"/>
              </w:rPr>
              <w:softHyphen/>
              <w:t>ния составляются на двух уровнях:</w:t>
            </w:r>
          </w:p>
          <w:p w:rsidR="0001334D" w:rsidRPr="0001334D" w:rsidRDefault="0001334D" w:rsidP="00BD61D0">
            <w:pPr>
              <w:pStyle w:val="72"/>
              <w:numPr>
                <w:ilvl w:val="0"/>
                <w:numId w:val="73"/>
              </w:numPr>
              <w:shd w:val="clear" w:color="auto" w:fill="auto"/>
              <w:tabs>
                <w:tab w:val="left" w:pos="422"/>
              </w:tabs>
              <w:spacing w:line="240" w:lineRule="auto"/>
              <w:ind w:firstLine="0"/>
              <w:rPr>
                <w:sz w:val="22"/>
                <w:szCs w:val="22"/>
              </w:rPr>
            </w:pPr>
            <w:r w:rsidRPr="0001334D">
              <w:rPr>
                <w:sz w:val="22"/>
                <w:szCs w:val="22"/>
              </w:rPr>
              <w:t>(базовый)</w:t>
            </w:r>
          </w:p>
          <w:p w:rsidR="0001334D" w:rsidRPr="0001334D" w:rsidRDefault="0001334D" w:rsidP="00BD61D0">
            <w:pPr>
              <w:pStyle w:val="72"/>
              <w:numPr>
                <w:ilvl w:val="0"/>
                <w:numId w:val="73"/>
              </w:numPr>
              <w:shd w:val="clear" w:color="auto" w:fill="auto"/>
              <w:tabs>
                <w:tab w:val="left" w:pos="446"/>
              </w:tabs>
              <w:spacing w:line="240" w:lineRule="auto"/>
              <w:rPr>
                <w:sz w:val="22"/>
                <w:szCs w:val="22"/>
              </w:rPr>
            </w:pPr>
            <w:r w:rsidRPr="0001334D">
              <w:rPr>
                <w:sz w:val="22"/>
                <w:szCs w:val="22"/>
              </w:rPr>
              <w:t>(расширенный) по ос</w:t>
            </w:r>
            <w:r w:rsidRPr="0001334D">
              <w:rPr>
                <w:sz w:val="22"/>
                <w:szCs w:val="22"/>
              </w:rPr>
              <w:softHyphen/>
              <w:t>новным предметным содержательным ли</w:t>
            </w:r>
            <w:r w:rsidRPr="0001334D">
              <w:rPr>
                <w:sz w:val="22"/>
                <w:szCs w:val="22"/>
              </w:rPr>
              <w:softHyphen/>
              <w:t>ниям.</w:t>
            </w:r>
          </w:p>
        </w:tc>
        <w:tc>
          <w:tcPr>
            <w:tcW w:w="3118" w:type="dxa"/>
          </w:tcPr>
          <w:p w:rsidR="0001334D" w:rsidRPr="0001334D" w:rsidRDefault="0001334D" w:rsidP="0001334D">
            <w:pPr>
              <w:pStyle w:val="72"/>
              <w:shd w:val="clear" w:color="auto" w:fill="auto"/>
              <w:spacing w:line="240" w:lineRule="auto"/>
              <w:ind w:firstLine="0"/>
              <w:rPr>
                <w:sz w:val="22"/>
                <w:szCs w:val="22"/>
              </w:rPr>
            </w:pPr>
            <w:r w:rsidRPr="0001334D">
              <w:rPr>
                <w:sz w:val="22"/>
                <w:szCs w:val="22"/>
              </w:rPr>
              <w:t>Учащийся сам оценивает все задания, которые он выпол</w:t>
            </w:r>
            <w:r w:rsidRPr="0001334D">
              <w:rPr>
                <w:sz w:val="22"/>
                <w:szCs w:val="22"/>
              </w:rPr>
              <w:softHyphen/>
              <w:t>нил, проводит рефлексивную оценку своей работы. Учитель проверяет и оцени</w:t>
            </w:r>
            <w:r w:rsidRPr="0001334D">
              <w:rPr>
                <w:sz w:val="22"/>
                <w:szCs w:val="22"/>
              </w:rPr>
              <w:softHyphen/>
              <w:t>вает выполненные школьни</w:t>
            </w:r>
            <w:r w:rsidRPr="0001334D">
              <w:rPr>
                <w:sz w:val="22"/>
                <w:szCs w:val="22"/>
              </w:rPr>
              <w:softHyphen/>
              <w:t>ком задания отдельно по уровням, определяет процент выполненных заданий и каче</w:t>
            </w:r>
            <w:r w:rsidRPr="0001334D">
              <w:rPr>
                <w:sz w:val="22"/>
                <w:szCs w:val="22"/>
              </w:rPr>
              <w:softHyphen/>
              <w:t>ство их выполнения. Далее ученик соотносит свою оцен</w:t>
            </w:r>
            <w:r w:rsidRPr="0001334D">
              <w:rPr>
                <w:sz w:val="22"/>
                <w:szCs w:val="22"/>
              </w:rPr>
              <w:softHyphen/>
              <w:t>ку с оценкой учителя и опре</w:t>
            </w:r>
            <w:r w:rsidRPr="0001334D">
              <w:rPr>
                <w:sz w:val="22"/>
                <w:szCs w:val="22"/>
              </w:rPr>
              <w:softHyphen/>
              <w:t>деляется дальнейший шаг в самостоятельной работе уча</w:t>
            </w:r>
            <w:r w:rsidRPr="0001334D">
              <w:rPr>
                <w:sz w:val="22"/>
                <w:szCs w:val="22"/>
              </w:rPr>
              <w:softHyphen/>
              <w:t>щихся.</w:t>
            </w:r>
          </w:p>
        </w:tc>
      </w:tr>
      <w:tr w:rsidR="0001334D" w:rsidRPr="0001334D" w:rsidTr="00662420">
        <w:trPr>
          <w:trHeight w:val="3212"/>
        </w:trPr>
        <w:tc>
          <w:tcPr>
            <w:tcW w:w="425" w:type="dxa"/>
          </w:tcPr>
          <w:p w:rsidR="0001334D" w:rsidRDefault="0001334D" w:rsidP="00662420">
            <w:pPr>
              <w:pStyle w:val="72"/>
              <w:shd w:val="clear" w:color="auto" w:fill="auto"/>
              <w:spacing w:line="240" w:lineRule="auto"/>
              <w:ind w:firstLine="0"/>
              <w:rPr>
                <w:sz w:val="22"/>
                <w:szCs w:val="22"/>
              </w:rPr>
            </w:pPr>
            <w:r w:rsidRPr="0001334D">
              <w:rPr>
                <w:sz w:val="22"/>
                <w:szCs w:val="22"/>
              </w:rPr>
              <w:t>4.</w:t>
            </w: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Pr="0001334D" w:rsidRDefault="00392726" w:rsidP="00392726">
            <w:pPr>
              <w:pStyle w:val="72"/>
              <w:shd w:val="clear" w:color="auto" w:fill="auto"/>
              <w:spacing w:line="240" w:lineRule="auto"/>
              <w:ind w:firstLine="0"/>
              <w:rPr>
                <w:sz w:val="22"/>
                <w:szCs w:val="22"/>
              </w:rPr>
            </w:pPr>
          </w:p>
        </w:tc>
        <w:tc>
          <w:tcPr>
            <w:tcW w:w="2127" w:type="dxa"/>
          </w:tcPr>
          <w:p w:rsidR="0001334D" w:rsidRDefault="0001334D" w:rsidP="002C0938">
            <w:pPr>
              <w:pStyle w:val="72"/>
              <w:shd w:val="clear" w:color="auto" w:fill="auto"/>
              <w:spacing w:line="240" w:lineRule="auto"/>
              <w:ind w:left="100" w:firstLine="0"/>
              <w:rPr>
                <w:sz w:val="22"/>
                <w:szCs w:val="22"/>
              </w:rPr>
            </w:pPr>
            <w:r w:rsidRPr="0001334D">
              <w:rPr>
                <w:sz w:val="22"/>
                <w:szCs w:val="22"/>
              </w:rPr>
              <w:t>Провероч</w:t>
            </w:r>
            <w:r w:rsidRPr="0001334D">
              <w:rPr>
                <w:sz w:val="22"/>
                <w:szCs w:val="22"/>
              </w:rPr>
              <w:softHyphen/>
              <w:t>ная работ</w:t>
            </w:r>
            <w:r>
              <w:rPr>
                <w:sz w:val="22"/>
                <w:szCs w:val="22"/>
              </w:rPr>
              <w:t>а по итогам выполнения самостоя</w:t>
            </w:r>
            <w:r w:rsidRPr="0001334D">
              <w:rPr>
                <w:sz w:val="22"/>
                <w:szCs w:val="22"/>
              </w:rPr>
              <w:t xml:space="preserve"> тельной ра</w:t>
            </w:r>
            <w:r w:rsidRPr="0001334D">
              <w:rPr>
                <w:sz w:val="22"/>
                <w:szCs w:val="22"/>
              </w:rPr>
              <w:softHyphen/>
              <w:t>боты</w:t>
            </w:r>
          </w:p>
          <w:p w:rsidR="0001334D" w:rsidRDefault="0001334D" w:rsidP="002C0938">
            <w:pPr>
              <w:pStyle w:val="72"/>
              <w:shd w:val="clear" w:color="auto" w:fill="auto"/>
              <w:spacing w:line="240" w:lineRule="auto"/>
              <w:ind w:left="100" w:firstLine="0"/>
              <w:rPr>
                <w:sz w:val="22"/>
                <w:szCs w:val="22"/>
              </w:rPr>
            </w:pPr>
          </w:p>
          <w:p w:rsidR="0001334D" w:rsidRDefault="0001334D" w:rsidP="002C0938">
            <w:pPr>
              <w:pStyle w:val="72"/>
              <w:shd w:val="clear" w:color="auto" w:fill="auto"/>
              <w:spacing w:line="240" w:lineRule="auto"/>
              <w:ind w:left="100" w:firstLine="0"/>
              <w:rPr>
                <w:sz w:val="22"/>
                <w:szCs w:val="22"/>
              </w:rPr>
            </w:pPr>
          </w:p>
          <w:p w:rsidR="0001334D" w:rsidRDefault="0001334D" w:rsidP="002C0938">
            <w:pPr>
              <w:pStyle w:val="72"/>
              <w:shd w:val="clear" w:color="auto" w:fill="auto"/>
              <w:spacing w:line="240" w:lineRule="auto"/>
              <w:ind w:left="100" w:firstLine="0"/>
              <w:rPr>
                <w:sz w:val="22"/>
                <w:szCs w:val="22"/>
              </w:rPr>
            </w:pPr>
          </w:p>
          <w:p w:rsidR="0001334D" w:rsidRDefault="0001334D" w:rsidP="002C0938">
            <w:pPr>
              <w:pStyle w:val="72"/>
              <w:shd w:val="clear" w:color="auto" w:fill="auto"/>
              <w:spacing w:line="240" w:lineRule="auto"/>
              <w:ind w:left="100" w:firstLine="0"/>
              <w:rPr>
                <w:sz w:val="22"/>
                <w:szCs w:val="22"/>
              </w:rPr>
            </w:pPr>
          </w:p>
          <w:p w:rsidR="0001334D" w:rsidRDefault="0001334D" w:rsidP="002C0938">
            <w:pPr>
              <w:pStyle w:val="72"/>
              <w:shd w:val="clear" w:color="auto" w:fill="auto"/>
              <w:spacing w:line="240" w:lineRule="auto"/>
              <w:ind w:left="100" w:firstLine="0"/>
              <w:rPr>
                <w:sz w:val="22"/>
                <w:szCs w:val="22"/>
              </w:rPr>
            </w:pPr>
          </w:p>
          <w:p w:rsidR="0001334D" w:rsidRPr="0001334D" w:rsidRDefault="0001334D" w:rsidP="0001334D">
            <w:pPr>
              <w:pStyle w:val="72"/>
              <w:shd w:val="clear" w:color="auto" w:fill="auto"/>
              <w:spacing w:line="240" w:lineRule="auto"/>
              <w:ind w:firstLine="0"/>
              <w:rPr>
                <w:sz w:val="22"/>
                <w:szCs w:val="22"/>
              </w:rPr>
            </w:pPr>
          </w:p>
        </w:tc>
        <w:tc>
          <w:tcPr>
            <w:tcW w:w="2551" w:type="dxa"/>
          </w:tcPr>
          <w:p w:rsidR="0001334D" w:rsidRDefault="0001334D" w:rsidP="002C0938">
            <w:pPr>
              <w:pStyle w:val="72"/>
              <w:shd w:val="clear" w:color="auto" w:fill="auto"/>
              <w:spacing w:line="240" w:lineRule="auto"/>
              <w:ind w:firstLine="0"/>
              <w:rPr>
                <w:sz w:val="22"/>
                <w:szCs w:val="22"/>
              </w:rPr>
            </w:pPr>
            <w:r w:rsidRPr="0001334D">
              <w:rPr>
                <w:sz w:val="22"/>
                <w:szCs w:val="22"/>
              </w:rPr>
              <w:t>Проводится по</w:t>
            </w:r>
            <w:r w:rsidRPr="0001334D">
              <w:rPr>
                <w:sz w:val="22"/>
                <w:szCs w:val="22"/>
              </w:rPr>
              <w:softHyphen/>
              <w:t>сле выполнения самостоятельной работы (5-6 ра</w:t>
            </w:r>
            <w:r w:rsidRPr="0001334D">
              <w:rPr>
                <w:sz w:val="22"/>
                <w:szCs w:val="22"/>
              </w:rPr>
              <w:softHyphen/>
              <w:t>бот в год)</w:t>
            </w: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Pr="0001334D" w:rsidRDefault="0001334D" w:rsidP="002C0938">
            <w:pPr>
              <w:pStyle w:val="72"/>
              <w:shd w:val="clear" w:color="auto" w:fill="auto"/>
              <w:spacing w:line="240" w:lineRule="auto"/>
              <w:ind w:firstLine="0"/>
              <w:rPr>
                <w:sz w:val="22"/>
                <w:szCs w:val="22"/>
              </w:rPr>
            </w:pPr>
          </w:p>
        </w:tc>
        <w:tc>
          <w:tcPr>
            <w:tcW w:w="2694" w:type="dxa"/>
          </w:tcPr>
          <w:p w:rsidR="0001334D" w:rsidRPr="0001334D" w:rsidRDefault="0001334D" w:rsidP="002C0938">
            <w:pPr>
              <w:pStyle w:val="72"/>
              <w:spacing w:line="240" w:lineRule="auto"/>
              <w:rPr>
                <w:sz w:val="22"/>
                <w:szCs w:val="22"/>
              </w:rPr>
            </w:pPr>
            <w:r w:rsidRPr="0001334D">
              <w:rPr>
                <w:sz w:val="22"/>
                <w:szCs w:val="22"/>
              </w:rPr>
              <w:t>Предъявляет результаты (достижения) учителю и служит механизмом управ</w:t>
            </w:r>
            <w:r w:rsidRPr="0001334D">
              <w:rPr>
                <w:sz w:val="22"/>
                <w:szCs w:val="22"/>
              </w:rPr>
              <w:softHyphen/>
              <w:t>ления и коррекции следу</w:t>
            </w:r>
            <w:r w:rsidRPr="0001334D">
              <w:rPr>
                <w:sz w:val="22"/>
                <w:szCs w:val="22"/>
              </w:rPr>
              <w:softHyphen/>
              <w:t>ющего этапа само</w:t>
            </w:r>
            <w:r>
              <w:rPr>
                <w:sz w:val="22"/>
                <w:szCs w:val="22"/>
              </w:rPr>
              <w:t>стоятель</w:t>
            </w:r>
            <w:r w:rsidRPr="0001334D">
              <w:rPr>
                <w:sz w:val="22"/>
                <w:szCs w:val="22"/>
              </w:rPr>
              <w:t xml:space="preserve"> ной работы школьников. Учащийся сам определяет объем проверочной рабо</w:t>
            </w:r>
            <w:r w:rsidRPr="0001334D">
              <w:rPr>
                <w:sz w:val="22"/>
                <w:szCs w:val="22"/>
              </w:rPr>
              <w:softHyphen/>
              <w:t>ты для своего выполнения. Работа задается на двух уровнях: 1 (базовый) и 2 (расширенный).</w:t>
            </w:r>
          </w:p>
        </w:tc>
        <w:tc>
          <w:tcPr>
            <w:tcW w:w="3118" w:type="dxa"/>
          </w:tcPr>
          <w:p w:rsidR="0001334D" w:rsidRDefault="0001334D" w:rsidP="002C0938">
            <w:pPr>
              <w:pStyle w:val="72"/>
              <w:shd w:val="clear" w:color="auto" w:fill="auto"/>
              <w:spacing w:line="240" w:lineRule="auto"/>
              <w:ind w:firstLine="0"/>
              <w:rPr>
                <w:sz w:val="22"/>
                <w:szCs w:val="22"/>
              </w:rPr>
            </w:pPr>
            <w:r w:rsidRPr="0001334D">
              <w:rPr>
                <w:sz w:val="22"/>
                <w:szCs w:val="22"/>
              </w:rPr>
              <w:t>Учитель проверяет и оцени</w:t>
            </w:r>
            <w:r w:rsidRPr="0001334D">
              <w:rPr>
                <w:sz w:val="22"/>
                <w:szCs w:val="22"/>
              </w:rPr>
              <w:softHyphen/>
              <w:t>вает только те задания, кото</w:t>
            </w:r>
            <w:r w:rsidRPr="0001334D">
              <w:rPr>
                <w:sz w:val="22"/>
                <w:szCs w:val="22"/>
              </w:rPr>
              <w:softHyphen/>
              <w:t>рые решил ученик и предъ</w:t>
            </w:r>
            <w:r w:rsidRPr="0001334D">
              <w:rPr>
                <w:sz w:val="22"/>
                <w:szCs w:val="22"/>
              </w:rPr>
              <w:softHyphen/>
              <w:t>явил на оценку. Оценивание происходит по многобалльной</w:t>
            </w:r>
          </w:p>
          <w:p w:rsidR="0001334D" w:rsidRDefault="0001334D" w:rsidP="002C0938">
            <w:pPr>
              <w:pStyle w:val="72"/>
              <w:shd w:val="clear" w:color="auto" w:fill="auto"/>
              <w:spacing w:line="240" w:lineRule="auto"/>
              <w:ind w:firstLine="0"/>
              <w:rPr>
                <w:sz w:val="22"/>
                <w:szCs w:val="22"/>
              </w:rPr>
            </w:pPr>
            <w:r w:rsidRPr="0001334D">
              <w:rPr>
                <w:sz w:val="22"/>
                <w:szCs w:val="22"/>
              </w:rPr>
              <w:t>шкале отдельно по каждому уровню.</w:t>
            </w: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Pr="0001334D" w:rsidRDefault="0001334D" w:rsidP="002C0938">
            <w:pPr>
              <w:pStyle w:val="72"/>
              <w:shd w:val="clear" w:color="auto" w:fill="auto"/>
              <w:spacing w:line="240" w:lineRule="auto"/>
              <w:ind w:firstLine="0"/>
              <w:rPr>
                <w:sz w:val="22"/>
                <w:szCs w:val="22"/>
              </w:rPr>
            </w:pPr>
          </w:p>
        </w:tc>
      </w:tr>
      <w:tr w:rsidR="00392726" w:rsidRPr="0001334D" w:rsidTr="00662420">
        <w:trPr>
          <w:trHeight w:val="3775"/>
        </w:trPr>
        <w:tc>
          <w:tcPr>
            <w:tcW w:w="425" w:type="dxa"/>
          </w:tcPr>
          <w:p w:rsidR="00392726" w:rsidRDefault="00392726" w:rsidP="00392726">
            <w:pPr>
              <w:pStyle w:val="72"/>
              <w:spacing w:line="240" w:lineRule="auto"/>
              <w:ind w:right="-9322" w:firstLine="0"/>
              <w:rPr>
                <w:sz w:val="22"/>
                <w:szCs w:val="22"/>
              </w:rPr>
            </w:pPr>
            <w:r>
              <w:rPr>
                <w:sz w:val="22"/>
                <w:szCs w:val="22"/>
              </w:rPr>
              <w:t>5.</w:t>
            </w:r>
          </w:p>
        </w:tc>
        <w:tc>
          <w:tcPr>
            <w:tcW w:w="2127" w:type="dxa"/>
          </w:tcPr>
          <w:p w:rsidR="00662420" w:rsidRDefault="00392726" w:rsidP="00662420">
            <w:pPr>
              <w:pStyle w:val="72"/>
              <w:spacing w:line="240" w:lineRule="auto"/>
              <w:jc w:val="center"/>
              <w:rPr>
                <w:sz w:val="22"/>
                <w:szCs w:val="22"/>
              </w:rPr>
            </w:pPr>
            <w:r w:rsidRPr="0001334D">
              <w:rPr>
                <w:sz w:val="22"/>
                <w:szCs w:val="22"/>
              </w:rPr>
              <w:t>Провероч</w:t>
            </w:r>
            <w:r w:rsidRPr="0001334D">
              <w:rPr>
                <w:sz w:val="22"/>
                <w:szCs w:val="22"/>
              </w:rPr>
              <w:softHyphen/>
              <w:t xml:space="preserve">ная </w:t>
            </w:r>
          </w:p>
          <w:p w:rsidR="00392726" w:rsidRPr="0001334D" w:rsidRDefault="00392726" w:rsidP="00662420">
            <w:pPr>
              <w:pStyle w:val="72"/>
              <w:spacing w:line="240" w:lineRule="auto"/>
              <w:jc w:val="center"/>
              <w:rPr>
                <w:sz w:val="22"/>
                <w:szCs w:val="22"/>
              </w:rPr>
            </w:pPr>
            <w:r w:rsidRPr="0001334D">
              <w:rPr>
                <w:sz w:val="22"/>
                <w:szCs w:val="22"/>
              </w:rPr>
              <w:t>работа</w:t>
            </w:r>
          </w:p>
        </w:tc>
        <w:tc>
          <w:tcPr>
            <w:tcW w:w="2551" w:type="dxa"/>
          </w:tcPr>
          <w:p w:rsidR="00392726" w:rsidRPr="0001334D" w:rsidRDefault="00392726" w:rsidP="00392726">
            <w:pPr>
              <w:pStyle w:val="72"/>
              <w:spacing w:line="240" w:lineRule="auto"/>
              <w:jc w:val="right"/>
              <w:rPr>
                <w:sz w:val="22"/>
                <w:szCs w:val="22"/>
              </w:rPr>
            </w:pPr>
            <w:r w:rsidRPr="0001334D">
              <w:rPr>
                <w:sz w:val="22"/>
                <w:szCs w:val="22"/>
              </w:rPr>
              <w:t>Проводится по</w:t>
            </w:r>
            <w:r w:rsidRPr="0001334D">
              <w:rPr>
                <w:sz w:val="22"/>
                <w:szCs w:val="22"/>
              </w:rPr>
              <w:softHyphen/>
              <w:t>сле решения учебной задачи</w:t>
            </w:r>
          </w:p>
        </w:tc>
        <w:tc>
          <w:tcPr>
            <w:tcW w:w="2694" w:type="dxa"/>
          </w:tcPr>
          <w:p w:rsidR="00392726" w:rsidRPr="0001334D" w:rsidRDefault="00392726" w:rsidP="0001334D">
            <w:pPr>
              <w:pStyle w:val="72"/>
              <w:shd w:val="clear" w:color="auto" w:fill="auto"/>
              <w:spacing w:line="240" w:lineRule="auto"/>
              <w:ind w:firstLine="0"/>
              <w:rPr>
                <w:sz w:val="22"/>
                <w:szCs w:val="22"/>
              </w:rPr>
            </w:pPr>
            <w:r w:rsidRPr="0001334D">
              <w:rPr>
                <w:sz w:val="22"/>
                <w:szCs w:val="22"/>
              </w:rPr>
              <w:t>Проверяется уровень осво</w:t>
            </w:r>
            <w:r w:rsidRPr="0001334D">
              <w:rPr>
                <w:sz w:val="22"/>
                <w:szCs w:val="22"/>
              </w:rPr>
              <w:softHyphen/>
              <w:t>ения учащимися предмет</w:t>
            </w:r>
            <w:r w:rsidRPr="0001334D">
              <w:rPr>
                <w:sz w:val="22"/>
                <w:szCs w:val="22"/>
              </w:rPr>
              <w:softHyphen/>
              <w:t>ных культурных спосо</w:t>
            </w:r>
            <w:r w:rsidRPr="0001334D">
              <w:rPr>
                <w:sz w:val="22"/>
                <w:szCs w:val="22"/>
              </w:rPr>
              <w:softHyphen/>
              <w:t>бов/средств действия.Уровни:</w:t>
            </w:r>
          </w:p>
          <w:p w:rsidR="00392726" w:rsidRPr="0001334D" w:rsidRDefault="00392726" w:rsidP="00BD61D0">
            <w:pPr>
              <w:pStyle w:val="72"/>
              <w:numPr>
                <w:ilvl w:val="0"/>
                <w:numId w:val="74"/>
              </w:numPr>
              <w:shd w:val="clear" w:color="auto" w:fill="auto"/>
              <w:tabs>
                <w:tab w:val="left" w:pos="436"/>
              </w:tabs>
              <w:spacing w:line="240" w:lineRule="auto"/>
              <w:ind w:firstLine="0"/>
              <w:rPr>
                <w:sz w:val="22"/>
                <w:szCs w:val="22"/>
              </w:rPr>
            </w:pPr>
            <w:r w:rsidRPr="0001334D">
              <w:rPr>
                <w:sz w:val="22"/>
                <w:szCs w:val="22"/>
              </w:rPr>
              <w:t>формальный;</w:t>
            </w:r>
          </w:p>
          <w:p w:rsidR="00392726" w:rsidRPr="0001334D" w:rsidRDefault="00392726" w:rsidP="00BD61D0">
            <w:pPr>
              <w:pStyle w:val="72"/>
              <w:numPr>
                <w:ilvl w:val="0"/>
                <w:numId w:val="74"/>
              </w:numPr>
              <w:shd w:val="clear" w:color="auto" w:fill="auto"/>
              <w:tabs>
                <w:tab w:val="left" w:pos="450"/>
              </w:tabs>
              <w:spacing w:line="240" w:lineRule="auto"/>
              <w:ind w:left="420" w:hanging="320"/>
              <w:rPr>
                <w:sz w:val="22"/>
                <w:szCs w:val="22"/>
              </w:rPr>
            </w:pPr>
            <w:r w:rsidRPr="0001334D">
              <w:rPr>
                <w:sz w:val="22"/>
                <w:szCs w:val="22"/>
              </w:rPr>
              <w:t>рефлексивный (пред</w:t>
            </w:r>
            <w:r w:rsidRPr="0001334D">
              <w:rPr>
                <w:sz w:val="22"/>
                <w:szCs w:val="22"/>
              </w:rPr>
              <w:softHyphen/>
              <w:t>метный)</w:t>
            </w:r>
          </w:p>
          <w:p w:rsidR="00392726" w:rsidRPr="0001334D" w:rsidRDefault="00392726" w:rsidP="00BD61D0">
            <w:pPr>
              <w:pStyle w:val="72"/>
              <w:numPr>
                <w:ilvl w:val="0"/>
                <w:numId w:val="74"/>
              </w:numPr>
              <w:shd w:val="clear" w:color="auto" w:fill="auto"/>
              <w:tabs>
                <w:tab w:val="left" w:pos="436"/>
              </w:tabs>
              <w:spacing w:line="240" w:lineRule="auto"/>
              <w:ind w:left="420" w:hanging="320"/>
              <w:rPr>
                <w:sz w:val="22"/>
                <w:szCs w:val="22"/>
              </w:rPr>
            </w:pPr>
            <w:r w:rsidRPr="0001334D">
              <w:rPr>
                <w:sz w:val="22"/>
                <w:szCs w:val="22"/>
              </w:rPr>
              <w:t>ресурсный (функцио</w:t>
            </w:r>
            <w:r w:rsidRPr="0001334D">
              <w:rPr>
                <w:sz w:val="22"/>
                <w:szCs w:val="22"/>
              </w:rPr>
              <w:softHyphen/>
              <w:t>нальный).</w:t>
            </w:r>
          </w:p>
          <w:p w:rsidR="00392726" w:rsidRDefault="00392726" w:rsidP="0001334D">
            <w:pPr>
              <w:pStyle w:val="72"/>
              <w:shd w:val="clear" w:color="auto" w:fill="auto"/>
              <w:spacing w:line="240" w:lineRule="auto"/>
              <w:ind w:firstLine="0"/>
              <w:rPr>
                <w:sz w:val="22"/>
                <w:szCs w:val="22"/>
              </w:rPr>
            </w:pPr>
            <w:r w:rsidRPr="0001334D">
              <w:rPr>
                <w:sz w:val="22"/>
                <w:szCs w:val="22"/>
              </w:rPr>
              <w:t>Представляет собой трех</w:t>
            </w:r>
            <w:r w:rsidRPr="0001334D">
              <w:rPr>
                <w:sz w:val="22"/>
                <w:szCs w:val="22"/>
              </w:rPr>
              <w:softHyphen/>
              <w:t>уровневую задачу, состоя</w:t>
            </w:r>
            <w:r w:rsidRPr="0001334D">
              <w:rPr>
                <w:sz w:val="22"/>
                <w:szCs w:val="22"/>
              </w:rPr>
              <w:softHyphen/>
              <w:t>щую из трех заданий, со</w:t>
            </w:r>
            <w:r w:rsidR="00E747BE">
              <w:rPr>
                <w:sz w:val="22"/>
                <w:szCs w:val="22"/>
              </w:rPr>
              <w:t>от</w:t>
            </w:r>
            <w:r w:rsidRPr="0001334D">
              <w:rPr>
                <w:sz w:val="22"/>
                <w:szCs w:val="22"/>
              </w:rPr>
              <w:t>ветствую</w:t>
            </w:r>
            <w:r w:rsidR="00E747BE">
              <w:rPr>
                <w:sz w:val="22"/>
                <w:szCs w:val="22"/>
              </w:rPr>
              <w:t>-</w:t>
            </w:r>
            <w:r w:rsidRPr="0001334D">
              <w:rPr>
                <w:sz w:val="22"/>
                <w:szCs w:val="22"/>
              </w:rPr>
              <w:t>щих трем уровням</w:t>
            </w:r>
          </w:p>
          <w:p w:rsidR="00392726" w:rsidRDefault="00392726" w:rsidP="002C0938">
            <w:pPr>
              <w:pStyle w:val="72"/>
              <w:spacing w:line="240" w:lineRule="auto"/>
              <w:rPr>
                <w:sz w:val="22"/>
                <w:szCs w:val="22"/>
              </w:rPr>
            </w:pPr>
          </w:p>
        </w:tc>
        <w:tc>
          <w:tcPr>
            <w:tcW w:w="3118" w:type="dxa"/>
          </w:tcPr>
          <w:p w:rsidR="00392726" w:rsidRDefault="00392726" w:rsidP="00392726">
            <w:pPr>
              <w:pStyle w:val="72"/>
              <w:spacing w:line="240" w:lineRule="auto"/>
              <w:ind w:firstLine="0"/>
              <w:rPr>
                <w:sz w:val="22"/>
                <w:szCs w:val="22"/>
              </w:rPr>
            </w:pPr>
            <w:r w:rsidRPr="0001334D">
              <w:rPr>
                <w:sz w:val="22"/>
                <w:szCs w:val="22"/>
              </w:rPr>
              <w:t>Все задания обязательны для выполнения. Учитель оцени</w:t>
            </w:r>
            <w:r w:rsidRPr="0001334D">
              <w:rPr>
                <w:sz w:val="22"/>
                <w:szCs w:val="22"/>
              </w:rPr>
              <w:softHyphen/>
              <w:t>вает все задания по уровням (0-1 балл) и строит персо</w:t>
            </w:r>
            <w:r w:rsidRPr="0001334D">
              <w:rPr>
                <w:sz w:val="22"/>
                <w:szCs w:val="22"/>
              </w:rPr>
              <w:softHyphen/>
              <w:t>нальный «профиль» ученика по освоению предметного способа/средства действия</w:t>
            </w:r>
          </w:p>
        </w:tc>
      </w:tr>
      <w:tr w:rsidR="00392726" w:rsidRPr="0001334D" w:rsidTr="00662420">
        <w:trPr>
          <w:trHeight w:val="602"/>
        </w:trPr>
        <w:tc>
          <w:tcPr>
            <w:tcW w:w="425" w:type="dxa"/>
          </w:tcPr>
          <w:p w:rsidR="00392726" w:rsidRDefault="00392726" w:rsidP="00392726">
            <w:pPr>
              <w:pStyle w:val="72"/>
              <w:spacing w:line="240" w:lineRule="auto"/>
              <w:ind w:right="-9322" w:firstLine="0"/>
              <w:rPr>
                <w:sz w:val="22"/>
                <w:szCs w:val="22"/>
              </w:rPr>
            </w:pPr>
            <w:r>
              <w:rPr>
                <w:sz w:val="22"/>
                <w:szCs w:val="22"/>
              </w:rPr>
              <w:t>6.</w:t>
            </w: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r>
              <w:rPr>
                <w:sz w:val="22"/>
                <w:szCs w:val="22"/>
              </w:rPr>
              <w:t>7.</w:t>
            </w:r>
          </w:p>
        </w:tc>
        <w:tc>
          <w:tcPr>
            <w:tcW w:w="2127" w:type="dxa"/>
          </w:tcPr>
          <w:p w:rsidR="00392726" w:rsidRPr="0001334D" w:rsidRDefault="00662420" w:rsidP="00392726">
            <w:pPr>
              <w:pStyle w:val="72"/>
              <w:shd w:val="clear" w:color="auto" w:fill="auto"/>
              <w:spacing w:line="240" w:lineRule="auto"/>
              <w:ind w:firstLine="0"/>
              <w:rPr>
                <w:sz w:val="22"/>
                <w:szCs w:val="22"/>
              </w:rPr>
            </w:pPr>
            <w:r>
              <w:rPr>
                <w:sz w:val="22"/>
                <w:szCs w:val="22"/>
              </w:rPr>
              <w:t xml:space="preserve">     </w:t>
            </w:r>
            <w:r w:rsidR="00392726" w:rsidRPr="0001334D">
              <w:rPr>
                <w:sz w:val="22"/>
                <w:szCs w:val="22"/>
              </w:rPr>
              <w:t>Итоговая</w:t>
            </w:r>
          </w:p>
          <w:p w:rsidR="00392726" w:rsidRPr="0001334D" w:rsidRDefault="00662420" w:rsidP="00392726">
            <w:pPr>
              <w:pStyle w:val="72"/>
              <w:shd w:val="clear" w:color="auto" w:fill="auto"/>
              <w:spacing w:line="240" w:lineRule="auto"/>
              <w:ind w:firstLine="0"/>
              <w:rPr>
                <w:sz w:val="22"/>
                <w:szCs w:val="22"/>
              </w:rPr>
            </w:pPr>
            <w:r>
              <w:rPr>
                <w:sz w:val="22"/>
                <w:szCs w:val="22"/>
              </w:rPr>
              <w:t xml:space="preserve">    </w:t>
            </w:r>
            <w:r w:rsidR="00392726" w:rsidRPr="0001334D">
              <w:rPr>
                <w:sz w:val="22"/>
                <w:szCs w:val="22"/>
              </w:rPr>
              <w:t>проверочная</w:t>
            </w:r>
          </w:p>
          <w:p w:rsidR="00392726" w:rsidRDefault="00392726" w:rsidP="00392726">
            <w:pPr>
              <w:pStyle w:val="72"/>
              <w:spacing w:line="240" w:lineRule="auto"/>
              <w:jc w:val="center"/>
              <w:rPr>
                <w:sz w:val="22"/>
                <w:szCs w:val="22"/>
              </w:rPr>
            </w:pPr>
            <w:r w:rsidRPr="0001334D">
              <w:rPr>
                <w:sz w:val="22"/>
                <w:szCs w:val="22"/>
              </w:rPr>
              <w:t>работа</w:t>
            </w:r>
          </w:p>
          <w:p w:rsidR="00E747BE" w:rsidRDefault="00E747BE" w:rsidP="00392726">
            <w:pPr>
              <w:pStyle w:val="72"/>
              <w:spacing w:line="240" w:lineRule="auto"/>
              <w:jc w:val="center"/>
              <w:rPr>
                <w:sz w:val="22"/>
                <w:szCs w:val="22"/>
              </w:rPr>
            </w:pPr>
          </w:p>
          <w:p w:rsidR="00E747BE" w:rsidRDefault="00E747BE" w:rsidP="00392726">
            <w:pPr>
              <w:pStyle w:val="72"/>
              <w:spacing w:line="240" w:lineRule="auto"/>
              <w:jc w:val="center"/>
              <w:rPr>
                <w:sz w:val="22"/>
                <w:szCs w:val="22"/>
              </w:rPr>
            </w:pPr>
          </w:p>
          <w:p w:rsidR="00E747BE" w:rsidRDefault="00E747BE" w:rsidP="00392726">
            <w:pPr>
              <w:pStyle w:val="72"/>
              <w:spacing w:line="240" w:lineRule="auto"/>
              <w:jc w:val="center"/>
              <w:rPr>
                <w:sz w:val="22"/>
                <w:szCs w:val="22"/>
              </w:rPr>
            </w:pPr>
          </w:p>
          <w:p w:rsidR="00E747BE" w:rsidRDefault="00E747BE" w:rsidP="00392726">
            <w:pPr>
              <w:pStyle w:val="72"/>
              <w:spacing w:line="240" w:lineRule="auto"/>
              <w:jc w:val="center"/>
              <w:rPr>
                <w:sz w:val="22"/>
                <w:szCs w:val="22"/>
              </w:rPr>
            </w:pPr>
          </w:p>
          <w:p w:rsidR="00E747BE" w:rsidRDefault="00E747BE" w:rsidP="00392726">
            <w:pPr>
              <w:pStyle w:val="72"/>
              <w:spacing w:line="240" w:lineRule="auto"/>
              <w:jc w:val="center"/>
              <w:rPr>
                <w:sz w:val="22"/>
                <w:szCs w:val="22"/>
              </w:rPr>
            </w:pPr>
          </w:p>
          <w:p w:rsidR="00E747BE" w:rsidRDefault="00E747BE" w:rsidP="00392726">
            <w:pPr>
              <w:pStyle w:val="72"/>
              <w:spacing w:line="240" w:lineRule="auto"/>
              <w:jc w:val="center"/>
              <w:rPr>
                <w:sz w:val="22"/>
                <w:szCs w:val="22"/>
              </w:rPr>
            </w:pPr>
          </w:p>
          <w:p w:rsidR="00E747BE" w:rsidRDefault="00E747BE" w:rsidP="00392726">
            <w:pPr>
              <w:pStyle w:val="72"/>
              <w:spacing w:line="240" w:lineRule="auto"/>
              <w:jc w:val="center"/>
              <w:rPr>
                <w:sz w:val="22"/>
                <w:szCs w:val="22"/>
              </w:rPr>
            </w:pPr>
          </w:p>
          <w:p w:rsidR="00E747BE" w:rsidRDefault="00E747BE" w:rsidP="00E747BE">
            <w:pPr>
              <w:pStyle w:val="72"/>
              <w:spacing w:line="240" w:lineRule="auto"/>
              <w:ind w:firstLine="0"/>
              <w:rPr>
                <w:sz w:val="22"/>
                <w:szCs w:val="22"/>
              </w:rPr>
            </w:pPr>
          </w:p>
          <w:p w:rsidR="00E747BE" w:rsidRPr="0001334D" w:rsidRDefault="0062047D" w:rsidP="00E747BE">
            <w:pPr>
              <w:pStyle w:val="72"/>
              <w:spacing w:line="240" w:lineRule="auto"/>
              <w:ind w:firstLine="0"/>
              <w:jc w:val="center"/>
              <w:rPr>
                <w:sz w:val="22"/>
                <w:szCs w:val="22"/>
              </w:rPr>
            </w:pPr>
            <w:r>
              <w:rPr>
                <w:sz w:val="22"/>
                <w:szCs w:val="22"/>
              </w:rPr>
              <w:lastRenderedPageBreak/>
              <w:t>Предъявле</w:t>
            </w:r>
            <w:r>
              <w:rPr>
                <w:sz w:val="22"/>
                <w:szCs w:val="22"/>
              </w:rPr>
              <w:softHyphen/>
              <w:t>ние (демо</w:t>
            </w:r>
            <w:r w:rsidR="00E747BE" w:rsidRPr="0001334D">
              <w:rPr>
                <w:sz w:val="22"/>
                <w:szCs w:val="22"/>
              </w:rPr>
              <w:t>страция) достижений ученика за год.</w:t>
            </w:r>
          </w:p>
        </w:tc>
        <w:tc>
          <w:tcPr>
            <w:tcW w:w="2551" w:type="dxa"/>
          </w:tcPr>
          <w:p w:rsidR="00392726" w:rsidRDefault="00392726" w:rsidP="00392726">
            <w:pPr>
              <w:pStyle w:val="72"/>
              <w:spacing w:line="240" w:lineRule="auto"/>
              <w:jc w:val="right"/>
              <w:rPr>
                <w:sz w:val="22"/>
                <w:szCs w:val="22"/>
              </w:rPr>
            </w:pPr>
            <w:r w:rsidRPr="0001334D">
              <w:rPr>
                <w:sz w:val="22"/>
                <w:szCs w:val="22"/>
              </w:rPr>
              <w:lastRenderedPageBreak/>
              <w:t>Конец апреля- май</w:t>
            </w: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Pr="0001334D" w:rsidRDefault="00E747BE" w:rsidP="00E747BE">
            <w:pPr>
              <w:pStyle w:val="72"/>
              <w:spacing w:line="240" w:lineRule="auto"/>
              <w:ind w:firstLine="0"/>
              <w:rPr>
                <w:sz w:val="22"/>
                <w:szCs w:val="22"/>
              </w:rPr>
            </w:pPr>
            <w:r w:rsidRPr="0001334D">
              <w:rPr>
                <w:sz w:val="22"/>
                <w:szCs w:val="22"/>
              </w:rPr>
              <w:t>Май</w:t>
            </w:r>
          </w:p>
        </w:tc>
        <w:tc>
          <w:tcPr>
            <w:tcW w:w="2694" w:type="dxa"/>
          </w:tcPr>
          <w:p w:rsidR="00E747BE" w:rsidRDefault="00392726" w:rsidP="00392726">
            <w:pPr>
              <w:pStyle w:val="72"/>
              <w:spacing w:line="240" w:lineRule="auto"/>
              <w:ind w:firstLine="0"/>
              <w:rPr>
                <w:sz w:val="22"/>
                <w:szCs w:val="22"/>
              </w:rPr>
            </w:pPr>
            <w:r w:rsidRPr="0001334D">
              <w:rPr>
                <w:sz w:val="22"/>
                <w:szCs w:val="22"/>
              </w:rPr>
              <w:t>Включает основные темы учебного года. Задания рассчитаны на проверку не только знаний, но и разви</w:t>
            </w:r>
            <w:r w:rsidRPr="0001334D">
              <w:rPr>
                <w:sz w:val="22"/>
                <w:szCs w:val="22"/>
              </w:rPr>
              <w:softHyphen/>
              <w:t>вающего эффекта обуче</w:t>
            </w:r>
            <w:r w:rsidRPr="0001334D">
              <w:rPr>
                <w:sz w:val="22"/>
                <w:szCs w:val="22"/>
              </w:rPr>
              <w:softHyphen/>
              <w:t>ния. Задания разного уров</w:t>
            </w:r>
            <w:r w:rsidRPr="0001334D">
              <w:rPr>
                <w:sz w:val="22"/>
                <w:szCs w:val="22"/>
              </w:rPr>
              <w:softHyphen/>
              <w:t>ня, как по сложности (ба</w:t>
            </w:r>
            <w:r w:rsidRPr="0001334D">
              <w:rPr>
                <w:sz w:val="22"/>
                <w:szCs w:val="22"/>
              </w:rPr>
              <w:softHyphen/>
              <w:t>зовый, расширенный), так и по уровню опосредство</w:t>
            </w:r>
            <w:r w:rsidRPr="0001334D">
              <w:rPr>
                <w:sz w:val="22"/>
                <w:szCs w:val="22"/>
              </w:rPr>
              <w:softHyphen/>
              <w:t>вания (формальный, ре</w:t>
            </w:r>
            <w:r w:rsidRPr="0001334D">
              <w:rPr>
                <w:sz w:val="22"/>
                <w:szCs w:val="22"/>
              </w:rPr>
              <w:softHyphen/>
              <w:t>флексивный, ресурсный.)</w:t>
            </w:r>
          </w:p>
          <w:p w:rsidR="00E747BE" w:rsidRPr="0001334D" w:rsidRDefault="00E747BE" w:rsidP="00392726">
            <w:pPr>
              <w:pStyle w:val="72"/>
              <w:spacing w:line="240" w:lineRule="auto"/>
              <w:ind w:firstLine="0"/>
              <w:rPr>
                <w:sz w:val="22"/>
                <w:szCs w:val="22"/>
              </w:rPr>
            </w:pPr>
            <w:r w:rsidRPr="0001334D">
              <w:rPr>
                <w:sz w:val="22"/>
                <w:szCs w:val="22"/>
              </w:rPr>
              <w:lastRenderedPageBreak/>
              <w:t>Каждый учащийся в конце года должен продемон</w:t>
            </w:r>
            <w:r w:rsidRPr="0001334D">
              <w:rPr>
                <w:sz w:val="22"/>
                <w:szCs w:val="22"/>
              </w:rPr>
              <w:softHyphen/>
              <w:t>стрировать (показать) все, на что он способен.</w:t>
            </w:r>
          </w:p>
        </w:tc>
        <w:tc>
          <w:tcPr>
            <w:tcW w:w="3118" w:type="dxa"/>
          </w:tcPr>
          <w:p w:rsidR="00392726" w:rsidRDefault="00E747BE" w:rsidP="00E747BE">
            <w:pPr>
              <w:pStyle w:val="72"/>
              <w:spacing w:line="240" w:lineRule="auto"/>
              <w:ind w:firstLine="34"/>
              <w:rPr>
                <w:sz w:val="22"/>
                <w:szCs w:val="22"/>
              </w:rPr>
            </w:pPr>
            <w:r w:rsidRPr="0001334D">
              <w:rPr>
                <w:sz w:val="22"/>
                <w:szCs w:val="22"/>
              </w:rPr>
              <w:lastRenderedPageBreak/>
              <w:t>Оценивание многобалльное, отдельно по уровням. Срав</w:t>
            </w:r>
            <w:r w:rsidRPr="0001334D">
              <w:rPr>
                <w:sz w:val="22"/>
                <w:szCs w:val="22"/>
              </w:rPr>
              <w:softHyphen/>
              <w:t>нение результатов стартовой и итоговой работы.</w:t>
            </w:r>
          </w:p>
          <w:p w:rsidR="00E747BE" w:rsidRDefault="00E747BE" w:rsidP="00E747BE">
            <w:pPr>
              <w:pStyle w:val="72"/>
              <w:spacing w:line="240" w:lineRule="auto"/>
              <w:ind w:firstLine="34"/>
              <w:rPr>
                <w:sz w:val="22"/>
                <w:szCs w:val="22"/>
              </w:rPr>
            </w:pPr>
          </w:p>
          <w:p w:rsidR="00E747BE" w:rsidRDefault="00E747BE" w:rsidP="00E747BE">
            <w:pPr>
              <w:pStyle w:val="72"/>
              <w:spacing w:line="240" w:lineRule="auto"/>
              <w:ind w:firstLine="34"/>
              <w:rPr>
                <w:sz w:val="22"/>
                <w:szCs w:val="22"/>
              </w:rPr>
            </w:pPr>
          </w:p>
          <w:p w:rsidR="00E747BE" w:rsidRDefault="00E747BE" w:rsidP="00E747BE">
            <w:pPr>
              <w:pStyle w:val="72"/>
              <w:spacing w:line="240" w:lineRule="auto"/>
              <w:ind w:firstLine="34"/>
              <w:rPr>
                <w:sz w:val="22"/>
                <w:szCs w:val="22"/>
              </w:rPr>
            </w:pPr>
          </w:p>
          <w:p w:rsidR="00E747BE" w:rsidRDefault="00E747BE" w:rsidP="00E747BE">
            <w:pPr>
              <w:pStyle w:val="72"/>
              <w:spacing w:line="240" w:lineRule="auto"/>
              <w:ind w:firstLine="34"/>
              <w:rPr>
                <w:sz w:val="22"/>
                <w:szCs w:val="22"/>
              </w:rPr>
            </w:pPr>
          </w:p>
          <w:p w:rsidR="00E747BE" w:rsidRDefault="00E747BE" w:rsidP="00E747BE">
            <w:pPr>
              <w:pStyle w:val="72"/>
              <w:spacing w:line="240" w:lineRule="auto"/>
              <w:ind w:firstLine="34"/>
              <w:rPr>
                <w:sz w:val="22"/>
                <w:szCs w:val="22"/>
              </w:rPr>
            </w:pPr>
          </w:p>
          <w:p w:rsidR="00E747BE" w:rsidRDefault="00E747BE" w:rsidP="00E747BE">
            <w:pPr>
              <w:pStyle w:val="72"/>
              <w:spacing w:line="240" w:lineRule="auto"/>
              <w:ind w:firstLine="34"/>
              <w:rPr>
                <w:sz w:val="22"/>
                <w:szCs w:val="22"/>
              </w:rPr>
            </w:pPr>
          </w:p>
          <w:p w:rsidR="00E747BE" w:rsidRDefault="00E747BE" w:rsidP="0062047D">
            <w:pPr>
              <w:pStyle w:val="72"/>
              <w:spacing w:line="240" w:lineRule="auto"/>
              <w:ind w:firstLine="0"/>
              <w:rPr>
                <w:sz w:val="22"/>
                <w:szCs w:val="22"/>
              </w:rPr>
            </w:pPr>
          </w:p>
          <w:p w:rsidR="00E747BE" w:rsidRPr="0001334D" w:rsidRDefault="00E747BE" w:rsidP="00E747BE">
            <w:pPr>
              <w:pStyle w:val="72"/>
              <w:spacing w:line="240" w:lineRule="auto"/>
              <w:ind w:firstLine="34"/>
              <w:rPr>
                <w:sz w:val="22"/>
                <w:szCs w:val="22"/>
              </w:rPr>
            </w:pPr>
            <w:r w:rsidRPr="0001334D">
              <w:rPr>
                <w:sz w:val="22"/>
                <w:szCs w:val="22"/>
              </w:rPr>
              <w:lastRenderedPageBreak/>
              <w:t>Философия этой формы оцен</w:t>
            </w:r>
            <w:r w:rsidRPr="0001334D">
              <w:rPr>
                <w:sz w:val="22"/>
                <w:szCs w:val="22"/>
              </w:rPr>
              <w:softHyphen/>
              <w:t>ки в смещение акцента с того, что учащийся не знает и не умеет, к тому, что он знает и умеет по данной теме и дан</w:t>
            </w:r>
            <w:r w:rsidRPr="0001334D">
              <w:rPr>
                <w:sz w:val="22"/>
                <w:szCs w:val="22"/>
              </w:rPr>
              <w:softHyphen/>
              <w:t>ному предмету; перенос педа</w:t>
            </w:r>
            <w:r w:rsidRPr="0001334D">
              <w:rPr>
                <w:sz w:val="22"/>
                <w:szCs w:val="22"/>
              </w:rPr>
              <w:softHyphen/>
              <w:t>гогического ударения с оцен</w:t>
            </w:r>
            <w:r w:rsidRPr="0001334D">
              <w:rPr>
                <w:sz w:val="22"/>
                <w:szCs w:val="22"/>
              </w:rPr>
              <w:softHyphen/>
              <w:t>ки на самооценку.</w:t>
            </w:r>
          </w:p>
        </w:tc>
      </w:tr>
    </w:tbl>
    <w:p w:rsidR="0001334D" w:rsidRPr="0001334D" w:rsidRDefault="0001334D" w:rsidP="0001334D">
      <w:pPr>
        <w:rPr>
          <w:rFonts w:ascii="Times New Roman" w:hAnsi="Times New Roman" w:cs="Times New Roman"/>
        </w:rPr>
      </w:pPr>
    </w:p>
    <w:p w:rsidR="0062047D" w:rsidRPr="004E5B79" w:rsidRDefault="00D0777C" w:rsidP="0062047D">
      <w:pPr>
        <w:pStyle w:val="52"/>
        <w:shd w:val="clear" w:color="auto" w:fill="auto"/>
        <w:spacing w:line="240" w:lineRule="auto"/>
        <w:ind w:left="20" w:right="40"/>
        <w:rPr>
          <w:rFonts w:ascii="Times New Roman" w:hAnsi="Times New Roman" w:cs="Times New Roman"/>
          <w:sz w:val="24"/>
          <w:szCs w:val="24"/>
        </w:rPr>
      </w:pPr>
      <w:r>
        <w:rPr>
          <w:rFonts w:ascii="Times New Roman" w:hAnsi="Times New Roman" w:cs="Times New Roman"/>
          <w:b/>
          <w:sz w:val="24"/>
          <w:szCs w:val="24"/>
        </w:rPr>
        <w:t xml:space="preserve">    </w:t>
      </w:r>
      <w:r w:rsidR="00E747BE" w:rsidRPr="0062047D">
        <w:rPr>
          <w:rFonts w:ascii="Times New Roman" w:hAnsi="Times New Roman" w:cs="Times New Roman"/>
          <w:b/>
          <w:sz w:val="24"/>
          <w:szCs w:val="24"/>
        </w:rPr>
        <w:t>Системная оценка личностных, метапредметных и предметных результатов</w:t>
      </w:r>
      <w:r w:rsidR="00E747BE" w:rsidRPr="0062047D">
        <w:rPr>
          <w:rStyle w:val="54"/>
          <w:rFonts w:ascii="Times New Roman" w:hAnsi="Times New Roman" w:cs="Times New Roman"/>
          <w:b/>
          <w:sz w:val="24"/>
          <w:szCs w:val="24"/>
        </w:rPr>
        <w:t xml:space="preserve"> </w:t>
      </w:r>
      <w:r w:rsidR="00E747BE" w:rsidRPr="0062047D">
        <w:rPr>
          <w:rStyle w:val="54"/>
          <w:rFonts w:ascii="Times New Roman" w:hAnsi="Times New Roman" w:cs="Times New Roman"/>
          <w:sz w:val="24"/>
          <w:szCs w:val="24"/>
        </w:rPr>
        <w:t>реа</w:t>
      </w:r>
      <w:r w:rsidR="00E747BE" w:rsidRPr="0062047D">
        <w:rPr>
          <w:rStyle w:val="54"/>
          <w:rFonts w:ascii="Times New Roman" w:hAnsi="Times New Roman" w:cs="Times New Roman"/>
          <w:sz w:val="24"/>
          <w:szCs w:val="24"/>
        </w:rPr>
        <w:softHyphen/>
        <w:t xml:space="preserve">лизуется в рамках </w:t>
      </w:r>
    </w:p>
    <w:p w:rsidR="00E747BE" w:rsidRPr="004E5B79" w:rsidRDefault="00E747BE" w:rsidP="00E747BE">
      <w:pPr>
        <w:pStyle w:val="12"/>
        <w:shd w:val="clear" w:color="auto" w:fill="auto"/>
        <w:spacing w:before="0" w:line="240" w:lineRule="auto"/>
        <w:ind w:firstLine="0"/>
        <w:rPr>
          <w:rFonts w:ascii="Times New Roman" w:hAnsi="Times New Roman" w:cs="Times New Roman"/>
          <w:sz w:val="24"/>
          <w:szCs w:val="24"/>
        </w:rPr>
      </w:pPr>
      <w:r w:rsidRPr="0062047D">
        <w:rPr>
          <w:rFonts w:ascii="Times New Roman" w:hAnsi="Times New Roman" w:cs="Times New Roman"/>
          <w:b/>
          <w:sz w:val="24"/>
          <w:szCs w:val="24"/>
        </w:rPr>
        <w:t>Портфолио</w:t>
      </w:r>
      <w:r w:rsidRPr="004E5B79">
        <w:rPr>
          <w:rFonts w:ascii="Times New Roman" w:hAnsi="Times New Roman" w:cs="Times New Roman"/>
          <w:sz w:val="24"/>
          <w:szCs w:val="24"/>
        </w:rPr>
        <w:t xml:space="preserve"> ученика:</w:t>
      </w:r>
    </w:p>
    <w:p w:rsidR="00E747BE" w:rsidRPr="00084C16" w:rsidRDefault="00E747BE" w:rsidP="00E747BE">
      <w:pPr>
        <w:pStyle w:val="12"/>
        <w:shd w:val="clear" w:color="auto" w:fill="auto"/>
        <w:tabs>
          <w:tab w:val="left" w:pos="1171"/>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является современным педагогическим инструментом сопровождения разви</w:t>
      </w:r>
      <w:r w:rsidRPr="00084C16">
        <w:rPr>
          <w:rFonts w:ascii="Times New Roman" w:hAnsi="Times New Roman" w:cs="Times New Roman"/>
          <w:sz w:val="24"/>
          <w:szCs w:val="24"/>
        </w:rPr>
        <w:softHyphen/>
        <w:t>тия и оценки достижений учащихся, ориентированным на обновление и со</w:t>
      </w:r>
      <w:r w:rsidRPr="00084C16">
        <w:rPr>
          <w:rFonts w:ascii="Times New Roman" w:hAnsi="Times New Roman" w:cs="Times New Roman"/>
          <w:sz w:val="24"/>
          <w:szCs w:val="24"/>
        </w:rPr>
        <w:softHyphen/>
        <w:t>вершенствование качества образования;</w:t>
      </w:r>
    </w:p>
    <w:p w:rsidR="00E747BE" w:rsidRPr="00084C16" w:rsidRDefault="00E747BE" w:rsidP="00E747BE">
      <w:pPr>
        <w:pStyle w:val="12"/>
        <w:shd w:val="clear" w:color="auto" w:fill="auto"/>
        <w:tabs>
          <w:tab w:val="left" w:pos="117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реализует одно из основных положений Федеральных государственных обра</w:t>
      </w:r>
      <w:r w:rsidRPr="00084C16">
        <w:rPr>
          <w:rFonts w:ascii="Times New Roman" w:hAnsi="Times New Roman" w:cs="Times New Roman"/>
          <w:sz w:val="24"/>
          <w:szCs w:val="24"/>
        </w:rPr>
        <w:softHyphen/>
        <w:t>зовательных стандартов общего образования второго поколения — формиро</w:t>
      </w:r>
      <w:r w:rsidRPr="00084C16">
        <w:rPr>
          <w:rFonts w:ascii="Times New Roman" w:hAnsi="Times New Roman" w:cs="Times New Roman"/>
          <w:sz w:val="24"/>
          <w:szCs w:val="24"/>
        </w:rPr>
        <w:softHyphen/>
        <w:t>вание универсальных учебных действий;</w:t>
      </w:r>
    </w:p>
    <w:p w:rsidR="00E747BE" w:rsidRPr="00084C16" w:rsidRDefault="00E747BE" w:rsidP="00E747BE">
      <w:pPr>
        <w:pStyle w:val="12"/>
        <w:shd w:val="clear" w:color="auto" w:fill="auto"/>
        <w:tabs>
          <w:tab w:val="left" w:pos="116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позволяет учитывать возрастные особенности развития универсальных учеб</w:t>
      </w:r>
      <w:r w:rsidRPr="00084C16">
        <w:rPr>
          <w:rFonts w:ascii="Times New Roman" w:hAnsi="Times New Roman" w:cs="Times New Roman"/>
          <w:sz w:val="24"/>
          <w:szCs w:val="24"/>
        </w:rPr>
        <w:softHyphen/>
        <w:t>ных действий учащихся младших классов; лучшие достижения Российской школы на этапе начального обучения; а также педагогические ресурсы учеб</w:t>
      </w:r>
      <w:r w:rsidRPr="00084C16">
        <w:rPr>
          <w:rFonts w:ascii="Times New Roman" w:hAnsi="Times New Roman" w:cs="Times New Roman"/>
          <w:sz w:val="24"/>
          <w:szCs w:val="24"/>
        </w:rPr>
        <w:softHyphen/>
        <w:t>ных предметов образовательного плана;</w:t>
      </w:r>
    </w:p>
    <w:p w:rsidR="00E747BE" w:rsidRPr="00084C16" w:rsidRDefault="00E747BE" w:rsidP="00E747BE">
      <w:pPr>
        <w:pStyle w:val="12"/>
        <w:shd w:val="clear" w:color="auto" w:fill="auto"/>
        <w:tabs>
          <w:tab w:val="left" w:pos="116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предполагает активное вовлечение учащихся и их родителей в оценочную дея</w:t>
      </w:r>
      <w:r w:rsidRPr="00084C16">
        <w:rPr>
          <w:rFonts w:ascii="Times New Roman" w:hAnsi="Times New Roman" w:cs="Times New Roman"/>
          <w:sz w:val="24"/>
          <w:szCs w:val="24"/>
        </w:rPr>
        <w:softHyphen/>
        <w:t>тельность на основе проблемного анализа, рефлексии и оптимистического прогнозирования.</w:t>
      </w:r>
    </w:p>
    <w:p w:rsidR="00E747BE" w:rsidRPr="00E747BE" w:rsidRDefault="00E747BE" w:rsidP="00E747BE">
      <w:pPr>
        <w:jc w:val="both"/>
        <w:rPr>
          <w:rFonts w:ascii="Times New Roman" w:hAnsi="Times New Roman" w:cs="Times New Roman"/>
          <w:sz w:val="24"/>
          <w:szCs w:val="24"/>
          <w:lang w:eastAsia="ru-RU"/>
        </w:rPr>
      </w:pPr>
      <w:r>
        <w:rPr>
          <w:sz w:val="24"/>
          <w:szCs w:val="24"/>
        </w:rPr>
        <w:t xml:space="preserve"> </w:t>
      </w:r>
      <w:r w:rsidRPr="0062047D">
        <w:rPr>
          <w:rFonts w:ascii="Times New Roman" w:hAnsi="Times New Roman" w:cs="Times New Roman"/>
          <w:b/>
          <w:sz w:val="24"/>
          <w:szCs w:val="24"/>
        </w:rPr>
        <w:t>Портфолио</w:t>
      </w:r>
      <w:r w:rsidRPr="00E747BE">
        <w:rPr>
          <w:rFonts w:ascii="Times New Roman" w:hAnsi="Times New Roman" w:cs="Times New Roman"/>
          <w:sz w:val="24"/>
          <w:szCs w:val="24"/>
        </w:rPr>
        <w:t xml:space="preserve"> достижений обучающихся является </w:t>
      </w:r>
      <w:r w:rsidRPr="00E747BE">
        <w:rPr>
          <w:rFonts w:ascii="Times New Roman" w:hAnsi="Times New Roman" w:cs="Times New Roman"/>
          <w:sz w:val="24"/>
          <w:szCs w:val="24"/>
          <w:lang w:eastAsia="ru-RU"/>
        </w:rPr>
        <w:t xml:space="preserve">оптимальным способом организации системы оценки достижений планируемых результатов освоения основной образовательной программы начального общего образования МБОУ СОШ с.Казинка. </w:t>
      </w:r>
      <w:r w:rsidRPr="0062047D">
        <w:rPr>
          <w:rFonts w:ascii="Times New Roman" w:hAnsi="Times New Roman" w:cs="Times New Roman"/>
          <w:b/>
          <w:sz w:val="24"/>
          <w:szCs w:val="24"/>
          <w:lang w:eastAsia="ru-RU"/>
        </w:rPr>
        <w:t>Портфолио</w:t>
      </w:r>
      <w:r w:rsidRPr="00E747BE">
        <w:rPr>
          <w:rFonts w:ascii="Times New Roman" w:hAnsi="Times New Roman" w:cs="Times New Roman"/>
          <w:sz w:val="24"/>
          <w:szCs w:val="24"/>
          <w:lang w:eastAsia="ru-RU"/>
        </w:rPr>
        <w:t xml:space="preserve"> -  сборник работ и результатов обучающегося, который демонстрирует его усилия, прогресс и достижения в различных областях.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ОУ службами) и внутреннюю оценку (или оценку, осуществляемую самим ОУ - обучающимися, педагогами, администрацией).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Внешняя оценка задаёт общее понимание того, что подлежит оценке: как, в каких форматах, с помощью каких заданий наиболее целесообразно вести оценку, какие ответы следует (или допустимо) считать верными и т.д. В качестве внешней оценки достижений учащихся выступают результаты их участия в международных и всероссийских интеллектуальных конкурсах и дистанционных олимпиадах: «Русский медвежонок: языкознание для всех», «Я-энциклопедия</w:t>
      </w:r>
      <w:r w:rsidR="006A3199">
        <w:rPr>
          <w:rFonts w:ascii="Times New Roman" w:hAnsi="Times New Roman"/>
          <w:sz w:val="24"/>
          <w:szCs w:val="24"/>
        </w:rPr>
        <w:t>,</w:t>
      </w:r>
      <w:r w:rsidR="006A3199" w:rsidRPr="006A3199">
        <w:rPr>
          <w:rFonts w:ascii="Times New Roman" w:hAnsi="Times New Roman"/>
          <w:sz w:val="24"/>
          <w:szCs w:val="24"/>
        </w:rPr>
        <w:t xml:space="preserve"> </w:t>
      </w:r>
      <w:r w:rsidRPr="006A3199">
        <w:rPr>
          <w:rFonts w:ascii="Times New Roman" w:hAnsi="Times New Roman"/>
          <w:sz w:val="24"/>
          <w:szCs w:val="24"/>
        </w:rPr>
        <w:t xml:space="preserve">«Олимпус»,  «ЭМУ-эрудит» и др.,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предметных олимпиадах школьного, муниципального и регионального уровней; результаты контрольно-диагностических  и итоговых контрольных работ по предметам.</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Портфолио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Портфолио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поддерживать высокую учебную мотивацию обучающихся;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lastRenderedPageBreak/>
        <w:t xml:space="preserve">поощрять их активность и самостоятельность, расширять возможности обучения и самообучения;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развивать навыки рефлексивной и оценочной (в том числе самооценочной) деятельности обучающихся;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формировать умение учиться - ставить цели, планировать и организовывать собственную учебную деятельность. </w:t>
      </w:r>
    </w:p>
    <w:p w:rsidR="006A3199" w:rsidRDefault="00E747BE" w:rsidP="00D0777C">
      <w:pPr>
        <w:pStyle w:val="ab"/>
        <w:jc w:val="both"/>
        <w:rPr>
          <w:rFonts w:ascii="Times New Roman" w:hAnsi="Times New Roman"/>
          <w:sz w:val="24"/>
          <w:szCs w:val="24"/>
        </w:rPr>
      </w:pPr>
      <w:r w:rsidRPr="006A3199">
        <w:rPr>
          <w:rFonts w:ascii="Times New Roman" w:hAnsi="Times New Roman"/>
          <w:sz w:val="24"/>
          <w:szCs w:val="24"/>
        </w:rPr>
        <w:t xml:space="preserve">Портфолио обучающихся МБОУ СОШ с.Казинка  ведется согласно Положению о портфолио обучающихся по ФГОС НОО. </w:t>
      </w:r>
    </w:p>
    <w:p w:rsidR="00D0777C" w:rsidRPr="00D0777C" w:rsidRDefault="00D0777C" w:rsidP="00D0777C">
      <w:pPr>
        <w:pStyle w:val="ab"/>
        <w:jc w:val="both"/>
        <w:rPr>
          <w:rFonts w:ascii="Times New Roman" w:hAnsi="Times New Roman"/>
          <w:sz w:val="24"/>
          <w:szCs w:val="24"/>
        </w:rPr>
      </w:pPr>
    </w:p>
    <w:p w:rsidR="00D0777C" w:rsidRPr="00D0777C" w:rsidRDefault="006A3199" w:rsidP="00D0777C">
      <w:pPr>
        <w:pStyle w:val="39"/>
        <w:autoSpaceDE w:val="0"/>
        <w:autoSpaceDN w:val="0"/>
        <w:adjustRightInd w:val="0"/>
        <w:spacing w:line="240" w:lineRule="auto"/>
        <w:ind w:left="0" w:firstLine="709"/>
        <w:rPr>
          <w:rFonts w:ascii="Times New Roman" w:hAnsi="Times New Roman"/>
          <w:b/>
          <w:sz w:val="28"/>
          <w:szCs w:val="28"/>
        </w:rPr>
      </w:pPr>
      <w:r w:rsidRPr="00460544">
        <w:rPr>
          <w:rFonts w:ascii="Times New Roman" w:hAnsi="Times New Roman"/>
          <w:b/>
          <w:sz w:val="28"/>
          <w:szCs w:val="28"/>
        </w:rPr>
        <w:t>II СОДЕРЖАТЕЛЬНЫЙ РАЗДЕЛ</w:t>
      </w:r>
    </w:p>
    <w:p w:rsidR="006A3199" w:rsidRPr="006A3199" w:rsidRDefault="006A3199" w:rsidP="006A3199">
      <w:pPr>
        <w:autoSpaceDE w:val="0"/>
        <w:autoSpaceDN w:val="0"/>
        <w:adjustRightInd w:val="0"/>
        <w:ind w:firstLine="709"/>
        <w:rPr>
          <w:rFonts w:ascii="Times New Roman" w:hAnsi="Times New Roman"/>
          <w:b/>
          <w:bCs/>
          <w:sz w:val="24"/>
          <w:szCs w:val="24"/>
        </w:rPr>
      </w:pPr>
      <w:r w:rsidRPr="006A3199">
        <w:rPr>
          <w:rFonts w:ascii="Times New Roman" w:hAnsi="Times New Roman"/>
          <w:b/>
          <w:bCs/>
          <w:sz w:val="24"/>
          <w:szCs w:val="24"/>
        </w:rPr>
        <w:t xml:space="preserve">2.1.  Программа  формирования универсальных учебных действий </w:t>
      </w:r>
    </w:p>
    <w:p w:rsidR="006A3199" w:rsidRPr="006A3199" w:rsidRDefault="006A3199" w:rsidP="006A3199">
      <w:pPr>
        <w:ind w:firstLine="709"/>
        <w:rPr>
          <w:rFonts w:ascii="Times New Roman" w:hAnsi="Times New Roman"/>
          <w:sz w:val="24"/>
          <w:szCs w:val="24"/>
        </w:rPr>
      </w:pPr>
      <w:r w:rsidRPr="006A3199">
        <w:rPr>
          <w:rFonts w:ascii="Times New Roman" w:hAnsi="Times New Roman"/>
          <w:b/>
          <w:bCs/>
          <w:sz w:val="24"/>
          <w:szCs w:val="24"/>
        </w:rPr>
        <w:t xml:space="preserve">Цель </w:t>
      </w:r>
      <w:r w:rsidRPr="006A3199">
        <w:rPr>
          <w:rFonts w:ascii="Times New Roman" w:hAnsi="Times New Roman"/>
          <w:bCs/>
          <w:sz w:val="24"/>
          <w:szCs w:val="24"/>
        </w:rPr>
        <w:t xml:space="preserve">программы формирования универсальных учебных действий: обеспечить  </w:t>
      </w:r>
      <w:r w:rsidRPr="006A3199">
        <w:rPr>
          <w:rFonts w:ascii="Times New Roman" w:hAnsi="Times New Roman"/>
          <w:sz w:val="24"/>
          <w:szCs w:val="24"/>
        </w:rPr>
        <w:t>системный подход к формированию метапредметных умений средствами УМК «Школа России», используемых в школе.</w:t>
      </w:r>
    </w:p>
    <w:p w:rsidR="006A3199" w:rsidRPr="006A3199" w:rsidRDefault="006A3199" w:rsidP="006A3199">
      <w:pPr>
        <w:ind w:firstLine="709"/>
        <w:rPr>
          <w:rFonts w:ascii="Times New Roman" w:hAnsi="Times New Roman"/>
          <w:b/>
          <w:sz w:val="24"/>
          <w:szCs w:val="24"/>
        </w:rPr>
      </w:pPr>
      <w:r w:rsidRPr="006A3199">
        <w:rPr>
          <w:rFonts w:ascii="Times New Roman" w:hAnsi="Times New Roman"/>
          <w:b/>
          <w:sz w:val="24"/>
          <w:szCs w:val="24"/>
        </w:rPr>
        <w:t>Задачи программы:</w:t>
      </w:r>
    </w:p>
    <w:p w:rsidR="006A3199" w:rsidRPr="006A3199" w:rsidRDefault="006A3199" w:rsidP="00BD61D0">
      <w:pPr>
        <w:widowControl w:val="0"/>
        <w:numPr>
          <w:ilvl w:val="0"/>
          <w:numId w:val="83"/>
        </w:numPr>
        <w:tabs>
          <w:tab w:val="num" w:pos="360"/>
        </w:tabs>
        <w:suppressAutoHyphens/>
        <w:spacing w:after="0" w:line="240" w:lineRule="auto"/>
        <w:ind w:left="0" w:firstLine="0"/>
        <w:rPr>
          <w:rFonts w:ascii="Times New Roman" w:hAnsi="Times New Roman"/>
          <w:sz w:val="24"/>
          <w:szCs w:val="24"/>
        </w:rPr>
      </w:pPr>
      <w:r w:rsidRPr="006A3199">
        <w:rPr>
          <w:rFonts w:ascii="Times New Roman" w:hAnsi="Times New Roman"/>
          <w:sz w:val="24"/>
          <w:szCs w:val="24"/>
        </w:rPr>
        <w:t xml:space="preserve">установить  ценностные ориентиры начального общего образования; </w:t>
      </w:r>
    </w:p>
    <w:p w:rsidR="006A3199" w:rsidRPr="006A3199" w:rsidRDefault="006A3199" w:rsidP="00BD61D0">
      <w:pPr>
        <w:widowControl w:val="0"/>
        <w:numPr>
          <w:ilvl w:val="0"/>
          <w:numId w:val="83"/>
        </w:numPr>
        <w:tabs>
          <w:tab w:val="num" w:pos="360"/>
        </w:tabs>
        <w:suppressAutoHyphens/>
        <w:spacing w:after="0" w:line="240" w:lineRule="auto"/>
        <w:ind w:left="0" w:firstLine="0"/>
        <w:rPr>
          <w:rFonts w:ascii="Times New Roman" w:hAnsi="Times New Roman"/>
          <w:sz w:val="24"/>
          <w:szCs w:val="24"/>
        </w:rPr>
      </w:pPr>
      <w:r w:rsidRPr="006A3199">
        <w:rPr>
          <w:rFonts w:ascii="Times New Roman" w:hAnsi="Times New Roman"/>
          <w:sz w:val="24"/>
          <w:szCs w:val="24"/>
        </w:rPr>
        <w:t xml:space="preserve">определить состав и характеристику универсальных учебных действий; </w:t>
      </w:r>
    </w:p>
    <w:p w:rsidR="006A3199" w:rsidRPr="006A3199" w:rsidRDefault="006A3199" w:rsidP="00BD61D0">
      <w:pPr>
        <w:widowControl w:val="0"/>
        <w:numPr>
          <w:ilvl w:val="0"/>
          <w:numId w:val="83"/>
        </w:numPr>
        <w:tabs>
          <w:tab w:val="num" w:pos="360"/>
        </w:tabs>
        <w:suppressAutoHyphens/>
        <w:spacing w:after="0" w:line="240" w:lineRule="auto"/>
        <w:ind w:left="0" w:firstLine="0"/>
        <w:rPr>
          <w:rFonts w:ascii="Times New Roman" w:hAnsi="Times New Roman"/>
          <w:sz w:val="24"/>
          <w:szCs w:val="24"/>
        </w:rPr>
      </w:pPr>
      <w:r w:rsidRPr="006A3199">
        <w:rPr>
          <w:rFonts w:ascii="Times New Roman" w:hAnsi="Times New Roman"/>
          <w:sz w:val="24"/>
          <w:szCs w:val="24"/>
        </w:rPr>
        <w:t xml:space="preserve">выявить в содержании предметной линии УМК «Школа России» универсальные учебные действия и определить условия их формирования  в образовательной деятельности и жизненно важных ситуациях. </w:t>
      </w:r>
    </w:p>
    <w:p w:rsidR="006A3199" w:rsidRPr="006A3199" w:rsidRDefault="006A3199" w:rsidP="006A3199">
      <w:pPr>
        <w:ind w:firstLine="709"/>
        <w:rPr>
          <w:rFonts w:ascii="Times New Roman" w:hAnsi="Times New Roman"/>
          <w:b/>
          <w:sz w:val="24"/>
          <w:szCs w:val="24"/>
        </w:rPr>
      </w:pPr>
      <w:r w:rsidRPr="006A3199">
        <w:rPr>
          <w:rFonts w:ascii="Times New Roman" w:hAnsi="Times New Roman"/>
          <w:b/>
          <w:sz w:val="24"/>
          <w:szCs w:val="24"/>
        </w:rPr>
        <w:t xml:space="preserve">Программа  </w:t>
      </w:r>
      <w:r w:rsidRPr="006A3199">
        <w:rPr>
          <w:rFonts w:ascii="Times New Roman" w:hAnsi="Times New Roman"/>
          <w:b/>
          <w:bCs/>
          <w:sz w:val="24"/>
          <w:szCs w:val="24"/>
        </w:rPr>
        <w:t>формирования универсальных учебных действий</w:t>
      </w:r>
      <w:r w:rsidRPr="006A3199">
        <w:rPr>
          <w:rFonts w:ascii="Times New Roman" w:hAnsi="Times New Roman"/>
          <w:b/>
          <w:sz w:val="24"/>
          <w:szCs w:val="24"/>
        </w:rPr>
        <w:t xml:space="preserve"> содержит:</w:t>
      </w:r>
    </w:p>
    <w:p w:rsidR="006A3199" w:rsidRPr="006A3199" w:rsidRDefault="006A3199" w:rsidP="00BD61D0">
      <w:pPr>
        <w:numPr>
          <w:ilvl w:val="0"/>
          <w:numId w:val="84"/>
        </w:numPr>
        <w:tabs>
          <w:tab w:val="num" w:pos="360"/>
        </w:tabs>
        <w:spacing w:after="0" w:line="240" w:lineRule="auto"/>
        <w:ind w:left="0" w:firstLine="0"/>
        <w:rPr>
          <w:rFonts w:ascii="Times New Roman" w:hAnsi="Times New Roman"/>
          <w:sz w:val="24"/>
          <w:szCs w:val="24"/>
        </w:rPr>
      </w:pPr>
      <w:r w:rsidRPr="006A3199">
        <w:rPr>
          <w:rFonts w:ascii="Times New Roman" w:hAnsi="Times New Roman"/>
          <w:sz w:val="24"/>
          <w:szCs w:val="24"/>
        </w:rPr>
        <w:t xml:space="preserve">Описание ценностных ориентиров на уровне начального общего образования. </w:t>
      </w:r>
    </w:p>
    <w:p w:rsidR="006A3199" w:rsidRPr="006A3199" w:rsidRDefault="006A3199" w:rsidP="00BD61D0">
      <w:pPr>
        <w:numPr>
          <w:ilvl w:val="0"/>
          <w:numId w:val="84"/>
        </w:numPr>
        <w:tabs>
          <w:tab w:val="num" w:pos="360"/>
        </w:tabs>
        <w:spacing w:after="0" w:line="240" w:lineRule="auto"/>
        <w:ind w:left="0" w:firstLine="0"/>
        <w:rPr>
          <w:rFonts w:ascii="Times New Roman" w:hAnsi="Times New Roman"/>
          <w:sz w:val="24"/>
          <w:szCs w:val="24"/>
        </w:rPr>
      </w:pPr>
      <w:r w:rsidRPr="006A3199">
        <w:rPr>
          <w:rFonts w:ascii="Times New Roman" w:hAnsi="Times New Roman"/>
          <w:sz w:val="24"/>
          <w:szCs w:val="24"/>
        </w:rPr>
        <w:t>Характеристика личностных, регулятивных, познавательных, коммуникативных универсальных учебных действий.</w:t>
      </w:r>
    </w:p>
    <w:p w:rsidR="006A3199" w:rsidRPr="006A3199" w:rsidRDefault="006A3199" w:rsidP="00BD61D0">
      <w:pPr>
        <w:numPr>
          <w:ilvl w:val="0"/>
          <w:numId w:val="84"/>
        </w:numPr>
        <w:tabs>
          <w:tab w:val="num" w:pos="360"/>
        </w:tabs>
        <w:spacing w:after="0" w:line="240" w:lineRule="auto"/>
        <w:ind w:left="0" w:firstLine="0"/>
        <w:rPr>
          <w:rFonts w:ascii="Times New Roman" w:hAnsi="Times New Roman"/>
          <w:sz w:val="24"/>
          <w:szCs w:val="24"/>
        </w:rPr>
      </w:pPr>
      <w:r w:rsidRPr="006A3199">
        <w:rPr>
          <w:rFonts w:ascii="Times New Roman" w:hAnsi="Times New Roman"/>
          <w:bCs/>
          <w:sz w:val="24"/>
          <w:szCs w:val="24"/>
        </w:rPr>
        <w:t>Формирование универсальных учебных действий средствами используемых УМК.</w:t>
      </w:r>
    </w:p>
    <w:p w:rsidR="006A3199" w:rsidRPr="006A3199" w:rsidRDefault="006A3199" w:rsidP="00BD61D0">
      <w:pPr>
        <w:numPr>
          <w:ilvl w:val="0"/>
          <w:numId w:val="84"/>
        </w:numPr>
        <w:tabs>
          <w:tab w:val="num" w:pos="360"/>
        </w:tabs>
        <w:spacing w:after="0" w:line="240" w:lineRule="auto"/>
        <w:ind w:left="0" w:firstLine="0"/>
        <w:rPr>
          <w:rFonts w:ascii="Times New Roman" w:hAnsi="Times New Roman"/>
          <w:sz w:val="24"/>
          <w:szCs w:val="24"/>
        </w:rPr>
      </w:pPr>
      <w:r w:rsidRPr="006A3199">
        <w:rPr>
          <w:rFonts w:ascii="Times New Roman" w:hAnsi="Times New Roman"/>
          <w:sz w:val="24"/>
          <w:szCs w:val="24"/>
        </w:rPr>
        <w:t xml:space="preserve">Типовые задачи формирования личностных, регулятивных, познавательных, коммуникативных универсальных учебных действий в соответствии с используемыми УМК. </w:t>
      </w:r>
    </w:p>
    <w:p w:rsidR="006A3199" w:rsidRPr="006A3199" w:rsidRDefault="006A3199" w:rsidP="00BD61D0">
      <w:pPr>
        <w:numPr>
          <w:ilvl w:val="0"/>
          <w:numId w:val="84"/>
        </w:numPr>
        <w:tabs>
          <w:tab w:val="num" w:pos="360"/>
        </w:tabs>
        <w:spacing w:after="0" w:line="240" w:lineRule="auto"/>
        <w:ind w:left="0" w:firstLine="0"/>
        <w:rPr>
          <w:rFonts w:ascii="Times New Roman" w:hAnsi="Times New Roman"/>
          <w:sz w:val="24"/>
          <w:szCs w:val="24"/>
        </w:rPr>
      </w:pPr>
      <w:r w:rsidRPr="006A3199">
        <w:rPr>
          <w:rFonts w:ascii="Times New Roman" w:hAnsi="Times New Roman"/>
          <w:sz w:val="24"/>
          <w:szCs w:val="24"/>
        </w:rPr>
        <w:t>Мониторинг сформированности универсальных учебных действий.</w:t>
      </w:r>
    </w:p>
    <w:p w:rsidR="00C223C0" w:rsidRPr="00C223C0" w:rsidRDefault="00C223C0" w:rsidP="00C223C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Pr="00C223C0">
        <w:rPr>
          <w:rFonts w:ascii="Times New Roman" w:hAnsi="Times New Roman" w:cs="Times New Roman"/>
          <w:sz w:val="24"/>
          <w:szCs w:val="24"/>
          <w:lang w:eastAsia="ru-RU"/>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6A3199" w:rsidRPr="006A3199" w:rsidRDefault="006A3199" w:rsidP="0062047D">
      <w:pPr>
        <w:spacing w:after="0" w:line="240" w:lineRule="auto"/>
        <w:ind w:firstLine="709"/>
        <w:rPr>
          <w:rFonts w:ascii="Times New Roman" w:hAnsi="Times New Roman"/>
          <w:sz w:val="24"/>
          <w:szCs w:val="24"/>
        </w:rPr>
      </w:pPr>
      <w:r w:rsidRPr="006A3199">
        <w:rPr>
          <w:rFonts w:ascii="Times New Roman" w:hAnsi="Times New Roman"/>
          <w:color w:val="000000"/>
          <w:sz w:val="24"/>
          <w:szCs w:val="24"/>
        </w:rPr>
        <w:t>Программа составлена на основе требований федерального государственного образовательного стандарта, к личностным и метапредметным результатам освоения основной образовательной программы начального общего образования, примерной образовательной программы начального общего образования, методических рекомендаций «Как проектировать универсальные учебные действия в начальной школе: от действия к мысли»: Пособие для учителя / А. Г. Асмолов, Г. В</w:t>
      </w:r>
      <w:r w:rsidR="0062047D">
        <w:rPr>
          <w:rFonts w:ascii="Times New Roman" w:hAnsi="Times New Roman"/>
          <w:color w:val="000000"/>
          <w:sz w:val="24"/>
          <w:szCs w:val="24"/>
        </w:rPr>
        <w:t xml:space="preserve">. Бурменская, И. А. Володарская </w:t>
      </w:r>
      <w:r w:rsidRPr="006A3199">
        <w:rPr>
          <w:rFonts w:ascii="Times New Roman" w:hAnsi="Times New Roman"/>
          <w:color w:val="000000"/>
          <w:sz w:val="24"/>
          <w:szCs w:val="24"/>
        </w:rPr>
        <w:t>и др.; Под ред. А. Г. Асмолова. — М.: Просвещение, 2010.</w:t>
      </w:r>
    </w:p>
    <w:p w:rsidR="00C223C0" w:rsidRPr="0062047D" w:rsidRDefault="006A3199" w:rsidP="0062047D">
      <w:pPr>
        <w:rPr>
          <w:rFonts w:ascii="Times New Roman" w:hAnsi="Times New Roman"/>
          <w:color w:val="000000"/>
          <w:sz w:val="24"/>
          <w:szCs w:val="24"/>
        </w:rPr>
      </w:pPr>
      <w:r w:rsidRPr="006A3199">
        <w:rPr>
          <w:rFonts w:ascii="Times New Roman" w:hAnsi="Times New Roman"/>
          <w:color w:val="000000"/>
          <w:sz w:val="24"/>
          <w:szCs w:val="24"/>
        </w:rPr>
        <w:t>Реализация программы осуществляется комплектно через учебный процесс, внеурочную, внеклассную и внешкольную деятельность</w:t>
      </w:r>
    </w:p>
    <w:p w:rsidR="00C223C0" w:rsidRPr="00C223C0" w:rsidRDefault="00C223C0" w:rsidP="00C223C0">
      <w:pPr>
        <w:pStyle w:val="ab"/>
        <w:jc w:val="both"/>
        <w:rPr>
          <w:rFonts w:ascii="Times New Roman" w:hAnsi="Times New Roman"/>
          <w:b/>
          <w:sz w:val="24"/>
          <w:szCs w:val="24"/>
        </w:rPr>
      </w:pPr>
      <w:r w:rsidRPr="00C223C0">
        <w:rPr>
          <w:rFonts w:ascii="Times New Roman" w:hAnsi="Times New Roman"/>
          <w:b/>
          <w:sz w:val="24"/>
          <w:szCs w:val="24"/>
        </w:rPr>
        <w:t>2.1. 2. Описание ценностных ориентиров на начальной ступени образования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1. Формирование основ гражданской идентичности личности, включая: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чувство сопричастности и гордости за свою Родину, народ и историю;</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осознание ответственности человека за благосостояние общества;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lastRenderedPageBreak/>
        <w:t>— восприятие мира как единого и целостного при разнообразии культур, национальностей, религий;</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 отказ от деления на «своих» и «чужих»;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уважение истории и культуры каждого народа.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2. Формирование психологических условий развития способности учащихся к общению, кооперации, сотрудничеству, включая: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 доброжелательность, доверие и  внимание к людям, </w:t>
      </w:r>
    </w:p>
    <w:p w:rsidR="00C223C0" w:rsidRPr="00C223C0" w:rsidRDefault="00C223C0" w:rsidP="00C223C0">
      <w:pPr>
        <w:pStyle w:val="ab"/>
        <w:jc w:val="both"/>
        <w:rPr>
          <w:rFonts w:ascii="Times New Roman" w:hAnsi="Times New Roman"/>
          <w:bCs/>
          <w:sz w:val="24"/>
          <w:szCs w:val="24"/>
        </w:rPr>
      </w:pPr>
      <w:r w:rsidRPr="00C223C0">
        <w:rPr>
          <w:rFonts w:ascii="Times New Roman" w:hAnsi="Times New Roman"/>
          <w:bCs/>
          <w:sz w:val="24"/>
          <w:szCs w:val="24"/>
        </w:rPr>
        <w:t>— готовность к сотрудничеству и дружбе, оказанию помощи тем, кто в ней нуждается;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3. Развитие ценностно-смысловой сферы личности на основе общечеловеческой нравственности и гуманизма: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принятие и уважение ценностей семьи и общества, школы и коллектива и стремление следовать им;</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4. Развитие умения учиться как первого шага к самообразованию и самовоспитанию:</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5. Развитие самостоятельности, инициативы и ответственности личности как условия ее самоактуализации:</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формирование самоуважения и эмоционально-положительного отношения к себе;</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готовность открыто выражать и отстаивать свою позицию;</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критичность в отношении своих поступков и умение адекватно их оценивать;</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готовность к самостоятельным действиям, ответственность за их результаты;</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целеустремленность и настойчивость в достижении целей;</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жизненный оптимизм и готовность к преодолению трудностей;</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C223C0" w:rsidRPr="00C223C0" w:rsidRDefault="00C223C0" w:rsidP="00C223C0">
      <w:pPr>
        <w:pStyle w:val="ab"/>
        <w:jc w:val="both"/>
        <w:rPr>
          <w:rFonts w:ascii="Times New Roman" w:hAnsi="Times New Roman"/>
          <w:b/>
          <w:sz w:val="24"/>
          <w:szCs w:val="24"/>
        </w:rPr>
      </w:pPr>
      <w:r w:rsidRPr="00C223C0">
        <w:rPr>
          <w:rFonts w:ascii="Times New Roman" w:hAnsi="Times New Roman"/>
          <w:b/>
          <w:caps/>
          <w:sz w:val="24"/>
          <w:szCs w:val="24"/>
        </w:rPr>
        <w:t xml:space="preserve">Основные </w:t>
      </w:r>
      <w:r w:rsidRPr="00C223C0">
        <w:rPr>
          <w:rFonts w:ascii="Times New Roman" w:hAnsi="Times New Roman"/>
          <w:b/>
          <w:sz w:val="24"/>
          <w:szCs w:val="24"/>
        </w:rPr>
        <w:t xml:space="preserve">  содержания образования, формируемые на ступени начального общего образования.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Ценность мира - как общего дома для всех жителей Земли;</w:t>
      </w:r>
      <w:r w:rsidR="0029051E">
        <w:rPr>
          <w:rFonts w:ascii="Times New Roman" w:hAnsi="Times New Roman"/>
          <w:sz w:val="24"/>
          <w:szCs w:val="24"/>
        </w:rPr>
        <w:t xml:space="preserve"> </w:t>
      </w:r>
      <w:r w:rsidRPr="00C223C0">
        <w:rPr>
          <w:rFonts w:ascii="Times New Roman" w:hAnsi="Times New Roman"/>
          <w:sz w:val="24"/>
          <w:szCs w:val="24"/>
        </w:rPr>
        <w:t>как мирового сообщества, представленного разными национальностями; как принципа жизни на Земле.</w:t>
      </w:r>
    </w:p>
    <w:p w:rsidR="00C223C0" w:rsidRPr="00C223C0" w:rsidRDefault="00C223C0" w:rsidP="00C223C0">
      <w:pPr>
        <w:pStyle w:val="ab"/>
        <w:jc w:val="both"/>
        <w:rPr>
          <w:rFonts w:ascii="Times New Roman" w:hAnsi="Times New Roman"/>
          <w:bCs/>
          <w:sz w:val="24"/>
          <w:szCs w:val="24"/>
        </w:rPr>
      </w:pPr>
      <w:r w:rsidRPr="00C223C0">
        <w:rPr>
          <w:rFonts w:ascii="Times New Roman" w:hAnsi="Times New Roman"/>
          <w:sz w:val="24"/>
          <w:szCs w:val="24"/>
        </w:rPr>
        <w:t xml:space="preserve">Ценность человеческой жизни — как возможность </w:t>
      </w:r>
      <w:r w:rsidRPr="00C223C0">
        <w:rPr>
          <w:rFonts w:ascii="Times New Roman" w:hAnsi="Times New Roman"/>
          <w:bCs/>
          <w:sz w:val="24"/>
          <w:szCs w:val="24"/>
        </w:rPr>
        <w:t>проявлять, реализовывать человечность, положительные качества и добродетели, все ценности.</w:t>
      </w:r>
    </w:p>
    <w:p w:rsidR="00C223C0" w:rsidRPr="00C223C0" w:rsidRDefault="00C223C0" w:rsidP="00C223C0">
      <w:pPr>
        <w:pStyle w:val="ab"/>
        <w:jc w:val="both"/>
        <w:rPr>
          <w:rFonts w:ascii="Times New Roman" w:hAnsi="Times New Roman"/>
          <w:bCs/>
          <w:sz w:val="24"/>
          <w:szCs w:val="24"/>
        </w:rPr>
      </w:pPr>
      <w:r w:rsidRPr="00C223C0">
        <w:rPr>
          <w:rFonts w:ascii="Times New Roman" w:hAnsi="Times New Roman"/>
          <w:bCs/>
          <w:sz w:val="24"/>
          <w:szCs w:val="24"/>
        </w:rPr>
        <w:t>Дар слова — как возможность получать знания, общаться.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Ценность природы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Ценность семьи как общности родных и близких людей, в которой передаются язык, культурные традиции своего народа, осуществляется взаимопомощь и взаимоподдержка.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Ценность добра — как проявление высших человеческих способностей — любви, сострадания и милосердия.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Ценность познания мира — ценность научного знания, разума, осуществление стремления человека к постижению истины.</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Ценность красоты как совершенства, гармонии, приведения в соответствие с идеалом, стремление к нему — «красота спасёт мир».</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lastRenderedPageBreak/>
        <w:t xml:space="preserve">Ценность труда и творчества — как стремления к созидательной деятельности, нацеленной на создание условий для реализации остальных ценностей.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Ценность свободы выбора — как возможность совершать суждения и поступки в рамках  норм, правил, законов общества.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Ценность любви к Родине, народу — как проявление духовной зрелости человека, выражающееся в осознанном желании служить Отечеству.</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Современный выпускник начальной школы — это человек: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любознательный, активно познающий мир;</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владеющий основами умения учиться;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любящий родной край и свою страну;</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уважающий и принимающий ценности семьи и общества;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готовый самостоятельно действовать и отвечать за свои поступки перед семьей и школой;</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доброжелательный, умеющий слушать и слышать партнера, умеющий высказать свое мнение;</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выполняющий правила здорового и безопасного образа жизни для себя и окружающих.</w:t>
      </w:r>
    </w:p>
    <w:p w:rsidR="006A3199" w:rsidRPr="00C223C0" w:rsidRDefault="006A3199" w:rsidP="00C223C0">
      <w:pPr>
        <w:pStyle w:val="ab"/>
        <w:jc w:val="both"/>
        <w:rPr>
          <w:rFonts w:ascii="Times New Roman" w:hAnsi="Times New Roman"/>
          <w:sz w:val="24"/>
          <w:szCs w:val="24"/>
          <w:highlight w:val="yellow"/>
        </w:rPr>
      </w:pPr>
    </w:p>
    <w:p w:rsidR="006A3199" w:rsidRPr="00C223C0" w:rsidRDefault="006A3199" w:rsidP="00C223C0">
      <w:pPr>
        <w:pStyle w:val="ab"/>
        <w:jc w:val="both"/>
        <w:rPr>
          <w:rFonts w:ascii="Times New Roman" w:hAnsi="Times New Roman"/>
          <w:sz w:val="24"/>
          <w:szCs w:val="24"/>
          <w:highlight w:val="yellow"/>
        </w:rPr>
      </w:pPr>
    </w:p>
    <w:p w:rsidR="0029051E" w:rsidRPr="0029051E" w:rsidRDefault="0029051E" w:rsidP="0029051E">
      <w:pPr>
        <w:jc w:val="both"/>
        <w:rPr>
          <w:rFonts w:ascii="Times New Roman" w:hAnsi="Times New Roman" w:cs="Times New Roman"/>
          <w:b/>
          <w:sz w:val="24"/>
          <w:szCs w:val="24"/>
          <w:lang w:eastAsia="ru-RU"/>
        </w:rPr>
      </w:pPr>
      <w:r w:rsidRPr="0029051E">
        <w:rPr>
          <w:rFonts w:ascii="Times New Roman" w:hAnsi="Times New Roman" w:cs="Times New Roman"/>
          <w:b/>
          <w:sz w:val="24"/>
          <w:szCs w:val="24"/>
          <w:lang w:eastAsia="ru-RU"/>
        </w:rPr>
        <w:t>2.1.3. Связь универсальных учебных действий с содержанием учебных предметов</w:t>
      </w:r>
    </w:p>
    <w:p w:rsidR="0029051E" w:rsidRPr="0029051E" w:rsidRDefault="0029051E" w:rsidP="0029051E">
      <w:pPr>
        <w:pStyle w:val="a3"/>
        <w:spacing w:before="0"/>
        <w:ind w:left="0" w:right="233" w:firstLine="0"/>
        <w:rPr>
          <w:sz w:val="24"/>
          <w:szCs w:val="24"/>
          <w:lang w:val="ru-RU"/>
        </w:rPr>
      </w:pPr>
      <w:r w:rsidRPr="0029051E">
        <w:rPr>
          <w:sz w:val="24"/>
          <w:szCs w:val="24"/>
          <w:lang w:val="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 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29051E" w:rsidRPr="0029051E" w:rsidRDefault="0029051E" w:rsidP="0029051E">
      <w:pPr>
        <w:pStyle w:val="a3"/>
        <w:spacing w:before="0"/>
        <w:ind w:left="0" w:right="233" w:firstLine="0"/>
        <w:rPr>
          <w:sz w:val="24"/>
          <w:szCs w:val="24"/>
          <w:lang w:val="ru-RU"/>
        </w:rPr>
      </w:pPr>
      <w:r w:rsidRPr="0029051E">
        <w:rPr>
          <w:sz w:val="24"/>
          <w:szCs w:val="24"/>
          <w:lang w:val="ru-RU"/>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29051E" w:rsidRPr="0029051E" w:rsidRDefault="0029051E" w:rsidP="0029051E">
      <w:pPr>
        <w:tabs>
          <w:tab w:val="left" w:pos="1426"/>
        </w:tabs>
        <w:ind w:right="233"/>
        <w:jc w:val="both"/>
        <w:rPr>
          <w:rFonts w:ascii="Times New Roman" w:hAnsi="Times New Roman" w:cs="Times New Roman"/>
          <w:sz w:val="24"/>
          <w:szCs w:val="24"/>
        </w:rPr>
      </w:pPr>
      <w:r w:rsidRPr="0029051E">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29051E" w:rsidRPr="0029051E" w:rsidRDefault="0029051E" w:rsidP="0029051E">
      <w:pPr>
        <w:tabs>
          <w:tab w:val="left" w:pos="1426"/>
        </w:tabs>
        <w:ind w:right="234"/>
        <w:jc w:val="both"/>
        <w:rPr>
          <w:rFonts w:ascii="Times New Roman" w:hAnsi="Times New Roman" w:cs="Times New Roman"/>
          <w:sz w:val="24"/>
          <w:szCs w:val="24"/>
        </w:rPr>
      </w:pPr>
      <w:r w:rsidRPr="0029051E">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29051E" w:rsidRPr="0029051E" w:rsidRDefault="0029051E" w:rsidP="0029051E">
      <w:pPr>
        <w:tabs>
          <w:tab w:val="left" w:pos="1426"/>
        </w:tabs>
        <w:ind w:right="231"/>
        <w:jc w:val="both"/>
        <w:rPr>
          <w:rFonts w:ascii="Times New Roman" w:hAnsi="Times New Roman" w:cs="Times New Roman"/>
          <w:sz w:val="24"/>
          <w:szCs w:val="24"/>
        </w:rPr>
      </w:pPr>
      <w:r w:rsidRPr="0029051E">
        <w:rPr>
          <w:rFonts w:ascii="Times New Roman" w:hAnsi="Times New Roman" w:cs="Times New Roman"/>
          <w:spacing w:val="-4"/>
          <w:sz w:val="24"/>
          <w:szCs w:val="24"/>
        </w:rPr>
        <w:t xml:space="preserve">-умений </w:t>
      </w:r>
      <w:r w:rsidRPr="0029051E">
        <w:rPr>
          <w:rFonts w:ascii="Times New Roman" w:hAnsi="Times New Roman" w:cs="Times New Roman"/>
          <w:spacing w:val="-5"/>
          <w:sz w:val="24"/>
          <w:szCs w:val="24"/>
        </w:rPr>
        <w:t xml:space="preserve">выполнять </w:t>
      </w:r>
      <w:r w:rsidRPr="0029051E">
        <w:rPr>
          <w:rFonts w:ascii="Times New Roman" w:hAnsi="Times New Roman" w:cs="Times New Roman"/>
          <w:spacing w:val="-4"/>
          <w:sz w:val="24"/>
          <w:szCs w:val="24"/>
        </w:rPr>
        <w:t xml:space="preserve">логические действия абстрагирования, сравнения, </w:t>
      </w:r>
      <w:r w:rsidRPr="0029051E">
        <w:rPr>
          <w:rFonts w:ascii="Times New Roman" w:hAnsi="Times New Roman" w:cs="Times New Roman"/>
          <w:spacing w:val="-5"/>
          <w:sz w:val="24"/>
          <w:szCs w:val="24"/>
        </w:rPr>
        <w:t xml:space="preserve">нахождения </w:t>
      </w:r>
      <w:r w:rsidRPr="0029051E">
        <w:rPr>
          <w:rFonts w:ascii="Times New Roman" w:hAnsi="Times New Roman" w:cs="Times New Roman"/>
          <w:spacing w:val="-4"/>
          <w:sz w:val="24"/>
          <w:szCs w:val="24"/>
        </w:rPr>
        <w:t xml:space="preserve">общих закономерностей, анализа, синтеза; осуществлять </w:t>
      </w:r>
      <w:r w:rsidRPr="0029051E">
        <w:rPr>
          <w:rFonts w:ascii="Times New Roman" w:hAnsi="Times New Roman" w:cs="Times New Roman"/>
          <w:spacing w:val="-5"/>
          <w:sz w:val="24"/>
          <w:szCs w:val="24"/>
        </w:rPr>
        <w:t xml:space="preserve">эвристические </w:t>
      </w:r>
      <w:r w:rsidRPr="0029051E">
        <w:rPr>
          <w:rFonts w:ascii="Times New Roman" w:hAnsi="Times New Roman" w:cs="Times New Roman"/>
          <w:spacing w:val="-4"/>
          <w:sz w:val="24"/>
          <w:szCs w:val="24"/>
        </w:rPr>
        <w:t xml:space="preserve">действия; выбирать стратегию решения; строить </w:t>
      </w:r>
      <w:r w:rsidRPr="0029051E">
        <w:rPr>
          <w:rFonts w:ascii="Times New Roman" w:hAnsi="Times New Roman" w:cs="Times New Roman"/>
          <w:sz w:val="24"/>
          <w:szCs w:val="24"/>
        </w:rPr>
        <w:t xml:space="preserve">и </w:t>
      </w:r>
      <w:r w:rsidRPr="0029051E">
        <w:rPr>
          <w:rFonts w:ascii="Times New Roman" w:hAnsi="Times New Roman" w:cs="Times New Roman"/>
          <w:spacing w:val="-4"/>
          <w:sz w:val="24"/>
          <w:szCs w:val="24"/>
        </w:rPr>
        <w:t>проверять элементарные</w:t>
      </w:r>
      <w:r>
        <w:rPr>
          <w:rFonts w:ascii="Times New Roman" w:hAnsi="Times New Roman" w:cs="Times New Roman"/>
          <w:spacing w:val="-4"/>
          <w:sz w:val="24"/>
          <w:szCs w:val="24"/>
        </w:rPr>
        <w:t xml:space="preserve"> </w:t>
      </w:r>
      <w:r w:rsidRPr="0029051E">
        <w:rPr>
          <w:rFonts w:ascii="Times New Roman" w:hAnsi="Times New Roman" w:cs="Times New Roman"/>
          <w:spacing w:val="-4"/>
          <w:sz w:val="24"/>
          <w:szCs w:val="24"/>
        </w:rPr>
        <w:t>гипотезы.</w:t>
      </w:r>
    </w:p>
    <w:p w:rsidR="0029051E" w:rsidRPr="0029051E" w:rsidRDefault="0029051E" w:rsidP="0029051E">
      <w:pPr>
        <w:pStyle w:val="a3"/>
        <w:spacing w:before="0"/>
        <w:ind w:left="0" w:right="235" w:firstLine="0"/>
        <w:rPr>
          <w:sz w:val="24"/>
          <w:szCs w:val="24"/>
          <w:lang w:val="ru-RU"/>
        </w:rPr>
      </w:pPr>
      <w:r w:rsidRPr="0029051E">
        <w:rPr>
          <w:sz w:val="24"/>
          <w:szCs w:val="24"/>
          <w:lang w:val="ru-RU"/>
        </w:rPr>
        <w:t>Каждый учебный предмет в зависимости от его содержания и способов организации учебной деятельности учащихся раскрывает определенные возможн</w:t>
      </w:r>
      <w:r>
        <w:rPr>
          <w:sz w:val="24"/>
          <w:szCs w:val="24"/>
          <w:lang w:val="ru-RU"/>
        </w:rPr>
        <w:t>ости для формирова</w:t>
      </w:r>
      <w:r w:rsidRPr="0029051E">
        <w:rPr>
          <w:sz w:val="24"/>
          <w:szCs w:val="24"/>
          <w:lang w:val="ru-RU"/>
        </w:rPr>
        <w:t>ния универсальных учебных действий.</w:t>
      </w:r>
    </w:p>
    <w:p w:rsidR="0029051E" w:rsidRPr="0029051E" w:rsidRDefault="0029051E" w:rsidP="0029051E">
      <w:pPr>
        <w:pStyle w:val="a3"/>
        <w:spacing w:before="0"/>
        <w:ind w:left="0" w:right="113" w:firstLine="0"/>
        <w:rPr>
          <w:sz w:val="24"/>
          <w:szCs w:val="24"/>
          <w:lang w:val="ru-RU"/>
        </w:rPr>
      </w:pPr>
      <w:r w:rsidRPr="0029051E">
        <w:rPr>
          <w:sz w:val="24"/>
          <w:szCs w:val="24"/>
          <w:lang w:val="ru-RU"/>
        </w:rPr>
        <w:t>Познавательные логические формулирование личных, языковых, нравственных проблем. Самостоятельное создание способов решения проблем поискового и творческого характера анализ, синтез, сравнение, группировка, причинно-следственные связи, логические рассуждения, доказательства, практические действия.</w:t>
      </w:r>
    </w:p>
    <w:p w:rsidR="0029051E" w:rsidRPr="0029051E" w:rsidRDefault="0029051E" w:rsidP="0029051E">
      <w:pPr>
        <w:pStyle w:val="a3"/>
        <w:spacing w:before="0"/>
        <w:ind w:left="0" w:right="114" w:firstLine="0"/>
        <w:rPr>
          <w:sz w:val="24"/>
          <w:szCs w:val="24"/>
          <w:lang w:val="ru-RU"/>
        </w:rPr>
      </w:pPr>
      <w:r w:rsidRPr="0029051E">
        <w:rPr>
          <w:sz w:val="24"/>
          <w:szCs w:val="24"/>
          <w:lang w:val="ru-RU"/>
        </w:rPr>
        <w:t>Связь универсальных учебных действий с содержанием учебных предметов определяется следующими утверждениями:</w:t>
      </w:r>
    </w:p>
    <w:p w:rsidR="0029051E" w:rsidRPr="0029051E" w:rsidRDefault="0029051E" w:rsidP="0029051E">
      <w:pPr>
        <w:pStyle w:val="a3"/>
        <w:spacing w:before="0"/>
        <w:ind w:left="0" w:right="115" w:firstLine="0"/>
        <w:rPr>
          <w:sz w:val="24"/>
          <w:szCs w:val="24"/>
          <w:lang w:val="ru-RU"/>
        </w:rPr>
      </w:pPr>
      <w:r w:rsidRPr="0029051E">
        <w:rPr>
          <w:sz w:val="24"/>
          <w:szCs w:val="24"/>
          <w:lang w:val="ru-RU"/>
        </w:rPr>
        <w:t>УУД представляют собой целостную систему, в которой можно выделить взаимо- связанные и взаимообуславливающие виды действий:</w:t>
      </w:r>
    </w:p>
    <w:p w:rsidR="0029051E" w:rsidRPr="0029051E" w:rsidRDefault="0029051E" w:rsidP="0029051E">
      <w:pPr>
        <w:pStyle w:val="ab"/>
        <w:rPr>
          <w:rFonts w:ascii="Times New Roman" w:hAnsi="Times New Roman"/>
          <w:sz w:val="24"/>
          <w:szCs w:val="24"/>
        </w:rPr>
      </w:pPr>
      <w:r w:rsidRPr="0029051E">
        <w:rPr>
          <w:rFonts w:ascii="Times New Roman" w:hAnsi="Times New Roman"/>
          <w:sz w:val="24"/>
          <w:szCs w:val="24"/>
        </w:rPr>
        <w:lastRenderedPageBreak/>
        <w:t>коммуникативные — обеспечивающие социальную компетентность,</w:t>
      </w:r>
    </w:p>
    <w:p w:rsidR="0029051E" w:rsidRPr="0029051E" w:rsidRDefault="0029051E" w:rsidP="0029051E">
      <w:pPr>
        <w:pStyle w:val="ab"/>
        <w:rPr>
          <w:rFonts w:ascii="Times New Roman" w:hAnsi="Times New Roman"/>
          <w:sz w:val="24"/>
          <w:szCs w:val="24"/>
        </w:rPr>
      </w:pPr>
      <w:r w:rsidRPr="0029051E">
        <w:rPr>
          <w:rFonts w:ascii="Times New Roman" w:hAnsi="Times New Roman"/>
          <w:sz w:val="24"/>
          <w:szCs w:val="24"/>
        </w:rPr>
        <w:t>познавательные — общеучебные, логические, связанные с решением проблемы,</w:t>
      </w:r>
    </w:p>
    <w:p w:rsidR="0029051E" w:rsidRPr="0029051E" w:rsidRDefault="0029051E" w:rsidP="0029051E">
      <w:pPr>
        <w:pStyle w:val="ab"/>
        <w:rPr>
          <w:rFonts w:ascii="Times New Roman" w:hAnsi="Times New Roman"/>
          <w:sz w:val="24"/>
          <w:szCs w:val="24"/>
        </w:rPr>
      </w:pPr>
      <w:r w:rsidRPr="0029051E">
        <w:rPr>
          <w:rFonts w:ascii="Times New Roman" w:hAnsi="Times New Roman"/>
          <w:sz w:val="24"/>
          <w:szCs w:val="24"/>
        </w:rPr>
        <w:t>личностные — определяющие мотивационную ориентацию,</w:t>
      </w:r>
    </w:p>
    <w:p w:rsidR="0029051E" w:rsidRPr="0029051E" w:rsidRDefault="0029051E" w:rsidP="0029051E">
      <w:pPr>
        <w:pStyle w:val="ab"/>
        <w:rPr>
          <w:rFonts w:ascii="Times New Roman" w:hAnsi="Times New Roman"/>
          <w:sz w:val="24"/>
          <w:szCs w:val="24"/>
        </w:rPr>
      </w:pPr>
      <w:r w:rsidRPr="0029051E">
        <w:rPr>
          <w:rFonts w:ascii="Times New Roman" w:hAnsi="Times New Roman"/>
          <w:sz w:val="24"/>
          <w:szCs w:val="24"/>
        </w:rPr>
        <w:t>регулятивные — обеспечивающие организацию собственной деятельности.</w:t>
      </w:r>
      <w:r w:rsidRPr="0029051E">
        <w:t xml:space="preserve"> Формирование </w:t>
      </w:r>
      <w:r w:rsidRPr="0029051E">
        <w:rPr>
          <w:rFonts w:ascii="Times New Roman" w:hAnsi="Times New Roman"/>
          <w:sz w:val="24"/>
          <w:szCs w:val="24"/>
        </w:rPr>
        <w:t>УУД является целенаправленным, системным процессом, который реализуется через все предметные области и внеурочную деятельность.</w:t>
      </w:r>
    </w:p>
    <w:p w:rsidR="0029051E" w:rsidRPr="0029051E" w:rsidRDefault="0029051E" w:rsidP="0029051E">
      <w:pPr>
        <w:pStyle w:val="a3"/>
        <w:spacing w:before="0"/>
        <w:ind w:left="0" w:right="113" w:firstLine="0"/>
        <w:rPr>
          <w:sz w:val="24"/>
          <w:szCs w:val="24"/>
          <w:lang w:val="ru-RU"/>
        </w:rPr>
      </w:pPr>
      <w:r w:rsidRPr="0029051E">
        <w:rPr>
          <w:sz w:val="24"/>
          <w:szCs w:val="24"/>
          <w:lang w:val="ru-RU"/>
        </w:rPr>
        <w:t>Заданные стандартом УУД определяют акценты в отборе содержания, планировании и организации образовательного процесса с учето</w:t>
      </w:r>
      <w:r>
        <w:rPr>
          <w:sz w:val="24"/>
          <w:szCs w:val="24"/>
          <w:lang w:val="ru-RU"/>
        </w:rPr>
        <w:t xml:space="preserve">м </w:t>
      </w:r>
      <w:r w:rsidRPr="0029051E">
        <w:rPr>
          <w:sz w:val="24"/>
          <w:szCs w:val="24"/>
          <w:lang w:val="ru-RU"/>
        </w:rPr>
        <w:t>возрастно-психологических осо- бенностей обучающихся.</w:t>
      </w:r>
    </w:p>
    <w:p w:rsidR="0029051E" w:rsidRPr="0029051E" w:rsidRDefault="0029051E" w:rsidP="0029051E">
      <w:pPr>
        <w:pStyle w:val="a3"/>
        <w:spacing w:before="0"/>
        <w:ind w:left="0" w:right="114" w:firstLine="0"/>
        <w:rPr>
          <w:sz w:val="24"/>
          <w:szCs w:val="24"/>
          <w:lang w:val="ru-RU"/>
        </w:rPr>
      </w:pPr>
      <w:r w:rsidRPr="0029051E">
        <w:rPr>
          <w:sz w:val="24"/>
          <w:szCs w:val="24"/>
          <w:lang w:val="ru-RU"/>
        </w:rPr>
        <w:t>Схема работы над формированием конкретных УУД каждого вида указывается в те-матическом планировании, технологических картах.</w:t>
      </w:r>
    </w:p>
    <w:p w:rsidR="0029051E" w:rsidRPr="0029051E" w:rsidRDefault="0029051E" w:rsidP="0029051E">
      <w:pPr>
        <w:pStyle w:val="a3"/>
        <w:spacing w:before="0"/>
        <w:ind w:left="0" w:right="113" w:firstLine="0"/>
        <w:rPr>
          <w:sz w:val="24"/>
          <w:szCs w:val="24"/>
          <w:lang w:val="ru-RU"/>
        </w:rPr>
      </w:pPr>
      <w:r w:rsidRPr="0029051E">
        <w:rPr>
          <w:sz w:val="24"/>
          <w:szCs w:val="24"/>
          <w:lang w:val="ru-RU"/>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29051E" w:rsidRPr="0029051E" w:rsidRDefault="0029051E" w:rsidP="0029051E">
      <w:pPr>
        <w:pStyle w:val="a3"/>
        <w:spacing w:before="0"/>
        <w:ind w:left="0" w:right="-1" w:firstLine="0"/>
        <w:rPr>
          <w:sz w:val="24"/>
          <w:szCs w:val="24"/>
          <w:lang w:val="ru-RU"/>
        </w:rPr>
      </w:pPr>
      <w:r w:rsidRPr="0029051E">
        <w:rPr>
          <w:sz w:val="24"/>
          <w:szCs w:val="24"/>
          <w:lang w:val="ru-RU"/>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29051E" w:rsidRPr="0029051E" w:rsidRDefault="0029051E" w:rsidP="0029051E">
      <w:pPr>
        <w:pStyle w:val="a3"/>
        <w:spacing w:before="0"/>
        <w:ind w:left="0" w:right="-1" w:firstLine="0"/>
        <w:rPr>
          <w:sz w:val="24"/>
          <w:szCs w:val="24"/>
          <w:lang w:val="ru-RU"/>
        </w:rPr>
      </w:pPr>
      <w:r w:rsidRPr="0029051E">
        <w:rPr>
          <w:sz w:val="24"/>
          <w:szCs w:val="24"/>
          <w:lang w:val="ru-RU"/>
        </w:rPr>
        <w:t>Результаты усвоения УУД формулируются для каждого класса и являются ориентиром при организации мониторинга их достижения.</w:t>
      </w:r>
    </w:p>
    <w:p w:rsidR="0029051E" w:rsidRPr="0029051E" w:rsidRDefault="0029051E" w:rsidP="0029051E">
      <w:pPr>
        <w:pStyle w:val="a3"/>
        <w:spacing w:before="0"/>
        <w:ind w:left="0" w:right="-1" w:firstLine="0"/>
        <w:rPr>
          <w:sz w:val="24"/>
          <w:szCs w:val="24"/>
          <w:lang w:val="ru-RU"/>
        </w:rPr>
      </w:pPr>
      <w:r w:rsidRPr="0029051E">
        <w:rPr>
          <w:sz w:val="24"/>
          <w:szCs w:val="24"/>
          <w:lang w:val="ru-RU"/>
        </w:rPr>
        <w:t>В соответствии с требованиями ФГОС структура и содержание системы учебников</w:t>
      </w:r>
      <w:r>
        <w:rPr>
          <w:sz w:val="24"/>
          <w:szCs w:val="24"/>
          <w:lang w:val="ru-RU"/>
        </w:rPr>
        <w:t xml:space="preserve"> УМК «Школа России»</w:t>
      </w:r>
      <w:r w:rsidRPr="0029051E">
        <w:rPr>
          <w:sz w:val="24"/>
          <w:szCs w:val="24"/>
          <w:lang w:val="ru-RU"/>
        </w:rPr>
        <w:t xml:space="preserve"> направлены на достижение следующих личностных результатов освоения основной образовательной программы:</w:t>
      </w:r>
    </w:p>
    <w:p w:rsidR="0029051E" w:rsidRPr="0029051E" w:rsidRDefault="0029051E" w:rsidP="00BD61D0">
      <w:pPr>
        <w:pStyle w:val="a5"/>
        <w:numPr>
          <w:ilvl w:val="0"/>
          <w:numId w:val="82"/>
        </w:numPr>
        <w:tabs>
          <w:tab w:val="left" w:pos="683"/>
        </w:tabs>
        <w:spacing w:before="0"/>
        <w:ind w:right="-1"/>
        <w:rPr>
          <w:sz w:val="24"/>
          <w:szCs w:val="24"/>
          <w:lang w:val="ru-RU"/>
        </w:rPr>
      </w:pPr>
      <w:r w:rsidRPr="0029051E">
        <w:rPr>
          <w:sz w:val="24"/>
          <w:szCs w:val="24"/>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29051E" w:rsidRPr="0029051E" w:rsidRDefault="0029051E" w:rsidP="00BD61D0">
      <w:pPr>
        <w:pStyle w:val="a5"/>
        <w:numPr>
          <w:ilvl w:val="0"/>
          <w:numId w:val="82"/>
        </w:numPr>
        <w:tabs>
          <w:tab w:val="left" w:pos="683"/>
        </w:tabs>
        <w:spacing w:before="0"/>
        <w:ind w:right="-1"/>
        <w:rPr>
          <w:sz w:val="24"/>
          <w:szCs w:val="24"/>
          <w:lang w:val="ru-RU"/>
        </w:rPr>
      </w:pPr>
      <w:r w:rsidRPr="0029051E">
        <w:rPr>
          <w:sz w:val="24"/>
          <w:szCs w:val="24"/>
          <w:lang w:val="ru-RU"/>
        </w:rPr>
        <w:t>Формирование целостного, социально ориентированного взгляда на мир в его органичном единстве и разнообразии природы, народов, культур и</w:t>
      </w:r>
      <w:r>
        <w:rPr>
          <w:sz w:val="24"/>
          <w:szCs w:val="24"/>
          <w:lang w:val="ru-RU"/>
        </w:rPr>
        <w:t xml:space="preserve"> </w:t>
      </w:r>
      <w:r w:rsidRPr="0029051E">
        <w:rPr>
          <w:sz w:val="24"/>
          <w:szCs w:val="24"/>
          <w:lang w:val="ru-RU"/>
        </w:rPr>
        <w:t>религий.</w:t>
      </w:r>
    </w:p>
    <w:p w:rsidR="0029051E" w:rsidRPr="0029051E" w:rsidRDefault="0029051E" w:rsidP="00BD61D0">
      <w:pPr>
        <w:pStyle w:val="a5"/>
        <w:numPr>
          <w:ilvl w:val="0"/>
          <w:numId w:val="82"/>
        </w:numPr>
        <w:tabs>
          <w:tab w:val="left" w:pos="683"/>
        </w:tabs>
        <w:spacing w:before="0"/>
        <w:ind w:right="-1"/>
        <w:rPr>
          <w:sz w:val="24"/>
          <w:szCs w:val="24"/>
          <w:lang w:val="ru-RU"/>
        </w:rPr>
      </w:pPr>
      <w:r w:rsidRPr="0029051E">
        <w:rPr>
          <w:sz w:val="24"/>
          <w:szCs w:val="24"/>
          <w:lang w:val="ru-RU"/>
        </w:rPr>
        <w:t>Формирование уважительного отношения к иному мнению, истории и культуре других народов.</w:t>
      </w:r>
    </w:p>
    <w:p w:rsidR="0029051E" w:rsidRPr="0029051E" w:rsidRDefault="0029051E" w:rsidP="0029051E">
      <w:pPr>
        <w:pStyle w:val="a3"/>
        <w:spacing w:before="0"/>
        <w:ind w:left="115" w:right="-1" w:firstLine="0"/>
        <w:rPr>
          <w:sz w:val="24"/>
          <w:szCs w:val="24"/>
          <w:lang w:val="ru-RU"/>
        </w:rPr>
      </w:pPr>
      <w:r w:rsidRPr="0029051E">
        <w:rPr>
          <w:sz w:val="24"/>
          <w:szCs w:val="24"/>
          <w:lang w:val="ru-RU"/>
        </w:rPr>
        <w:t>Для достижения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w:t>
      </w:r>
    </w:p>
    <w:p w:rsidR="0029051E" w:rsidRPr="0029051E" w:rsidRDefault="0029051E" w:rsidP="0029051E">
      <w:pPr>
        <w:pStyle w:val="ab"/>
        <w:jc w:val="both"/>
        <w:rPr>
          <w:rFonts w:ascii="Times New Roman" w:hAnsi="Times New Roman"/>
          <w:sz w:val="24"/>
          <w:szCs w:val="24"/>
        </w:rPr>
      </w:pPr>
      <w:r w:rsidRPr="007838A4">
        <w:rPr>
          <w:rFonts w:ascii="Times New Roman" w:hAnsi="Times New Roman"/>
          <w:b/>
          <w:sz w:val="24"/>
          <w:szCs w:val="24"/>
        </w:rPr>
        <w:t>В курсе «Окружающий мир»</w:t>
      </w:r>
      <w:r w:rsidRPr="0029051E">
        <w:rPr>
          <w:b/>
        </w:rPr>
        <w:t xml:space="preserve"> </w:t>
      </w:r>
      <w:r w:rsidRPr="0029051E">
        <w:t xml:space="preserve">— </w:t>
      </w:r>
      <w:r w:rsidRPr="0029051E">
        <w:rPr>
          <w:rFonts w:ascii="Times New Roman" w:hAnsi="Times New Roman"/>
          <w:sz w:val="24"/>
          <w:szCs w:val="24"/>
        </w:rPr>
        <w:t>это темы «Природа России», «Страницы истории Отечества», «Родной край — часть большой страны», «Современная Россия», «Жизнь го- рода и села», «Что такое Родина?», «Что мы знаем о народах России?», «Что мы знаем о Москве?», «Россия на карте».В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29051E" w:rsidRDefault="0029051E" w:rsidP="0029051E">
      <w:pPr>
        <w:ind w:right="-1"/>
        <w:jc w:val="both"/>
        <w:rPr>
          <w:rFonts w:ascii="Times New Roman" w:hAnsi="Times New Roman" w:cs="Times New Roman"/>
          <w:sz w:val="24"/>
          <w:szCs w:val="24"/>
        </w:rPr>
      </w:pPr>
    </w:p>
    <w:p w:rsidR="0029051E" w:rsidRPr="007838A4" w:rsidRDefault="0029051E" w:rsidP="007838A4">
      <w:pPr>
        <w:pStyle w:val="ab"/>
        <w:ind w:left="142"/>
        <w:jc w:val="both"/>
        <w:rPr>
          <w:rFonts w:ascii="Times New Roman" w:hAnsi="Times New Roman"/>
          <w:sz w:val="24"/>
          <w:szCs w:val="24"/>
        </w:rPr>
      </w:pPr>
      <w:r w:rsidRPr="007838A4">
        <w:rPr>
          <w:rFonts w:ascii="Times New Roman" w:hAnsi="Times New Roman"/>
          <w:b/>
          <w:sz w:val="24"/>
          <w:szCs w:val="24"/>
        </w:rPr>
        <w:t>В курсе «Литературное чтение»</w:t>
      </w:r>
      <w:r w:rsidRPr="0029051E">
        <w:t xml:space="preserve">— </w:t>
      </w:r>
      <w:r w:rsidRPr="007838A4">
        <w:rPr>
          <w:rFonts w:ascii="Times New Roman" w:hAnsi="Times New Roman"/>
          <w:sz w:val="24"/>
          <w:szCs w:val="24"/>
        </w:rPr>
        <w:t xml:space="preserve">это разделы: «Устное народное творчество»,«Летописи,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w:t>
      </w:r>
      <w:r w:rsidRPr="007838A4">
        <w:rPr>
          <w:rFonts w:ascii="Times New Roman" w:hAnsi="Times New Roman"/>
          <w:sz w:val="24"/>
          <w:szCs w:val="24"/>
        </w:rPr>
        <w:lastRenderedPageBreak/>
        <w:t>заданий позволяет учащимся осознавать себя гражданами страны, формировать общечеловеческую идентичность.</w:t>
      </w:r>
    </w:p>
    <w:p w:rsidR="0029051E" w:rsidRPr="0029051E" w:rsidRDefault="0029051E" w:rsidP="0029051E">
      <w:pPr>
        <w:pStyle w:val="a3"/>
        <w:spacing w:before="0"/>
        <w:ind w:left="115" w:right="-1" w:firstLine="0"/>
        <w:rPr>
          <w:sz w:val="24"/>
          <w:szCs w:val="24"/>
          <w:lang w:val="ru-RU"/>
        </w:rPr>
      </w:pPr>
      <w:r w:rsidRPr="0029051E">
        <w:rPr>
          <w:b/>
          <w:sz w:val="24"/>
          <w:szCs w:val="24"/>
          <w:lang w:val="ru-RU"/>
        </w:rPr>
        <w:t xml:space="preserve">В курсе «Русский язык» </w:t>
      </w:r>
      <w:r w:rsidRPr="0029051E">
        <w:rPr>
          <w:sz w:val="24"/>
          <w:szCs w:val="24"/>
          <w:lang w:val="ru-RU"/>
        </w:rP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 генева, А.И. Куприна, А.Н.Толстого, Д.С.Лихачёва, М.М. Пришвина, И. С. Соколова- Микитова, К.Г. Паустовского и др., поэтические строки А.С.Пушкина,  И.А.  Бунина, М.Ю. Лермонтова, Н.М. Рубцова, Н.И. Сладкова, С.Я.Маршака и др., убеждающие уча- щихся в красоте, образности, богатстве русского языка. Ученики составляют тексты, рас- сказы о своей малой родине — крае, городе, селе, об их достопримечательностях, природ- ных и культурно-исторических особенностях.</w:t>
      </w:r>
    </w:p>
    <w:p w:rsidR="0029051E" w:rsidRPr="0029051E" w:rsidRDefault="0029051E" w:rsidP="0029051E">
      <w:pPr>
        <w:pStyle w:val="a3"/>
        <w:spacing w:before="0"/>
        <w:ind w:left="115" w:right="-1" w:firstLine="0"/>
        <w:rPr>
          <w:sz w:val="24"/>
          <w:szCs w:val="24"/>
          <w:lang w:val="ru-RU"/>
        </w:rPr>
      </w:pPr>
      <w:r w:rsidRPr="0029051E">
        <w:rPr>
          <w:b/>
          <w:sz w:val="24"/>
          <w:szCs w:val="24"/>
          <w:lang w:val="ru-RU"/>
        </w:rPr>
        <w:t>В курсе «Математика»</w:t>
      </w:r>
      <w:r w:rsidRPr="0029051E">
        <w:rPr>
          <w:sz w:val="24"/>
          <w:szCs w:val="24"/>
          <w:lang w:val="ru-RU"/>
        </w:rPr>
        <w:t xml:space="preserve">— в сюжетах текстовых задач </w:t>
      </w:r>
      <w:r w:rsidR="007838A4">
        <w:rPr>
          <w:sz w:val="24"/>
          <w:szCs w:val="24"/>
          <w:lang w:val="ru-RU"/>
        </w:rPr>
        <w:t>пред</w:t>
      </w:r>
      <w:r w:rsidRPr="0029051E">
        <w:rPr>
          <w:sz w:val="24"/>
          <w:szCs w:val="24"/>
          <w:lang w:val="ru-RU"/>
        </w:rPr>
        <w:t>ставлены сведения из истор</w:t>
      </w:r>
      <w:r w:rsidR="007838A4">
        <w:rPr>
          <w:sz w:val="24"/>
          <w:szCs w:val="24"/>
          <w:lang w:val="ru-RU"/>
        </w:rPr>
        <w:t>ического прошлого нашей страны -</w:t>
      </w:r>
      <w:r w:rsidRPr="0029051E">
        <w:rPr>
          <w:sz w:val="24"/>
          <w:szCs w:val="24"/>
          <w:lang w:val="ru-RU"/>
        </w:rPr>
        <w:t xml:space="preserve"> о продолжительности Великой Отечественной войны и о победе в ней, о школьном музее боевой славы и о по- мощи ветеранам, о возрасте Российского флота, о совре</w:t>
      </w:r>
      <w:r w:rsidR="007838A4">
        <w:rPr>
          <w:sz w:val="24"/>
          <w:szCs w:val="24"/>
          <w:lang w:val="ru-RU"/>
        </w:rPr>
        <w:t>менных достижениях России в об</w:t>
      </w:r>
      <w:r w:rsidRPr="0029051E">
        <w:rPr>
          <w:sz w:val="24"/>
          <w:szCs w:val="24"/>
          <w:lang w:val="ru-RU"/>
        </w:rPr>
        <w:t>ласти космонавтики; об отраслях промышленности, о бо</w:t>
      </w:r>
      <w:r w:rsidR="007838A4">
        <w:rPr>
          <w:sz w:val="24"/>
          <w:szCs w:val="24"/>
          <w:lang w:val="ru-RU"/>
        </w:rPr>
        <w:t>гатом культурном наследии стра</w:t>
      </w:r>
      <w:r w:rsidRPr="0029051E">
        <w:rPr>
          <w:sz w:val="24"/>
          <w:szCs w:val="24"/>
          <w:lang w:val="ru-RU"/>
        </w:rPr>
        <w:t>ны (например, о годах жизни А.С. Пушкина, о собрании</w:t>
      </w:r>
      <w:r w:rsidR="007838A4">
        <w:rPr>
          <w:sz w:val="24"/>
          <w:szCs w:val="24"/>
          <w:lang w:val="ru-RU"/>
        </w:rPr>
        <w:t xml:space="preserve"> сочинений Л.Н. Толстого, о по</w:t>
      </w:r>
      <w:r w:rsidRPr="0029051E">
        <w:rPr>
          <w:sz w:val="24"/>
          <w:szCs w:val="24"/>
          <w:lang w:val="ru-RU"/>
        </w:rPr>
        <w:t>сещении музеев, художественных галерей и др.).</w:t>
      </w:r>
    </w:p>
    <w:p w:rsidR="0029051E" w:rsidRPr="0029051E" w:rsidRDefault="0029051E" w:rsidP="0029051E">
      <w:pPr>
        <w:pStyle w:val="a3"/>
        <w:spacing w:before="0"/>
        <w:ind w:right="-1" w:firstLine="0"/>
        <w:rPr>
          <w:sz w:val="24"/>
          <w:szCs w:val="24"/>
          <w:lang w:val="ru-RU"/>
        </w:rPr>
      </w:pPr>
      <w:r w:rsidRPr="0029051E">
        <w:rPr>
          <w:b/>
          <w:sz w:val="24"/>
          <w:szCs w:val="24"/>
          <w:lang w:val="ru-RU"/>
        </w:rPr>
        <w:t>В курсе «Музыка»</w:t>
      </w:r>
      <w:r w:rsidR="007838A4">
        <w:rPr>
          <w:b/>
          <w:sz w:val="24"/>
          <w:szCs w:val="24"/>
          <w:lang w:val="ru-RU"/>
        </w:rPr>
        <w:t xml:space="preserve"> </w:t>
      </w:r>
      <w:r w:rsidRPr="0029051E">
        <w:rPr>
          <w:sz w:val="24"/>
          <w:szCs w:val="24"/>
          <w:lang w:val="ru-RU"/>
        </w:rPr>
        <w:t>произведения отечественного музыкального искусства рассмат- 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 зыкального языка, творческого почерка представителей разных эпох и культур.</w:t>
      </w:r>
    </w:p>
    <w:p w:rsidR="0029051E" w:rsidRPr="0029051E" w:rsidRDefault="0029051E" w:rsidP="0029051E">
      <w:pPr>
        <w:pStyle w:val="a3"/>
        <w:spacing w:before="0"/>
        <w:ind w:left="115" w:right="-1" w:firstLine="0"/>
        <w:rPr>
          <w:spacing w:val="-4"/>
          <w:sz w:val="24"/>
          <w:szCs w:val="24"/>
          <w:lang w:val="ru-RU"/>
        </w:rPr>
      </w:pPr>
      <w:r w:rsidRPr="0029051E">
        <w:rPr>
          <w:b/>
          <w:sz w:val="24"/>
          <w:szCs w:val="24"/>
          <w:lang w:val="ru-RU"/>
        </w:rPr>
        <w:t xml:space="preserve">В </w:t>
      </w:r>
      <w:r w:rsidRPr="0029051E">
        <w:rPr>
          <w:b/>
          <w:spacing w:val="-4"/>
          <w:sz w:val="24"/>
          <w:szCs w:val="24"/>
          <w:lang w:val="ru-RU"/>
        </w:rPr>
        <w:t xml:space="preserve">курсе «Изобразительное </w:t>
      </w:r>
      <w:r w:rsidRPr="0029051E">
        <w:rPr>
          <w:b/>
          <w:spacing w:val="-5"/>
          <w:sz w:val="24"/>
          <w:szCs w:val="24"/>
          <w:lang w:val="ru-RU"/>
        </w:rPr>
        <w:t xml:space="preserve">искусство» </w:t>
      </w:r>
      <w:r w:rsidRPr="0029051E">
        <w:rPr>
          <w:spacing w:val="-4"/>
          <w:sz w:val="24"/>
          <w:szCs w:val="24"/>
          <w:lang w:val="ru-RU"/>
        </w:rPr>
        <w:t xml:space="preserve">достижение </w:t>
      </w:r>
      <w:r w:rsidRPr="0029051E">
        <w:rPr>
          <w:spacing w:val="-5"/>
          <w:sz w:val="24"/>
          <w:szCs w:val="24"/>
          <w:lang w:val="ru-RU"/>
        </w:rPr>
        <w:t xml:space="preserve">указанных результатов </w:t>
      </w:r>
      <w:r w:rsidRPr="0029051E">
        <w:rPr>
          <w:spacing w:val="-4"/>
          <w:sz w:val="24"/>
          <w:szCs w:val="24"/>
          <w:lang w:val="ru-RU"/>
        </w:rPr>
        <w:t xml:space="preserve">осуществляется благодаря содержанию конкретных </w:t>
      </w:r>
      <w:r w:rsidRPr="0029051E">
        <w:rPr>
          <w:spacing w:val="-5"/>
          <w:sz w:val="24"/>
          <w:szCs w:val="24"/>
          <w:lang w:val="ru-RU"/>
        </w:rPr>
        <w:t xml:space="preserve">заданий </w:t>
      </w:r>
      <w:r w:rsidRPr="0029051E">
        <w:rPr>
          <w:sz w:val="24"/>
          <w:szCs w:val="24"/>
          <w:lang w:val="ru-RU"/>
        </w:rPr>
        <w:t xml:space="preserve">и </w:t>
      </w:r>
      <w:r w:rsidRPr="0029051E">
        <w:rPr>
          <w:spacing w:val="-4"/>
          <w:sz w:val="24"/>
          <w:szCs w:val="24"/>
          <w:lang w:val="ru-RU"/>
        </w:rPr>
        <w:t xml:space="preserve">сквозному </w:t>
      </w:r>
      <w:r w:rsidRPr="0029051E">
        <w:rPr>
          <w:spacing w:val="-5"/>
          <w:sz w:val="24"/>
          <w:szCs w:val="24"/>
          <w:lang w:val="ru-RU"/>
        </w:rPr>
        <w:t xml:space="preserve">принципу </w:t>
      </w:r>
      <w:r w:rsidRPr="0029051E">
        <w:rPr>
          <w:spacing w:val="-4"/>
          <w:sz w:val="24"/>
          <w:szCs w:val="24"/>
          <w:lang w:val="ru-RU"/>
        </w:rPr>
        <w:t xml:space="preserve">построения обучающего материала, </w:t>
      </w:r>
      <w:r w:rsidRPr="0029051E">
        <w:rPr>
          <w:sz w:val="24"/>
          <w:szCs w:val="24"/>
          <w:lang w:val="ru-RU"/>
        </w:rPr>
        <w:t xml:space="preserve">в </w:t>
      </w:r>
      <w:r w:rsidRPr="0029051E">
        <w:rPr>
          <w:spacing w:val="-4"/>
          <w:sz w:val="24"/>
          <w:szCs w:val="24"/>
          <w:lang w:val="ru-RU"/>
        </w:rPr>
        <w:t xml:space="preserve">основе которого идея </w:t>
      </w:r>
      <w:r w:rsidRPr="0029051E">
        <w:rPr>
          <w:spacing w:val="-3"/>
          <w:sz w:val="24"/>
          <w:szCs w:val="24"/>
          <w:lang w:val="ru-RU"/>
        </w:rPr>
        <w:t xml:space="preserve">«от </w:t>
      </w:r>
      <w:r w:rsidRPr="0029051E">
        <w:rPr>
          <w:spacing w:val="-4"/>
          <w:sz w:val="24"/>
          <w:szCs w:val="24"/>
          <w:lang w:val="ru-RU"/>
        </w:rPr>
        <w:t xml:space="preserve">родного </w:t>
      </w:r>
      <w:r w:rsidRPr="0029051E">
        <w:rPr>
          <w:spacing w:val="-5"/>
          <w:sz w:val="24"/>
          <w:szCs w:val="24"/>
          <w:lang w:val="ru-RU"/>
        </w:rPr>
        <w:t xml:space="preserve">порога </w:t>
      </w:r>
      <w:r w:rsidRPr="0029051E">
        <w:rPr>
          <w:sz w:val="24"/>
          <w:szCs w:val="24"/>
          <w:lang w:val="ru-RU"/>
        </w:rPr>
        <w:t xml:space="preserve">— в </w:t>
      </w:r>
      <w:r w:rsidRPr="0029051E">
        <w:rPr>
          <w:spacing w:val="-3"/>
          <w:sz w:val="24"/>
          <w:szCs w:val="24"/>
          <w:lang w:val="ru-RU"/>
        </w:rPr>
        <w:t xml:space="preserve">мир </w:t>
      </w:r>
      <w:r w:rsidRPr="0029051E">
        <w:rPr>
          <w:spacing w:val="-4"/>
          <w:sz w:val="24"/>
          <w:szCs w:val="24"/>
          <w:lang w:val="ru-RU"/>
        </w:rPr>
        <w:t>большой</w:t>
      </w:r>
      <w:r w:rsidR="007838A4">
        <w:rPr>
          <w:spacing w:val="-4"/>
          <w:sz w:val="24"/>
          <w:szCs w:val="24"/>
          <w:lang w:val="ru-RU"/>
        </w:rPr>
        <w:t xml:space="preserve"> </w:t>
      </w:r>
      <w:r w:rsidRPr="0029051E">
        <w:rPr>
          <w:spacing w:val="-4"/>
          <w:sz w:val="24"/>
          <w:szCs w:val="24"/>
          <w:lang w:val="ru-RU"/>
        </w:rPr>
        <w:t>культуры».</w:t>
      </w:r>
    </w:p>
    <w:p w:rsidR="0029051E" w:rsidRPr="0029051E" w:rsidRDefault="0029051E" w:rsidP="0029051E">
      <w:pPr>
        <w:pStyle w:val="a3"/>
        <w:spacing w:before="0"/>
        <w:ind w:left="115" w:right="-1" w:firstLine="0"/>
        <w:rPr>
          <w:sz w:val="24"/>
          <w:szCs w:val="24"/>
          <w:lang w:val="ru-RU"/>
        </w:rPr>
      </w:pPr>
      <w:r w:rsidRPr="0029051E">
        <w:rPr>
          <w:b/>
          <w:sz w:val="24"/>
          <w:szCs w:val="24"/>
          <w:lang w:val="ru-RU"/>
        </w:rPr>
        <w:t>В курсе английского языка</w:t>
      </w:r>
      <w:r w:rsidRPr="0029051E">
        <w:rPr>
          <w:sz w:val="24"/>
          <w:szCs w:val="24"/>
          <w:lang w:val="ru-RU"/>
        </w:rPr>
        <w:t>с этой целью предлагаются тексты и диалоги о культуре России и аналогичные тексты о культуре и истории Англии.</w:t>
      </w:r>
    </w:p>
    <w:p w:rsidR="0029051E" w:rsidRPr="0029051E" w:rsidRDefault="0029051E" w:rsidP="0029051E">
      <w:pPr>
        <w:pStyle w:val="a3"/>
        <w:spacing w:before="0"/>
        <w:ind w:left="115" w:right="-1" w:firstLine="0"/>
        <w:rPr>
          <w:sz w:val="24"/>
          <w:szCs w:val="24"/>
          <w:lang w:val="ru-RU"/>
        </w:rPr>
      </w:pPr>
      <w:r w:rsidRPr="0029051E">
        <w:rPr>
          <w:sz w:val="24"/>
          <w:szCs w:val="24"/>
          <w:lang w:val="ru-RU"/>
        </w:rPr>
        <w:t>Начиная со 2 класса содержание текстов, заданий и упражнений направлены на раз- витие идеи диалога культур России и Англии. Учащимся предлагаются увлекательные материалы об этих странах и их столицах: Лондоне и Москве, об английских и русских музеях, о праздниках, традициях и обычаях россиян и англичан.</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b/>
          <w:sz w:val="24"/>
          <w:szCs w:val="24"/>
        </w:rPr>
        <w:t xml:space="preserve">В курсе </w:t>
      </w:r>
      <w:r w:rsidRPr="007838A4">
        <w:rPr>
          <w:rFonts w:ascii="Times New Roman" w:hAnsi="Times New Roman"/>
          <w:b/>
          <w:spacing w:val="-5"/>
          <w:sz w:val="24"/>
          <w:szCs w:val="24"/>
        </w:rPr>
        <w:t xml:space="preserve">«Основы </w:t>
      </w:r>
      <w:r w:rsidRPr="007838A4">
        <w:rPr>
          <w:rFonts w:ascii="Times New Roman" w:hAnsi="Times New Roman"/>
          <w:b/>
          <w:sz w:val="24"/>
          <w:szCs w:val="24"/>
        </w:rPr>
        <w:t>религиозных культур и светской этики»</w:t>
      </w:r>
      <w:r w:rsidRPr="0029051E">
        <w:rPr>
          <w:b/>
        </w:rPr>
        <w:t xml:space="preserve"> </w:t>
      </w:r>
      <w:r w:rsidRPr="007838A4">
        <w:rPr>
          <w:rFonts w:ascii="Times New Roman" w:hAnsi="Times New Roman"/>
          <w:spacing w:val="-3"/>
          <w:sz w:val="24"/>
          <w:szCs w:val="24"/>
        </w:rPr>
        <w:t xml:space="preserve">для </w:t>
      </w:r>
      <w:r w:rsidRPr="007838A4">
        <w:rPr>
          <w:rFonts w:ascii="Times New Roman" w:hAnsi="Times New Roman"/>
          <w:sz w:val="24"/>
          <w:szCs w:val="24"/>
        </w:rPr>
        <w:t xml:space="preserve">реализации </w:t>
      </w:r>
      <w:r w:rsidRPr="007838A4">
        <w:rPr>
          <w:rFonts w:ascii="Times New Roman" w:hAnsi="Times New Roman"/>
          <w:spacing w:val="-5"/>
          <w:sz w:val="24"/>
          <w:szCs w:val="24"/>
        </w:rPr>
        <w:t xml:space="preserve">указанных </w:t>
      </w:r>
      <w:r w:rsidRPr="007838A4">
        <w:rPr>
          <w:rFonts w:ascii="Times New Roman" w:hAnsi="Times New Roman"/>
          <w:sz w:val="24"/>
          <w:szCs w:val="24"/>
        </w:rPr>
        <w:t xml:space="preserve">личностных результатов каждый учебник содержит общие </w:t>
      </w:r>
      <w:r w:rsidRPr="007838A4">
        <w:rPr>
          <w:rFonts w:ascii="Times New Roman" w:hAnsi="Times New Roman"/>
          <w:spacing w:val="-3"/>
          <w:sz w:val="24"/>
          <w:szCs w:val="24"/>
        </w:rPr>
        <w:t xml:space="preserve">для </w:t>
      </w:r>
      <w:r w:rsidRPr="007838A4">
        <w:rPr>
          <w:rFonts w:ascii="Times New Roman" w:hAnsi="Times New Roman"/>
          <w:sz w:val="24"/>
          <w:szCs w:val="24"/>
        </w:rPr>
        <w:t xml:space="preserve">всех 6 модулей уроки: </w:t>
      </w:r>
      <w:r w:rsidRPr="007838A4">
        <w:rPr>
          <w:rFonts w:ascii="Times New Roman" w:hAnsi="Times New Roman"/>
          <w:spacing w:val="-3"/>
          <w:sz w:val="24"/>
          <w:szCs w:val="24"/>
        </w:rPr>
        <w:t xml:space="preserve">урок   </w:t>
      </w:r>
      <w:r w:rsidRPr="007838A4">
        <w:rPr>
          <w:rFonts w:ascii="Times New Roman" w:hAnsi="Times New Roman"/>
          <w:sz w:val="24"/>
          <w:szCs w:val="24"/>
        </w:rPr>
        <w:t xml:space="preserve">1«Россия — </w:t>
      </w:r>
      <w:r w:rsidRPr="007838A4">
        <w:rPr>
          <w:rFonts w:ascii="Times New Roman" w:hAnsi="Times New Roman"/>
          <w:spacing w:val="-3"/>
          <w:sz w:val="24"/>
          <w:szCs w:val="24"/>
        </w:rPr>
        <w:t xml:space="preserve">наша </w:t>
      </w:r>
      <w:r w:rsidRPr="007838A4">
        <w:rPr>
          <w:rFonts w:ascii="Times New Roman" w:hAnsi="Times New Roman"/>
          <w:sz w:val="24"/>
          <w:szCs w:val="24"/>
        </w:rPr>
        <w:t xml:space="preserve">Родина» и </w:t>
      </w:r>
      <w:r w:rsidRPr="007838A4">
        <w:rPr>
          <w:rFonts w:ascii="Times New Roman" w:hAnsi="Times New Roman"/>
          <w:spacing w:val="-3"/>
          <w:sz w:val="24"/>
          <w:szCs w:val="24"/>
        </w:rPr>
        <w:t xml:space="preserve">урок </w:t>
      </w:r>
      <w:r w:rsidRPr="007838A4">
        <w:rPr>
          <w:rFonts w:ascii="Times New Roman" w:hAnsi="Times New Roman"/>
          <w:sz w:val="24"/>
          <w:szCs w:val="24"/>
        </w:rPr>
        <w:t xml:space="preserve">30 «Любовь и уважение к Отчеству». </w:t>
      </w:r>
      <w:r w:rsidRPr="007838A4">
        <w:rPr>
          <w:rFonts w:ascii="Times New Roman" w:hAnsi="Times New Roman"/>
          <w:spacing w:val="-3"/>
          <w:sz w:val="24"/>
          <w:szCs w:val="24"/>
        </w:rPr>
        <w:t xml:space="preserve">Тема </w:t>
      </w:r>
      <w:r w:rsidRPr="007838A4">
        <w:rPr>
          <w:rFonts w:ascii="Times New Roman" w:hAnsi="Times New Roman"/>
          <w:sz w:val="24"/>
          <w:szCs w:val="24"/>
        </w:rPr>
        <w:t xml:space="preserve">Родины, России, любви и уважения к </w:t>
      </w:r>
      <w:r w:rsidRPr="007838A4">
        <w:rPr>
          <w:rFonts w:ascii="Times New Roman" w:hAnsi="Times New Roman"/>
          <w:spacing w:val="-5"/>
          <w:sz w:val="24"/>
          <w:szCs w:val="24"/>
        </w:rPr>
        <w:t xml:space="preserve">Отчеству, </w:t>
      </w:r>
      <w:r w:rsidRPr="007838A4">
        <w:rPr>
          <w:rFonts w:ascii="Times New Roman" w:hAnsi="Times New Roman"/>
          <w:sz w:val="24"/>
          <w:szCs w:val="24"/>
        </w:rPr>
        <w:t xml:space="preserve">единства разнообразных культурных и духовных традицийнародов нашей страны лежит в начале учебной программы каждого предмета и ею </w:t>
      </w:r>
      <w:r w:rsidRPr="007838A4">
        <w:rPr>
          <w:rFonts w:ascii="Times New Roman" w:hAnsi="Times New Roman"/>
          <w:spacing w:val="-3"/>
          <w:sz w:val="24"/>
          <w:szCs w:val="24"/>
        </w:rPr>
        <w:t xml:space="preserve">же </w:t>
      </w:r>
      <w:r w:rsidRPr="007838A4">
        <w:rPr>
          <w:rFonts w:ascii="Times New Roman" w:hAnsi="Times New Roman"/>
          <w:sz w:val="24"/>
          <w:szCs w:val="24"/>
        </w:rPr>
        <w:t xml:space="preserve">завершается. Также и в содержании каждого учебника эта </w:t>
      </w:r>
      <w:r w:rsidRPr="007838A4">
        <w:rPr>
          <w:rFonts w:ascii="Times New Roman" w:hAnsi="Times New Roman"/>
          <w:spacing w:val="-3"/>
          <w:sz w:val="24"/>
          <w:szCs w:val="24"/>
        </w:rPr>
        <w:t xml:space="preserve">тема </w:t>
      </w:r>
      <w:r w:rsidRPr="007838A4">
        <w:rPr>
          <w:rFonts w:ascii="Times New Roman" w:hAnsi="Times New Roman"/>
          <w:sz w:val="24"/>
          <w:szCs w:val="24"/>
        </w:rPr>
        <w:t xml:space="preserve">системно </w:t>
      </w:r>
      <w:r w:rsidRPr="007838A4">
        <w:rPr>
          <w:rFonts w:ascii="Times New Roman" w:hAnsi="Times New Roman"/>
          <w:spacing w:val="-5"/>
          <w:sz w:val="24"/>
          <w:szCs w:val="24"/>
        </w:rPr>
        <w:t>представлена иллюстра</w:t>
      </w:r>
      <w:r w:rsidRPr="007838A4">
        <w:rPr>
          <w:rFonts w:ascii="Times New Roman" w:hAnsi="Times New Roman"/>
          <w:sz w:val="24"/>
          <w:szCs w:val="24"/>
        </w:rPr>
        <w:t xml:space="preserve">тивным материалом, отражающим особенности российских культурных и религиозных традиций, </w:t>
      </w:r>
      <w:r w:rsidRPr="007838A4">
        <w:rPr>
          <w:rFonts w:ascii="Times New Roman" w:hAnsi="Times New Roman"/>
          <w:spacing w:val="-5"/>
          <w:sz w:val="24"/>
          <w:szCs w:val="24"/>
        </w:rPr>
        <w:t xml:space="preserve">учебным </w:t>
      </w:r>
      <w:r w:rsidRPr="007838A4">
        <w:rPr>
          <w:rFonts w:ascii="Times New Roman" w:hAnsi="Times New Roman"/>
          <w:sz w:val="24"/>
          <w:szCs w:val="24"/>
        </w:rPr>
        <w:t xml:space="preserve">содержанием, которое </w:t>
      </w:r>
      <w:r w:rsidRPr="007838A4">
        <w:rPr>
          <w:rFonts w:ascii="Times New Roman" w:hAnsi="Times New Roman"/>
          <w:spacing w:val="-5"/>
          <w:sz w:val="24"/>
          <w:szCs w:val="24"/>
        </w:rPr>
        <w:t xml:space="preserve">раскрывается </w:t>
      </w:r>
      <w:r w:rsidRPr="007838A4">
        <w:rPr>
          <w:rFonts w:ascii="Times New Roman" w:hAnsi="Times New Roman"/>
          <w:spacing w:val="-3"/>
          <w:sz w:val="24"/>
          <w:szCs w:val="24"/>
        </w:rPr>
        <w:t xml:space="preserve">на </w:t>
      </w:r>
      <w:r w:rsidRPr="007838A4">
        <w:rPr>
          <w:rFonts w:ascii="Times New Roman" w:hAnsi="Times New Roman"/>
          <w:sz w:val="24"/>
          <w:szCs w:val="24"/>
        </w:rPr>
        <w:t xml:space="preserve">материале отечественной </w:t>
      </w:r>
      <w:r w:rsidRPr="007838A4">
        <w:rPr>
          <w:rFonts w:ascii="Times New Roman" w:hAnsi="Times New Roman"/>
          <w:spacing w:val="-5"/>
          <w:sz w:val="24"/>
          <w:szCs w:val="24"/>
        </w:rPr>
        <w:t xml:space="preserve">истории. </w:t>
      </w:r>
      <w:r w:rsidRPr="007838A4">
        <w:rPr>
          <w:rFonts w:ascii="Times New Roman" w:hAnsi="Times New Roman"/>
          <w:sz w:val="24"/>
          <w:szCs w:val="24"/>
        </w:rPr>
        <w:t xml:space="preserve">Кроме того, в основе содержания </w:t>
      </w:r>
      <w:r w:rsidRPr="007838A4">
        <w:rPr>
          <w:rFonts w:ascii="Times New Roman" w:hAnsi="Times New Roman"/>
          <w:spacing w:val="-3"/>
          <w:sz w:val="24"/>
          <w:szCs w:val="24"/>
        </w:rPr>
        <w:t xml:space="preserve">всех </w:t>
      </w:r>
      <w:r w:rsidRPr="007838A4">
        <w:rPr>
          <w:rFonts w:ascii="Times New Roman" w:hAnsi="Times New Roman"/>
          <w:sz w:val="24"/>
          <w:szCs w:val="24"/>
        </w:rPr>
        <w:t xml:space="preserve">модулей лежат концептуальные понятия </w:t>
      </w:r>
      <w:r w:rsidRPr="007838A4">
        <w:rPr>
          <w:rFonts w:ascii="Times New Roman" w:hAnsi="Times New Roman"/>
          <w:spacing w:val="-3"/>
          <w:sz w:val="24"/>
          <w:szCs w:val="24"/>
        </w:rPr>
        <w:t xml:space="preserve">«мы </w:t>
      </w:r>
      <w:r w:rsidRPr="007838A4">
        <w:rPr>
          <w:rFonts w:ascii="Times New Roman" w:hAnsi="Times New Roman"/>
          <w:sz w:val="24"/>
          <w:szCs w:val="24"/>
        </w:rPr>
        <w:t xml:space="preserve">— </w:t>
      </w:r>
      <w:r w:rsidRPr="007838A4">
        <w:rPr>
          <w:rFonts w:ascii="Times New Roman" w:hAnsi="Times New Roman"/>
          <w:spacing w:val="-3"/>
          <w:sz w:val="24"/>
          <w:szCs w:val="24"/>
        </w:rPr>
        <w:t>рос</w:t>
      </w:r>
      <w:r w:rsidRPr="007838A4">
        <w:rPr>
          <w:rFonts w:ascii="Times New Roman" w:hAnsi="Times New Roman"/>
          <w:sz w:val="24"/>
          <w:szCs w:val="24"/>
        </w:rPr>
        <w:t xml:space="preserve">сийский </w:t>
      </w:r>
      <w:r w:rsidRPr="007838A4">
        <w:rPr>
          <w:rFonts w:ascii="Times New Roman" w:hAnsi="Times New Roman"/>
          <w:spacing w:val="-5"/>
          <w:sz w:val="24"/>
          <w:szCs w:val="24"/>
        </w:rPr>
        <w:t xml:space="preserve">народ», </w:t>
      </w:r>
      <w:r w:rsidRPr="007838A4">
        <w:rPr>
          <w:rFonts w:ascii="Times New Roman" w:hAnsi="Times New Roman"/>
          <w:spacing w:val="-3"/>
          <w:sz w:val="24"/>
          <w:szCs w:val="24"/>
        </w:rPr>
        <w:t xml:space="preserve">«мы </w:t>
      </w:r>
      <w:r w:rsidRPr="007838A4">
        <w:rPr>
          <w:rFonts w:ascii="Times New Roman" w:hAnsi="Times New Roman"/>
          <w:spacing w:val="-5"/>
          <w:sz w:val="24"/>
          <w:szCs w:val="24"/>
        </w:rPr>
        <w:t xml:space="preserve">разные </w:t>
      </w:r>
      <w:r w:rsidRPr="007838A4">
        <w:rPr>
          <w:rFonts w:ascii="Times New Roman" w:hAnsi="Times New Roman"/>
          <w:sz w:val="24"/>
          <w:szCs w:val="24"/>
        </w:rPr>
        <w:t xml:space="preserve">и мы </w:t>
      </w:r>
      <w:r w:rsidRPr="007838A4">
        <w:rPr>
          <w:rFonts w:ascii="Times New Roman" w:hAnsi="Times New Roman"/>
          <w:spacing w:val="-5"/>
          <w:sz w:val="24"/>
          <w:szCs w:val="24"/>
        </w:rPr>
        <w:t xml:space="preserve">вместе». Содержание религиозных </w:t>
      </w:r>
      <w:r w:rsidRPr="007838A4">
        <w:rPr>
          <w:rFonts w:ascii="Times New Roman" w:hAnsi="Times New Roman"/>
          <w:sz w:val="24"/>
          <w:szCs w:val="24"/>
        </w:rPr>
        <w:t xml:space="preserve">и светских традиций в каждом </w:t>
      </w:r>
      <w:r w:rsidRPr="007838A4">
        <w:rPr>
          <w:rFonts w:ascii="Times New Roman" w:hAnsi="Times New Roman"/>
          <w:spacing w:val="-5"/>
          <w:sz w:val="24"/>
          <w:szCs w:val="24"/>
        </w:rPr>
        <w:t xml:space="preserve">учебнике раскрыто </w:t>
      </w:r>
      <w:r w:rsidRPr="007838A4">
        <w:rPr>
          <w:rFonts w:ascii="Times New Roman" w:hAnsi="Times New Roman"/>
          <w:spacing w:val="-3"/>
          <w:sz w:val="24"/>
          <w:szCs w:val="24"/>
        </w:rPr>
        <w:t xml:space="preserve">как </w:t>
      </w:r>
      <w:r w:rsidRPr="007838A4">
        <w:rPr>
          <w:rFonts w:ascii="Times New Roman" w:hAnsi="Times New Roman"/>
          <w:sz w:val="24"/>
          <w:szCs w:val="24"/>
        </w:rPr>
        <w:t xml:space="preserve">содержание </w:t>
      </w:r>
      <w:r w:rsidRPr="007838A4">
        <w:rPr>
          <w:rFonts w:ascii="Times New Roman" w:hAnsi="Times New Roman"/>
          <w:spacing w:val="-5"/>
          <w:sz w:val="24"/>
          <w:szCs w:val="24"/>
        </w:rPr>
        <w:t xml:space="preserve">традиций российских народов. </w:t>
      </w:r>
      <w:r w:rsidRPr="007838A4">
        <w:rPr>
          <w:rFonts w:ascii="Times New Roman" w:hAnsi="Times New Roman"/>
          <w:sz w:val="24"/>
          <w:szCs w:val="24"/>
        </w:rPr>
        <w:t xml:space="preserve">Таким </w:t>
      </w:r>
      <w:r w:rsidRPr="007838A4">
        <w:rPr>
          <w:rFonts w:ascii="Times New Roman" w:hAnsi="Times New Roman"/>
          <w:spacing w:val="-5"/>
          <w:sz w:val="24"/>
          <w:szCs w:val="24"/>
        </w:rPr>
        <w:t xml:space="preserve">образом, </w:t>
      </w:r>
      <w:r w:rsidRPr="007838A4">
        <w:rPr>
          <w:rFonts w:ascii="Times New Roman" w:hAnsi="Times New Roman"/>
          <w:sz w:val="24"/>
          <w:szCs w:val="24"/>
        </w:rPr>
        <w:t xml:space="preserve">у обучающихся складывается </w:t>
      </w:r>
      <w:r w:rsidRPr="007838A4">
        <w:rPr>
          <w:rFonts w:ascii="Times New Roman" w:hAnsi="Times New Roman"/>
          <w:spacing w:val="-5"/>
          <w:sz w:val="24"/>
          <w:szCs w:val="24"/>
        </w:rPr>
        <w:t xml:space="preserve">целостный </w:t>
      </w:r>
      <w:r w:rsidRPr="007838A4">
        <w:rPr>
          <w:rFonts w:ascii="Times New Roman" w:hAnsi="Times New Roman"/>
          <w:sz w:val="24"/>
          <w:szCs w:val="24"/>
        </w:rPr>
        <w:t xml:space="preserve">образ культурно-исторического </w:t>
      </w:r>
      <w:r w:rsidRPr="007838A4">
        <w:rPr>
          <w:rFonts w:ascii="Times New Roman" w:hAnsi="Times New Roman"/>
          <w:spacing w:val="-3"/>
          <w:sz w:val="24"/>
          <w:szCs w:val="24"/>
        </w:rPr>
        <w:t>мира</w:t>
      </w:r>
      <w:r w:rsidRPr="007838A4">
        <w:rPr>
          <w:rFonts w:ascii="Times New Roman" w:hAnsi="Times New Roman"/>
          <w:sz w:val="24"/>
          <w:szCs w:val="24"/>
        </w:rPr>
        <w:t xml:space="preserve"> России.</w:t>
      </w:r>
    </w:p>
    <w:p w:rsidR="0029051E" w:rsidRPr="0029051E" w:rsidRDefault="0029051E" w:rsidP="0029051E">
      <w:pPr>
        <w:pStyle w:val="a3"/>
        <w:spacing w:before="0"/>
        <w:ind w:left="115" w:right="-1" w:firstLine="0"/>
        <w:rPr>
          <w:sz w:val="24"/>
          <w:szCs w:val="24"/>
          <w:lang w:val="ru-RU"/>
        </w:rPr>
      </w:pPr>
      <w:r w:rsidRPr="0029051E">
        <w:rPr>
          <w:sz w:val="24"/>
          <w:szCs w:val="24"/>
          <w:lang w:val="ru-RU"/>
        </w:rPr>
        <w:t xml:space="preserve">В соответствии с требованиями ФГОС структура и содержание системы учебников </w:t>
      </w:r>
      <w:r w:rsidR="007838A4">
        <w:rPr>
          <w:sz w:val="24"/>
          <w:szCs w:val="24"/>
          <w:lang w:val="ru-RU"/>
        </w:rPr>
        <w:t xml:space="preserve">УМК «Школа России» </w:t>
      </w:r>
      <w:r w:rsidRPr="0029051E">
        <w:rPr>
          <w:sz w:val="24"/>
          <w:szCs w:val="24"/>
          <w:lang w:val="ru-RU"/>
        </w:rPr>
        <w:t>направлены на достижение следующих метапредметных результатов освоения основной образовательной программы:</w:t>
      </w:r>
    </w:p>
    <w:p w:rsidR="0029051E" w:rsidRPr="0029051E" w:rsidRDefault="0029051E" w:rsidP="00BD61D0">
      <w:pPr>
        <w:pStyle w:val="a5"/>
        <w:numPr>
          <w:ilvl w:val="0"/>
          <w:numId w:val="81"/>
        </w:numPr>
        <w:tabs>
          <w:tab w:val="left" w:pos="542"/>
        </w:tabs>
        <w:spacing w:before="0"/>
        <w:ind w:right="-1"/>
        <w:rPr>
          <w:sz w:val="24"/>
          <w:szCs w:val="24"/>
          <w:lang w:val="ru-RU"/>
        </w:rPr>
      </w:pPr>
      <w:r w:rsidRPr="0029051E">
        <w:rPr>
          <w:sz w:val="24"/>
          <w:szCs w:val="24"/>
          <w:lang w:val="ru-RU"/>
        </w:rPr>
        <w:lastRenderedPageBreak/>
        <w:t>Овладение способностью принимать и сохранять цели и задачи учебной деятельности, поиска средств ее осуществления.</w:t>
      </w:r>
    </w:p>
    <w:p w:rsidR="0029051E" w:rsidRPr="0029051E" w:rsidRDefault="0029051E" w:rsidP="0029051E">
      <w:pPr>
        <w:pStyle w:val="a3"/>
        <w:spacing w:before="0"/>
        <w:ind w:left="115" w:right="-1" w:firstLine="0"/>
        <w:rPr>
          <w:sz w:val="24"/>
          <w:szCs w:val="24"/>
          <w:lang w:val="ru-RU"/>
        </w:rPr>
      </w:pPr>
      <w:r w:rsidRPr="0029051E">
        <w:rPr>
          <w:sz w:val="24"/>
          <w:szCs w:val="24"/>
          <w:lang w:val="ru-RU"/>
        </w:rPr>
        <w:t>В учебниках русского языка, математики, окружающего мира, литературного чтения (1–4 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29051E" w:rsidRPr="0029051E" w:rsidRDefault="0029051E" w:rsidP="0029051E">
      <w:pPr>
        <w:pStyle w:val="a3"/>
        <w:spacing w:before="0"/>
        <w:ind w:left="115" w:right="-1" w:firstLine="0"/>
        <w:rPr>
          <w:sz w:val="24"/>
          <w:szCs w:val="24"/>
          <w:lang w:val="ru-RU"/>
        </w:rPr>
      </w:pPr>
      <w:r w:rsidRPr="0029051E">
        <w:rPr>
          <w:sz w:val="24"/>
          <w:szCs w:val="24"/>
          <w:lang w:val="ru-RU"/>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29051E" w:rsidRPr="0029051E" w:rsidRDefault="0029051E" w:rsidP="007838A4">
      <w:pPr>
        <w:pStyle w:val="a3"/>
        <w:spacing w:before="0"/>
        <w:ind w:left="0" w:right="-1" w:firstLine="0"/>
        <w:rPr>
          <w:sz w:val="24"/>
          <w:szCs w:val="24"/>
          <w:lang w:val="ru-RU"/>
        </w:rPr>
      </w:pPr>
      <w:r w:rsidRPr="0029051E">
        <w:rPr>
          <w:sz w:val="24"/>
          <w:szCs w:val="24"/>
          <w:lang w:val="ru-RU"/>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29051E" w:rsidRDefault="0029051E" w:rsidP="00BD61D0">
      <w:pPr>
        <w:pStyle w:val="a5"/>
        <w:numPr>
          <w:ilvl w:val="0"/>
          <w:numId w:val="81"/>
        </w:numPr>
        <w:tabs>
          <w:tab w:val="left" w:pos="142"/>
        </w:tabs>
        <w:spacing w:before="0"/>
        <w:ind w:left="0" w:right="-1" w:firstLine="0"/>
        <w:rPr>
          <w:sz w:val="24"/>
          <w:szCs w:val="24"/>
          <w:lang w:val="ru-RU"/>
        </w:rPr>
      </w:pPr>
      <w:r w:rsidRPr="0029051E">
        <w:rPr>
          <w:sz w:val="24"/>
          <w:szCs w:val="24"/>
          <w:lang w:val="ru-RU"/>
        </w:rPr>
        <w:t>Освоение способов решения проблем творческого и поискового характера.</w:t>
      </w:r>
    </w:p>
    <w:p w:rsidR="008F2894" w:rsidRDefault="008F2894" w:rsidP="008F2894">
      <w:pPr>
        <w:pStyle w:val="a5"/>
        <w:tabs>
          <w:tab w:val="left" w:pos="142"/>
        </w:tabs>
        <w:spacing w:before="0"/>
        <w:ind w:left="0" w:right="-1" w:firstLine="0"/>
        <w:rPr>
          <w:sz w:val="24"/>
          <w:szCs w:val="24"/>
          <w:lang w:val="ru-RU"/>
        </w:rPr>
      </w:pPr>
      <w:r w:rsidRPr="008F2894">
        <w:rPr>
          <w:sz w:val="24"/>
          <w:szCs w:val="24"/>
          <w:lang w:val="ru-RU"/>
        </w:rPr>
        <w:t>Формирование и освоение указанных способов и приѐмов действий основывается на разработанной в учебниках системе заданий творческого и поискового характера, направленных на развитие у у</w:t>
      </w:r>
      <w:r>
        <w:rPr>
          <w:sz w:val="24"/>
          <w:szCs w:val="24"/>
          <w:lang w:val="ru-RU"/>
        </w:rPr>
        <w:t xml:space="preserve">чащихся познавательных УУД и </w:t>
      </w:r>
      <w:r w:rsidRPr="008F2894">
        <w:rPr>
          <w:sz w:val="24"/>
          <w:szCs w:val="24"/>
          <w:lang w:val="ru-RU"/>
        </w:rPr>
        <w:t xml:space="preserve">творческих способностей. </w:t>
      </w:r>
    </w:p>
    <w:p w:rsidR="008F2894" w:rsidRDefault="008F2894" w:rsidP="008F2894">
      <w:pPr>
        <w:pStyle w:val="a5"/>
        <w:tabs>
          <w:tab w:val="left" w:pos="142"/>
        </w:tabs>
        <w:spacing w:before="0"/>
        <w:ind w:left="0" w:right="-1" w:firstLine="0"/>
        <w:rPr>
          <w:sz w:val="24"/>
          <w:szCs w:val="24"/>
          <w:lang w:val="ru-RU"/>
        </w:rPr>
      </w:pPr>
      <w:r w:rsidRPr="008F2894">
        <w:rPr>
          <w:sz w:val="24"/>
          <w:szCs w:val="24"/>
          <w:lang w:val="ru-RU"/>
        </w:rPr>
        <w:t xml:space="preserve">В учебниках «Школы России» в каждой теме формулируются проблемные вопросы, учебные задачи или создаются проблемные ситуации. </w:t>
      </w:r>
    </w:p>
    <w:p w:rsidR="008F2894" w:rsidRDefault="008F2894" w:rsidP="008F2894">
      <w:pPr>
        <w:pStyle w:val="a5"/>
        <w:tabs>
          <w:tab w:val="left" w:pos="142"/>
        </w:tabs>
        <w:spacing w:before="0"/>
        <w:ind w:left="0" w:right="-1" w:firstLine="0"/>
        <w:rPr>
          <w:sz w:val="24"/>
          <w:szCs w:val="24"/>
          <w:lang w:val="ru-RU"/>
        </w:rPr>
      </w:pPr>
      <w:r w:rsidRPr="008F2894">
        <w:rPr>
          <w:sz w:val="24"/>
          <w:szCs w:val="24"/>
          <w:lang w:val="ru-RU"/>
        </w:rPr>
        <w:t xml:space="preserve">В курсе «Русский язык» одним из приѐмов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8F2894" w:rsidRPr="008F2894" w:rsidRDefault="008F2894" w:rsidP="008F2894">
      <w:pPr>
        <w:pStyle w:val="a5"/>
        <w:tabs>
          <w:tab w:val="left" w:pos="142"/>
        </w:tabs>
        <w:spacing w:before="0"/>
        <w:ind w:left="0" w:right="-1" w:firstLine="0"/>
        <w:rPr>
          <w:sz w:val="24"/>
          <w:szCs w:val="24"/>
          <w:lang w:val="ru-RU"/>
        </w:rPr>
      </w:pPr>
      <w:r w:rsidRPr="008F2894">
        <w:rPr>
          <w:sz w:val="24"/>
          <w:szCs w:val="24"/>
          <w:lang w:val="ru-RU"/>
        </w:rPr>
        <w:t>В курсе «Математика и информатика»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продолжить (дополнить) ряд чисел, числовых выражений, равенств, значений величин, геометрических</w:t>
      </w:r>
      <w:r>
        <w:rPr>
          <w:sz w:val="24"/>
          <w:szCs w:val="24"/>
          <w:lang w:val="ru-RU"/>
        </w:rPr>
        <w:t xml:space="preserve"> </w:t>
      </w:r>
      <w:r w:rsidRPr="008F2894">
        <w:rPr>
          <w:sz w:val="24"/>
          <w:szCs w:val="24"/>
          <w:lang w:val="ru-RU"/>
        </w:rPr>
        <w:t>фигур и др., записанных по определѐнному правилу;  провести классификацию объектов, чисел, равенств, значений величин, геометрических фигур и др. по заданному признаку;  провести логические рассуждения, использовать знания в новых условиях при выполнении заданий поискового характера.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Всѐ это формирует умения решать задачи творческого и поискового характера</w:t>
      </w:r>
    </w:p>
    <w:p w:rsidR="008F2894" w:rsidRPr="008F2894" w:rsidRDefault="008F2894" w:rsidP="008F2894">
      <w:pPr>
        <w:pStyle w:val="a5"/>
        <w:tabs>
          <w:tab w:val="left" w:pos="142"/>
        </w:tabs>
        <w:spacing w:before="0"/>
        <w:ind w:left="0" w:right="-1" w:firstLine="0"/>
        <w:rPr>
          <w:sz w:val="24"/>
          <w:szCs w:val="24"/>
          <w:lang w:val="ru-RU"/>
        </w:rPr>
      </w:pPr>
    </w:p>
    <w:p w:rsidR="0029051E" w:rsidRPr="007838A4" w:rsidRDefault="007838A4" w:rsidP="008F2894">
      <w:pPr>
        <w:autoSpaceDE w:val="0"/>
        <w:autoSpaceDN w:val="0"/>
        <w:adjustRightInd w:val="0"/>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051E" w:rsidRPr="0029051E">
        <w:rPr>
          <w:rFonts w:ascii="Times New Roman" w:hAnsi="Times New Roman" w:cs="Times New Roman"/>
          <w:sz w:val="24"/>
          <w:szCs w:val="24"/>
          <w:lang w:eastAsia="ru-RU"/>
        </w:rPr>
        <w:t>Специфика  предмета</w:t>
      </w:r>
      <w:r w:rsidR="0029051E" w:rsidRPr="0029051E">
        <w:rPr>
          <w:rFonts w:ascii="Times New Roman" w:hAnsi="Times New Roman" w:cs="Times New Roman"/>
          <w:b/>
          <w:bCs/>
          <w:sz w:val="24"/>
          <w:szCs w:val="24"/>
          <w:lang w:eastAsia="ru-RU"/>
        </w:rPr>
        <w:t>«Технология»</w:t>
      </w:r>
      <w:r w:rsidR="0029051E" w:rsidRPr="0029051E">
        <w:rPr>
          <w:rFonts w:ascii="Times New Roman" w:hAnsi="Times New Roman" w:cs="Times New Roman"/>
          <w:sz w:val="24"/>
          <w:szCs w:val="24"/>
          <w:lang w:eastAsia="ru-RU"/>
        </w:rPr>
        <w:t>и его значимость для формирования универсальных учебных действий обусловлена:</w:t>
      </w:r>
      <w:r w:rsidR="0029051E" w:rsidRPr="007838A4">
        <w:rPr>
          <w:rFonts w:ascii="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деятельности;широким использованием форм группового сотрудничества и проектных форм работы для реализации учебных целей курса;формирование первоначальных элементов ИКТ - компетентности обучающихся.</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sz w:val="24"/>
          <w:szCs w:val="24"/>
        </w:rPr>
        <w:t>Изучение технологии обеспечивает реализацию следующих целей:</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sz w:val="24"/>
          <w:szCs w:val="24"/>
        </w:rPr>
        <w:t>отображению объекта и процесса его преобразования в форме моделей (рисунковпланов, схем, чертежей);</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sz w:val="24"/>
          <w:szCs w:val="24"/>
        </w:rPr>
        <w:t>формирование внутреннего плана на основе поэтапной отработки предметно-преобразовательных действий;</w:t>
      </w:r>
    </w:p>
    <w:p w:rsidR="0029051E" w:rsidRPr="0029051E" w:rsidRDefault="0029051E" w:rsidP="0029051E">
      <w:pPr>
        <w:pStyle w:val="a5"/>
        <w:widowControl/>
        <w:autoSpaceDE w:val="0"/>
        <w:autoSpaceDN w:val="0"/>
        <w:adjustRightInd w:val="0"/>
        <w:ind w:left="0" w:firstLine="0"/>
        <w:rPr>
          <w:sz w:val="24"/>
          <w:szCs w:val="24"/>
          <w:lang w:val="ru-RU" w:eastAsia="ru-RU"/>
        </w:rPr>
      </w:pPr>
      <w:r w:rsidRPr="0029051E">
        <w:rPr>
          <w:sz w:val="24"/>
          <w:szCs w:val="24"/>
          <w:lang w:val="ru-RU" w:eastAsia="ru-RU"/>
        </w:rPr>
        <w:t>развитие планирующей и регулирующей функции речи;</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t>развитие коммуникативной компетентности обучающихся на основе ор</w:t>
      </w:r>
      <w:r w:rsidR="007838A4">
        <w:rPr>
          <w:sz w:val="24"/>
          <w:szCs w:val="24"/>
          <w:lang w:val="ru-RU" w:eastAsia="ru-RU"/>
        </w:rPr>
        <w:t xml:space="preserve">ганизации </w:t>
      </w:r>
      <w:r w:rsidRPr="0029051E">
        <w:rPr>
          <w:sz w:val="24"/>
          <w:szCs w:val="24"/>
          <w:lang w:val="ru-RU" w:eastAsia="ru-RU"/>
        </w:rPr>
        <w:t>совместно-продуктивной деятельности;</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t>развитие эстетических представлений и критериев на основе изобразительной и художественной конструктивной деятельности;</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t>фомирование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b/>
          <w:bCs/>
          <w:sz w:val="24"/>
          <w:szCs w:val="24"/>
          <w:lang w:val="ru-RU" w:eastAsia="ru-RU"/>
        </w:rPr>
        <w:t>Предмет «Физическая культура</w:t>
      </w:r>
      <w:r w:rsidR="007838A4">
        <w:rPr>
          <w:b/>
          <w:bCs/>
          <w:sz w:val="24"/>
          <w:szCs w:val="24"/>
          <w:lang w:val="ru-RU" w:eastAsia="ru-RU"/>
        </w:rPr>
        <w:t>»</w:t>
      </w:r>
      <w:r w:rsidRPr="0029051E">
        <w:rPr>
          <w:sz w:val="24"/>
          <w:szCs w:val="24"/>
          <w:lang w:val="ru-RU" w:eastAsia="ru-RU"/>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lastRenderedPageBreak/>
        <w:t>освоение моральных норм помощи тем, кто в ней нуждается, готовности принять на себя ответственность;</w:t>
      </w:r>
    </w:p>
    <w:p w:rsidR="0029051E" w:rsidRPr="007838A4"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r w:rsidR="007838A4">
        <w:rPr>
          <w:sz w:val="24"/>
          <w:szCs w:val="24"/>
          <w:lang w:val="ru-RU" w:eastAsia="ru-RU"/>
        </w:rPr>
        <w:t xml:space="preserve"> </w:t>
      </w:r>
      <w:r w:rsidRPr="007838A4">
        <w:rPr>
          <w:sz w:val="24"/>
          <w:szCs w:val="24"/>
          <w:lang w:val="ru-RU" w:eastAsia="ru-RU"/>
        </w:rPr>
        <w:t>освоение правил здорового и безопасного образа жизни.</w:t>
      </w:r>
    </w:p>
    <w:p w:rsidR="002253B5" w:rsidRPr="002253B5" w:rsidRDefault="0029051E" w:rsidP="002253B5">
      <w:pPr>
        <w:autoSpaceDE w:val="0"/>
        <w:autoSpaceDN w:val="0"/>
        <w:adjustRightInd w:val="0"/>
        <w:rPr>
          <w:rFonts w:ascii="Times New Roman" w:hAnsi="Times New Roman" w:cs="Times New Roman"/>
          <w:sz w:val="24"/>
          <w:szCs w:val="24"/>
          <w:lang w:eastAsia="ru-RU"/>
        </w:rPr>
      </w:pPr>
      <w:r w:rsidRPr="0029051E">
        <w:rPr>
          <w:rFonts w:ascii="Times New Roman" w:hAnsi="Times New Roman" w:cs="Times New Roman"/>
          <w:sz w:val="24"/>
          <w:szCs w:val="24"/>
          <w:lang w:eastAsia="ru-RU"/>
        </w:rPr>
        <w:t>«Физическая культура» как учебный предмет способствует:</w:t>
      </w:r>
      <w:r w:rsidR="008F2894">
        <w:rPr>
          <w:rFonts w:ascii="Times New Roman" w:hAnsi="Times New Roman" w:cs="Times New Roman"/>
          <w:sz w:val="24"/>
          <w:szCs w:val="24"/>
          <w:lang w:eastAsia="ru-RU"/>
        </w:rPr>
        <w:t xml:space="preserve"> </w:t>
      </w:r>
      <w:r w:rsidRPr="0029051E">
        <w:rPr>
          <w:rFonts w:ascii="Times New Roman" w:hAnsi="Times New Roman" w:cs="Times New Roman"/>
          <w:sz w:val="24"/>
          <w:szCs w:val="24"/>
          <w:lang w:eastAsia="ru-RU"/>
        </w:rPr>
        <w:t>в области регулятивных действий развитию умений планировать, регулировать, контролировать и оценивать свои действия;</w:t>
      </w:r>
      <w:r w:rsidRPr="008F2894">
        <w:rPr>
          <w:rFonts w:ascii="Times New Roman"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t>2.1.4. Характеристики личностных, регулятивных, познавательных, коммуникативных универсальных учебных действий обучающихся.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b/>
          <w:sz w:val="24"/>
          <w:szCs w:val="24"/>
        </w:rPr>
        <w:t xml:space="preserve">Личностные универсальные учебные действия </w:t>
      </w:r>
      <w:r w:rsidRPr="0035428F">
        <w:rPr>
          <w:rFonts w:ascii="Times New Roman" w:hAnsi="Times New Roman"/>
          <w:sz w:val="24"/>
          <w:szCs w:val="24"/>
        </w:rPr>
        <w:t xml:space="preserve">обеспечивают </w:t>
      </w:r>
      <w:r w:rsidRPr="0035428F">
        <w:rPr>
          <w:rFonts w:ascii="Times New Roman" w:hAnsi="Times New Roman"/>
          <w:spacing w:val="-5"/>
          <w:sz w:val="24"/>
          <w:szCs w:val="24"/>
        </w:rPr>
        <w:t xml:space="preserve">ценностно-смысловую </w:t>
      </w:r>
      <w:r w:rsidRPr="0035428F">
        <w:rPr>
          <w:rFonts w:ascii="Times New Roman" w:hAnsi="Times New Roman"/>
          <w:sz w:val="24"/>
          <w:szCs w:val="24"/>
        </w:rPr>
        <w:t>ориентацию обучающихся и ориентацию в социальных ролях и межличностных отношениях.</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-действие смыслообразования (интерес, мотивация);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-действие нравственно-этического оценивания («что такое хорошо, что такое плохо»);</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-формирование личного, эмоционального отношения к себе и окружающему миру;</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-формирование интереса к себе и окружающему миру (когда ребёнок задаёт вопросы);</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-эмоциональное осознание себя и окружающего мира;</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-формирование позитивного отношения к себе и окружающему миру;</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-формирование желания выполнять учебные действия;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-использование фантазии, воображения при выполнении учебных действий. В сфере личностных УУД начнут  формироваться: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 внутренняя позиция школьника;</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-личностная мотивация учебнойдеятельности;</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-ориентация на моральные нормы и их выполнение.</w:t>
      </w:r>
    </w:p>
    <w:p w:rsidR="002253B5" w:rsidRDefault="002253B5" w:rsidP="002253B5">
      <w:pPr>
        <w:pStyle w:val="ab"/>
        <w:jc w:val="both"/>
        <w:rPr>
          <w:rFonts w:ascii="Times New Roman" w:hAnsi="Times New Roman"/>
          <w:sz w:val="24"/>
          <w:szCs w:val="24"/>
        </w:rPr>
      </w:pPr>
      <w:r w:rsidRPr="002253B5">
        <w:rPr>
          <w:rFonts w:ascii="Times New Roman" w:hAnsi="Times New Roman"/>
          <w:b/>
          <w:sz w:val="24"/>
          <w:szCs w:val="24"/>
        </w:rPr>
        <w:t>Регулятивные универсальные учебные действия</w:t>
      </w:r>
      <w:r>
        <w:rPr>
          <w:rFonts w:ascii="Times New Roman" w:hAnsi="Times New Roman"/>
          <w:b/>
          <w:sz w:val="24"/>
          <w:szCs w:val="24"/>
        </w:rPr>
        <w:t xml:space="preserve"> </w:t>
      </w:r>
      <w:r w:rsidRPr="002253B5">
        <w:rPr>
          <w:rFonts w:ascii="Times New Roman" w:hAnsi="Times New Roman"/>
          <w:sz w:val="24"/>
          <w:szCs w:val="24"/>
        </w:rPr>
        <w:t xml:space="preserve">обеспечивают обучающимся </w:t>
      </w:r>
    </w:p>
    <w:p w:rsidR="002253B5" w:rsidRPr="002253B5" w:rsidRDefault="002253B5" w:rsidP="002253B5">
      <w:pPr>
        <w:pStyle w:val="ab"/>
        <w:jc w:val="both"/>
        <w:rPr>
          <w:rFonts w:ascii="Times New Roman" w:hAnsi="Times New Roman"/>
          <w:sz w:val="24"/>
          <w:szCs w:val="24"/>
        </w:rPr>
      </w:pPr>
      <w:r>
        <w:rPr>
          <w:rFonts w:ascii="Times New Roman" w:hAnsi="Times New Roman"/>
          <w:sz w:val="24"/>
          <w:szCs w:val="24"/>
        </w:rPr>
        <w:t>ор</w:t>
      </w:r>
      <w:r w:rsidRPr="002253B5">
        <w:rPr>
          <w:rFonts w:ascii="Times New Roman" w:hAnsi="Times New Roman"/>
          <w:sz w:val="24"/>
          <w:szCs w:val="24"/>
        </w:rPr>
        <w:t>ганизацию своей учебной деятельности.</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Регулятивные УУД:</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-целеполагание;</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-планирование;</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-прогнозирование;</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-контроль в форме сличения способа действия и его результата с заданным эталоном;</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-коррекция;</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-оценка;</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-волевая саморегуляция как способность к мобилизации сил и энергии, к волевому усилию — к выбору в ситуации мотивационного конфликта и преодолению</w:t>
      </w:r>
      <w:r>
        <w:rPr>
          <w:rFonts w:ascii="Times New Roman" w:hAnsi="Times New Roman"/>
          <w:sz w:val="24"/>
          <w:szCs w:val="24"/>
        </w:rPr>
        <w:t xml:space="preserve"> </w:t>
      </w:r>
      <w:r w:rsidRPr="002253B5">
        <w:rPr>
          <w:rFonts w:ascii="Times New Roman" w:hAnsi="Times New Roman"/>
          <w:sz w:val="24"/>
          <w:szCs w:val="24"/>
        </w:rPr>
        <w:t>препятствий.</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В сфере регулятивных УУД ученики начнут овладевать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5428F" w:rsidRDefault="002253B5" w:rsidP="0035428F">
      <w:pPr>
        <w:pStyle w:val="ab"/>
        <w:jc w:val="both"/>
        <w:rPr>
          <w:rFonts w:ascii="Times New Roman" w:hAnsi="Times New Roman"/>
          <w:sz w:val="24"/>
          <w:szCs w:val="24"/>
        </w:rPr>
      </w:pPr>
      <w:r w:rsidRPr="0035428F">
        <w:rPr>
          <w:rFonts w:ascii="Times New Roman" w:hAnsi="Times New Roman"/>
          <w:b/>
          <w:sz w:val="24"/>
          <w:szCs w:val="24"/>
        </w:rPr>
        <w:t>Познавательные универсальные учебные действи</w:t>
      </w:r>
      <w:r w:rsidRPr="0035428F">
        <w:rPr>
          <w:rFonts w:ascii="Times New Roman" w:hAnsi="Times New Roman"/>
          <w:b/>
          <w:i/>
          <w:sz w:val="24"/>
          <w:szCs w:val="24"/>
        </w:rPr>
        <w:t xml:space="preserve">я </w:t>
      </w:r>
      <w:r w:rsidR="0035428F">
        <w:rPr>
          <w:rFonts w:ascii="Times New Roman" w:hAnsi="Times New Roman"/>
          <w:sz w:val="24"/>
          <w:szCs w:val="24"/>
        </w:rPr>
        <w:t>включают: общеучебные,</w:t>
      </w:r>
    </w:p>
    <w:p w:rsidR="002253B5" w:rsidRPr="0035428F" w:rsidRDefault="0035428F" w:rsidP="0035428F">
      <w:pPr>
        <w:pStyle w:val="ab"/>
        <w:jc w:val="both"/>
        <w:rPr>
          <w:rFonts w:ascii="Times New Roman" w:hAnsi="Times New Roman"/>
          <w:sz w:val="24"/>
          <w:szCs w:val="24"/>
        </w:rPr>
      </w:pPr>
      <w:r>
        <w:rPr>
          <w:rFonts w:ascii="Times New Roman" w:hAnsi="Times New Roman"/>
          <w:sz w:val="24"/>
          <w:szCs w:val="24"/>
        </w:rPr>
        <w:t>логи</w:t>
      </w:r>
      <w:r w:rsidR="002253B5" w:rsidRPr="0035428F">
        <w:rPr>
          <w:rFonts w:ascii="Times New Roman" w:hAnsi="Times New Roman"/>
          <w:sz w:val="24"/>
          <w:szCs w:val="24"/>
        </w:rPr>
        <w:t>ческие учебные действия, а также постановку и решение проблемы.</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lastRenderedPageBreak/>
        <w:t>Общеучебные УД:</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-самостоятельное выделение и формулирование познавательной цели;</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-поиск и выделение необходимой информации, в том числе с помощью компьютерных средств;</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-структурирование знаний;</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-осознанное и произвольное построение речевого высказывания в устной и письменной форме;</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-выбор наиболее эффективных способов решения задач в зависимости от конкретных условий.</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Логические УД:</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-анализ объектов с целью выделения признаков (существенных, несущественных);</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-выбор оснований и критериев для сравнения, классификации объектов;</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-подведение под понятие, выведение следствий;</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-установление причинно-следственных связей, представление цепочек объектов и явлений;</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-построение логической цепочки рассуждений, анализ истинности утверждений;</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-доказательство;</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выдвижение гипотез и их обоснование.</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Постановка и решение проблемы:</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-формирование проблемы;</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-самостоятельное создание способов решения проблем творческого и поиск</w:t>
      </w:r>
      <w:r w:rsidR="0035428F">
        <w:rPr>
          <w:rFonts w:ascii="Times New Roman" w:hAnsi="Times New Roman"/>
          <w:sz w:val="24"/>
          <w:szCs w:val="24"/>
        </w:rPr>
        <w:t>о</w:t>
      </w:r>
      <w:r w:rsidRPr="0035428F">
        <w:rPr>
          <w:rFonts w:ascii="Times New Roman" w:hAnsi="Times New Roman"/>
          <w:sz w:val="24"/>
          <w:szCs w:val="24"/>
        </w:rPr>
        <w:t>вого характера.</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В сфере познавательных УУД ученик начнет:</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-использовать знаково-символические средства, в том числе</w:t>
      </w:r>
      <w:r w:rsidR="0035428F">
        <w:rPr>
          <w:rFonts w:ascii="Times New Roman" w:hAnsi="Times New Roman"/>
          <w:sz w:val="24"/>
          <w:szCs w:val="24"/>
        </w:rPr>
        <w:t xml:space="preserve"> </w:t>
      </w:r>
      <w:r w:rsidRPr="0035428F">
        <w:rPr>
          <w:rFonts w:ascii="Times New Roman" w:hAnsi="Times New Roman"/>
          <w:sz w:val="24"/>
          <w:szCs w:val="24"/>
        </w:rPr>
        <w:t>овладеют</w:t>
      </w:r>
      <w:r w:rsidR="0035428F">
        <w:rPr>
          <w:rFonts w:ascii="Times New Roman" w:hAnsi="Times New Roman"/>
          <w:sz w:val="24"/>
          <w:szCs w:val="24"/>
        </w:rPr>
        <w:t xml:space="preserve"> </w:t>
      </w:r>
      <w:r w:rsidRPr="0035428F">
        <w:rPr>
          <w:rFonts w:ascii="Times New Roman" w:hAnsi="Times New Roman"/>
          <w:sz w:val="24"/>
          <w:szCs w:val="24"/>
        </w:rPr>
        <w:t>действием моделирования;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-овладеют широким спектром логических действий и операций, включая общий приём решения задач.</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К коммуникативным действиям</w:t>
      </w:r>
      <w:r w:rsidR="0035428F">
        <w:rPr>
          <w:rFonts w:ascii="Times New Roman" w:hAnsi="Times New Roman"/>
          <w:sz w:val="24"/>
          <w:szCs w:val="24"/>
        </w:rPr>
        <w:t xml:space="preserve"> </w:t>
      </w:r>
      <w:r w:rsidRPr="0035428F">
        <w:rPr>
          <w:rFonts w:ascii="Times New Roman" w:hAnsi="Times New Roman"/>
          <w:sz w:val="24"/>
          <w:szCs w:val="24"/>
        </w:rPr>
        <w:t>относятся: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-постановка вопросов — инициативное сотрудничество в поиске и сборов информации;</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-управление поведением партнёра — контроль, коррекция, оценка его действий;</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w:t>
      </w:r>
      <w:r w:rsidR="0035428F">
        <w:rPr>
          <w:rFonts w:ascii="Times New Roman" w:hAnsi="Times New Roman"/>
          <w:sz w:val="24"/>
          <w:szCs w:val="24"/>
        </w:rPr>
        <w:t xml:space="preserve"> с грамматическими и синтакси</w:t>
      </w:r>
      <w:r w:rsidRPr="0035428F">
        <w:rPr>
          <w:rFonts w:ascii="Times New Roman" w:hAnsi="Times New Roman"/>
          <w:sz w:val="24"/>
          <w:szCs w:val="24"/>
        </w:rPr>
        <w:t>ческими нормами родного языка, современных средств коммуникации.</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В сфере коммуникативных УУД ученики смогут:</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-учитывать позицию собеседника (партнёра);</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-организовать и осуществить сотрудничество и кооперацию с учителем и сверстниками;</w:t>
      </w:r>
    </w:p>
    <w:p w:rsid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-адекватно передавать информацию;</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-отображать предметное содержание и условия деятельности в</w:t>
      </w:r>
      <w:r w:rsidR="0035428F">
        <w:rPr>
          <w:rFonts w:ascii="Times New Roman" w:hAnsi="Times New Roman"/>
          <w:sz w:val="24"/>
          <w:szCs w:val="24"/>
        </w:rPr>
        <w:t xml:space="preserve"> </w:t>
      </w:r>
      <w:r w:rsidRPr="0035428F">
        <w:rPr>
          <w:rFonts w:ascii="Times New Roman" w:hAnsi="Times New Roman"/>
          <w:sz w:val="24"/>
          <w:szCs w:val="24"/>
        </w:rPr>
        <w:t>речи.</w:t>
      </w:r>
    </w:p>
    <w:p w:rsidR="002253B5" w:rsidRPr="0035428F" w:rsidRDefault="002253B5" w:rsidP="0035428F">
      <w:pPr>
        <w:pStyle w:val="ab"/>
        <w:rPr>
          <w:rFonts w:ascii="Times New Roman" w:hAnsi="Times New Roman"/>
          <w:bCs/>
          <w:iCs/>
          <w:sz w:val="24"/>
          <w:szCs w:val="24"/>
        </w:rPr>
      </w:pPr>
    </w:p>
    <w:p w:rsidR="002253B5" w:rsidRPr="002253B5" w:rsidRDefault="002253B5" w:rsidP="002253B5">
      <w:pPr>
        <w:jc w:val="both"/>
        <w:outlineLvl w:val="0"/>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t>2.1.5. Типовые задачи формирования личностных, регулятивных, познавательных, коммуникативных универсальных учебных действий.</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t>Диагностика личностных УУД</w:t>
      </w:r>
    </w:p>
    <w:p w:rsidR="002253B5" w:rsidRPr="002253B5" w:rsidRDefault="002253B5" w:rsidP="002253B5">
      <w:pPr>
        <w:jc w:val="both"/>
        <w:rPr>
          <w:rFonts w:ascii="Times New Roman" w:hAnsi="Times New Roman" w:cs="Times New Roman"/>
          <w:b/>
          <w:bCs/>
          <w:iCs/>
          <w:sz w:val="24"/>
          <w:szCs w:val="24"/>
          <w:lang w:eastAsia="ru-RU"/>
        </w:rPr>
      </w:pPr>
      <w:r w:rsidRPr="002253B5">
        <w:rPr>
          <w:rFonts w:ascii="Times New Roman" w:hAnsi="Times New Roman" w:cs="Times New Roman"/>
          <w:b/>
          <w:bCs/>
          <w:iCs/>
          <w:sz w:val="24"/>
          <w:szCs w:val="24"/>
          <w:lang w:eastAsia="ru-RU"/>
        </w:rPr>
        <w:t>Самоопределение и смыслообразование</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lastRenderedPageBreak/>
        <w:t>Методика «Беседа о школе»</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(модифицированный вариант Т. А. Нежновой, Д. Б. Эльконина, А. Л. Венгера)</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Цель</w:t>
      </w:r>
      <w:r w:rsidRPr="0035428F">
        <w:rPr>
          <w:rFonts w:ascii="Times New Roman" w:hAnsi="Times New Roman"/>
          <w:i/>
          <w:sz w:val="24"/>
          <w:szCs w:val="24"/>
        </w:rPr>
        <w:t xml:space="preserve">: </w:t>
      </w:r>
      <w:r w:rsidRPr="0035428F">
        <w:rPr>
          <w:rFonts w:ascii="Times New Roman" w:hAnsi="Times New Roman"/>
          <w:sz w:val="24"/>
          <w:szCs w:val="24"/>
        </w:rPr>
        <w:t>выявление сформированности внутренней позиции школьника, его мотивации учения.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b/>
          <w:sz w:val="24"/>
          <w:szCs w:val="24"/>
        </w:rPr>
        <w:t>Оцениваемые универсальные учебные действия</w:t>
      </w:r>
      <w:r w:rsidRPr="0035428F">
        <w:rPr>
          <w:rFonts w:ascii="Times New Roman" w:hAnsi="Times New Roman"/>
          <w:i/>
          <w:sz w:val="24"/>
          <w:szCs w:val="24"/>
        </w:rPr>
        <w:t xml:space="preserve">: </w:t>
      </w:r>
      <w:r w:rsidRPr="0035428F">
        <w:rPr>
          <w:rFonts w:ascii="Times New Roman" w:hAnsi="Times New Roman"/>
          <w:sz w:val="24"/>
          <w:szCs w:val="24"/>
        </w:rPr>
        <w:t>действия, направленные на определение своего отношения к поступле</w:t>
      </w:r>
      <w:r w:rsidRPr="0035428F">
        <w:rPr>
          <w:rFonts w:ascii="Times New Roman" w:hAnsi="Times New Roman"/>
          <w:sz w:val="24"/>
          <w:szCs w:val="24"/>
        </w:rPr>
        <w:softHyphen/>
        <w:t>нию в школу и школьной действительности; действия, уста</w:t>
      </w:r>
      <w:r w:rsidRPr="0035428F">
        <w:rPr>
          <w:rFonts w:ascii="Times New Roman" w:hAnsi="Times New Roman"/>
          <w:sz w:val="24"/>
          <w:szCs w:val="24"/>
        </w:rPr>
        <w:softHyphen/>
        <w:t>навливающие смысл учения.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b/>
          <w:sz w:val="24"/>
          <w:szCs w:val="24"/>
        </w:rPr>
        <w:t>Возраст: 6,5—8 лет</w:t>
      </w:r>
      <w:r w:rsidRPr="0035428F">
        <w:rPr>
          <w:rFonts w:ascii="Times New Roman" w:hAnsi="Times New Roman"/>
          <w:sz w:val="24"/>
          <w:szCs w:val="24"/>
        </w:rPr>
        <w:t>.</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Метод оценивания: индивидуальная беседа с ребенком.</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Описание задания: ученик должен ответить на вопросы:</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Тебе нравится в школе?</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Что тебе в школе больше всего нравится, что для тебя самое интересное?</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Представь, что ты встретил малыша из детского сада, который о школе еще ничего не знает. Он тебя спрашивает: «Кто такой — хороший ученик?» Что ты ему ответишь?</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Представь, что тебе предложили не каждый день учить</w:t>
      </w:r>
      <w:r w:rsidRPr="0035428F">
        <w:rPr>
          <w:rFonts w:ascii="Times New Roman" w:hAnsi="Times New Roman"/>
          <w:sz w:val="24"/>
          <w:szCs w:val="24"/>
        </w:rPr>
        <w:softHyphen/>
        <w:t>ся в школе, а заниматься дома с мамой и только иногда ходить в школу. Ты согласишься?</w:t>
      </w:r>
    </w:p>
    <w:p w:rsidR="002253B5" w:rsidRPr="0035428F" w:rsidRDefault="0035428F" w:rsidP="0035428F">
      <w:pPr>
        <w:pStyle w:val="ab"/>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Представь,что есть школа А и школа Б. В школе </w:t>
      </w:r>
      <w:r w:rsidR="002253B5" w:rsidRPr="0035428F">
        <w:rPr>
          <w:rFonts w:ascii="Times New Roman" w:hAnsi="Times New Roman"/>
          <w:sz w:val="24"/>
          <w:szCs w:val="24"/>
        </w:rPr>
        <w:t>А такое расписание уроков в 1 классе: к</w:t>
      </w:r>
      <w:r>
        <w:rPr>
          <w:rFonts w:ascii="Times New Roman" w:hAnsi="Times New Roman"/>
          <w:sz w:val="24"/>
          <w:szCs w:val="24"/>
        </w:rPr>
        <w:t xml:space="preserve">аждый день чтение, </w:t>
      </w:r>
      <w:r w:rsidR="002253B5" w:rsidRPr="0035428F">
        <w:rPr>
          <w:rFonts w:ascii="Times New Roman" w:hAnsi="Times New Roman"/>
          <w:sz w:val="24"/>
          <w:szCs w:val="24"/>
        </w:rPr>
        <w:t>математика,  письмо  и только  иногда рисование,  музыка, физкультура. В школе Б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r>
        <w:rPr>
          <w:rFonts w:ascii="Times New Roman" w:hAnsi="Times New Roman"/>
          <w:sz w:val="24"/>
          <w:szCs w:val="24"/>
        </w:rPr>
        <w:t xml:space="preserve"> </w:t>
      </w:r>
      <w:r w:rsidR="002253B5" w:rsidRPr="0035428F">
        <w:rPr>
          <w:rFonts w:ascii="Times New Roman" w:hAnsi="Times New Roman"/>
          <w:sz w:val="24"/>
          <w:szCs w:val="24"/>
        </w:rPr>
        <w:t>Представь, что к вам домой приехал знакомый твоих родителей. Вы с ним поздоровались, и он тебя спрашивает: «…?» Подумай, о чем он тебя может спросить.</w:t>
      </w:r>
      <w:r>
        <w:rPr>
          <w:rFonts w:ascii="Times New Roman" w:hAnsi="Times New Roman"/>
          <w:sz w:val="24"/>
          <w:szCs w:val="24"/>
        </w:rPr>
        <w:t xml:space="preserve"> </w:t>
      </w:r>
      <w:r w:rsidR="002253B5" w:rsidRPr="0035428F">
        <w:rPr>
          <w:rFonts w:ascii="Times New Roman" w:hAnsi="Times New Roman"/>
          <w:sz w:val="24"/>
          <w:szCs w:val="24"/>
        </w:rPr>
        <w:t>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Выбери сам, что ты хочешь — шоколадку, игрушку или пятерку в журнал».</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iCs/>
          <w:sz w:val="24"/>
          <w:szCs w:val="24"/>
          <w:lang w:eastAsia="ru-RU"/>
        </w:rPr>
        <w:t>Критерии оценивания:</w:t>
      </w:r>
    </w:p>
    <w:p w:rsidR="002253B5" w:rsidRPr="002253B5" w:rsidRDefault="002253B5" w:rsidP="00BD61D0">
      <w:pPr>
        <w:numPr>
          <w:ilvl w:val="0"/>
          <w:numId w:val="20"/>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Положительное отношение к школе, чувство необходи</w:t>
      </w:r>
      <w:r w:rsidRPr="002253B5">
        <w:rPr>
          <w:rFonts w:ascii="Times New Roman" w:hAnsi="Times New Roman" w:cs="Times New Roman"/>
          <w:sz w:val="24"/>
          <w:szCs w:val="24"/>
          <w:lang w:eastAsia="ru-RU"/>
        </w:rPr>
        <w:softHyphen/>
        <w:t>мости учения, т. е. в ситуации необязательного посещения школы продолжает стремиться к занятиям специфически школьного содержания.</w:t>
      </w:r>
    </w:p>
    <w:p w:rsidR="002253B5" w:rsidRPr="002253B5" w:rsidRDefault="002253B5" w:rsidP="00BD61D0">
      <w:pPr>
        <w:numPr>
          <w:ilvl w:val="0"/>
          <w:numId w:val="20"/>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Проявление особого интереса к новому, собственно школьному содержанию занятий, что выражается в пред</w:t>
      </w:r>
      <w:r w:rsidRPr="002253B5">
        <w:rPr>
          <w:rFonts w:ascii="Times New Roman" w:hAnsi="Times New Roman" w:cs="Times New Roman"/>
          <w:sz w:val="24"/>
          <w:szCs w:val="24"/>
          <w:lang w:eastAsia="ru-RU"/>
        </w:rPr>
        <w:softHyphen/>
        <w:t>почтении уроков «школьного» типа урокам «дошкольного» типа.</w:t>
      </w:r>
    </w:p>
    <w:p w:rsidR="002253B5" w:rsidRPr="002253B5" w:rsidRDefault="002253B5" w:rsidP="00BD61D0">
      <w:pPr>
        <w:numPr>
          <w:ilvl w:val="0"/>
          <w:numId w:val="20"/>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Предпочтение классных коллективных занятий индиви</w:t>
      </w:r>
      <w:r w:rsidRPr="002253B5">
        <w:rPr>
          <w:rFonts w:ascii="Times New Roman" w:hAnsi="Times New Roman" w:cs="Times New Roman"/>
          <w:sz w:val="24"/>
          <w:szCs w:val="24"/>
          <w:lang w:eastAsia="ru-RU"/>
        </w:rPr>
        <w:softHyphen/>
        <w:t>дуальным занятиям дома, социального способа оценки своих знаний (отметки) дошкольным способам поощрения (сла</w:t>
      </w:r>
      <w:r w:rsidRPr="002253B5">
        <w:rPr>
          <w:rFonts w:ascii="Times New Roman" w:hAnsi="Times New Roman" w:cs="Times New Roman"/>
          <w:sz w:val="24"/>
          <w:szCs w:val="24"/>
          <w:lang w:eastAsia="ru-RU"/>
        </w:rPr>
        <w:softHyphen/>
        <w:t>дости, подарки) (Д.Б. Эльконин, А.Л. Венгер, 1988).</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iCs/>
          <w:sz w:val="24"/>
          <w:szCs w:val="24"/>
          <w:lang w:eastAsia="ru-RU"/>
        </w:rPr>
        <w:t>Уровни оценивания:</w:t>
      </w:r>
    </w:p>
    <w:p w:rsidR="002253B5" w:rsidRPr="002253B5" w:rsidRDefault="002253B5" w:rsidP="00BD61D0">
      <w:pPr>
        <w:numPr>
          <w:ilvl w:val="0"/>
          <w:numId w:val="21"/>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Отрицательное отношение к школе и поступлению в нее.</w:t>
      </w:r>
    </w:p>
    <w:p w:rsidR="002253B5" w:rsidRPr="002253B5" w:rsidRDefault="002253B5" w:rsidP="00BD61D0">
      <w:pPr>
        <w:numPr>
          <w:ilvl w:val="0"/>
          <w:numId w:val="21"/>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Положительное отношение к школе при отсутствии ориентации на содержание школьно-учебной действительнос</w:t>
      </w:r>
      <w:r w:rsidRPr="002253B5">
        <w:rPr>
          <w:rFonts w:ascii="Times New Roman" w:hAnsi="Times New Roman" w:cs="Times New Roman"/>
          <w:sz w:val="24"/>
          <w:szCs w:val="24"/>
          <w:lang w:eastAsia="ru-RU"/>
        </w:rPr>
        <w:softHyphen/>
        <w:t>ти (сохранение дошкольной ориентации). Ребенок хочет пой</w:t>
      </w:r>
      <w:r w:rsidRPr="002253B5">
        <w:rPr>
          <w:rFonts w:ascii="Times New Roman" w:hAnsi="Times New Roman" w:cs="Times New Roman"/>
          <w:sz w:val="24"/>
          <w:szCs w:val="24"/>
          <w:lang w:eastAsia="ru-RU"/>
        </w:rPr>
        <w:softHyphen/>
        <w:t>ти в школу, но при сохранении дошкольного образа жизни.</w:t>
      </w:r>
    </w:p>
    <w:p w:rsidR="002253B5" w:rsidRPr="002253B5" w:rsidRDefault="002253B5" w:rsidP="00BD61D0">
      <w:pPr>
        <w:numPr>
          <w:ilvl w:val="0"/>
          <w:numId w:val="21"/>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2253B5" w:rsidRPr="002253B5" w:rsidRDefault="002253B5" w:rsidP="0035428F">
      <w:pPr>
        <w:rPr>
          <w:rFonts w:ascii="Times New Roman" w:hAnsi="Times New Roman" w:cs="Times New Roman"/>
          <w:sz w:val="24"/>
          <w:szCs w:val="24"/>
          <w:lang w:eastAsia="ru-RU"/>
        </w:rPr>
      </w:pPr>
      <w:r w:rsidRPr="002253B5">
        <w:rPr>
          <w:rFonts w:ascii="Times New Roman" w:hAnsi="Times New Roman" w:cs="Times New Roman"/>
          <w:sz w:val="24"/>
          <w:szCs w:val="24"/>
          <w:lang w:eastAsia="ru-RU"/>
        </w:rPr>
        <w:t>3.Сочетание ориент</w:t>
      </w:r>
      <w:r w:rsidR="0035428F">
        <w:rPr>
          <w:rFonts w:ascii="Times New Roman" w:hAnsi="Times New Roman" w:cs="Times New Roman"/>
          <w:sz w:val="24"/>
          <w:szCs w:val="24"/>
          <w:lang w:eastAsia="ru-RU"/>
        </w:rPr>
        <w:t xml:space="preserve">ации на социальные и собственно </w:t>
      </w:r>
      <w:r w:rsidRPr="002253B5">
        <w:rPr>
          <w:rFonts w:ascii="Times New Roman" w:hAnsi="Times New Roman" w:cs="Times New Roman"/>
          <w:sz w:val="24"/>
          <w:szCs w:val="24"/>
          <w:lang w:eastAsia="ru-RU"/>
        </w:rPr>
        <w:t>учебные аспекты школьной жизни.</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t>Проба на познавательную инициативу «Незавершенная сказка»</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Цель: </w:t>
      </w:r>
      <w:r w:rsidRPr="002253B5">
        <w:rPr>
          <w:rFonts w:ascii="Times New Roman" w:hAnsi="Times New Roman" w:cs="Times New Roman"/>
          <w:sz w:val="24"/>
          <w:szCs w:val="24"/>
          <w:lang w:eastAsia="ru-RU"/>
        </w:rPr>
        <w:t>выявление развития познавательных интересов и инициативы школьника.</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lastRenderedPageBreak/>
        <w:t xml:space="preserve">Оцениваемые универсальные учебные действия: </w:t>
      </w:r>
      <w:r w:rsidRPr="002253B5">
        <w:rPr>
          <w:rFonts w:ascii="Times New Roman" w:hAnsi="Times New Roman" w:cs="Times New Roman"/>
          <w:sz w:val="24"/>
          <w:szCs w:val="24"/>
          <w:lang w:eastAsia="ru-RU"/>
        </w:rPr>
        <w:t>действие смыслообразования, устанавливающее значимость позна</w:t>
      </w:r>
      <w:r w:rsidRPr="002253B5">
        <w:rPr>
          <w:rFonts w:ascii="Times New Roman" w:hAnsi="Times New Roman" w:cs="Times New Roman"/>
          <w:sz w:val="24"/>
          <w:szCs w:val="24"/>
          <w:lang w:eastAsia="ru-RU"/>
        </w:rPr>
        <w:softHyphen/>
        <w:t>вательной деятельности для ребенка; коммуникативное действие — умение задавать вопрос.</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Возраст: </w:t>
      </w:r>
      <w:r w:rsidRPr="002253B5">
        <w:rPr>
          <w:rFonts w:ascii="Times New Roman" w:hAnsi="Times New Roman" w:cs="Times New Roman"/>
          <w:sz w:val="24"/>
          <w:szCs w:val="24"/>
          <w:lang w:eastAsia="ru-RU"/>
        </w:rPr>
        <w:t>6,5—8 лет.</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Метод оценивания: </w:t>
      </w:r>
      <w:r w:rsidRPr="002253B5">
        <w:rPr>
          <w:rFonts w:ascii="Times New Roman" w:hAnsi="Times New Roman" w:cs="Times New Roman"/>
          <w:sz w:val="24"/>
          <w:szCs w:val="24"/>
          <w:lang w:eastAsia="ru-RU"/>
        </w:rPr>
        <w:t>чтение незавершенной сказки в ин</w:t>
      </w:r>
      <w:r w:rsidRPr="002253B5">
        <w:rPr>
          <w:rFonts w:ascii="Times New Roman" w:hAnsi="Times New Roman" w:cs="Times New Roman"/>
          <w:sz w:val="24"/>
          <w:szCs w:val="24"/>
          <w:lang w:eastAsia="ru-RU"/>
        </w:rPr>
        <w:softHyphen/>
        <w:t>дивидуальном обследовании.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Описание задания: </w:t>
      </w:r>
      <w:r w:rsidRPr="002253B5">
        <w:rPr>
          <w:rFonts w:ascii="Times New Roman" w:hAnsi="Times New Roman" w:cs="Times New Roman"/>
          <w:sz w:val="24"/>
          <w:szCs w:val="24"/>
          <w:lang w:eastAsia="ru-RU"/>
        </w:rPr>
        <w:t>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продолжении чтения сказки, психолог задает ему вопрос: «Ты хочешь у меня что-то спросить?»</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Критерии оценивания:</w:t>
      </w:r>
    </w:p>
    <w:p w:rsidR="002253B5" w:rsidRPr="002253B5" w:rsidRDefault="002253B5" w:rsidP="00BD61D0">
      <w:pPr>
        <w:numPr>
          <w:ilvl w:val="0"/>
          <w:numId w:val="22"/>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к сказке и инициатива, направленная на то, чтобы взрослый продолжил чтение сказки.</w:t>
      </w:r>
    </w:p>
    <w:p w:rsidR="002253B5" w:rsidRPr="002253B5" w:rsidRDefault="002253B5" w:rsidP="00BD61D0">
      <w:pPr>
        <w:numPr>
          <w:ilvl w:val="0"/>
          <w:numId w:val="22"/>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Адекватность высказывания, направленного на то, что</w:t>
      </w:r>
      <w:r w:rsidRPr="002253B5">
        <w:rPr>
          <w:rFonts w:ascii="Times New Roman" w:hAnsi="Times New Roman" w:cs="Times New Roman"/>
          <w:sz w:val="24"/>
          <w:szCs w:val="24"/>
          <w:lang w:eastAsia="ru-RU"/>
        </w:rPr>
        <w:softHyphen/>
        <w:t>бы инициировать взрослого продолжить чтение сказки.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Уровни оценивания:</w:t>
      </w:r>
    </w:p>
    <w:p w:rsidR="002253B5" w:rsidRPr="002253B5" w:rsidRDefault="002253B5" w:rsidP="00BD61D0">
      <w:pPr>
        <w:numPr>
          <w:ilvl w:val="0"/>
          <w:numId w:val="23"/>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Низкий уровень: ребенок не проявляет интереса к чте</w:t>
      </w:r>
      <w:r w:rsidRPr="002253B5">
        <w:rPr>
          <w:rFonts w:ascii="Times New Roman" w:hAnsi="Times New Roman" w:cs="Times New Roman"/>
          <w:sz w:val="24"/>
          <w:szCs w:val="24"/>
          <w:lang w:eastAsia="ru-RU"/>
        </w:rPr>
        <w:softHyphen/>
        <w:t>нию сказки, не задает вопросов.</w:t>
      </w:r>
    </w:p>
    <w:p w:rsidR="002253B5" w:rsidRPr="002253B5" w:rsidRDefault="002253B5" w:rsidP="00BD61D0">
      <w:pPr>
        <w:numPr>
          <w:ilvl w:val="0"/>
          <w:numId w:val="23"/>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Средний уровень: ребенок проявляет интерес к сказке, но инициатива в продолжении чтения отсутствует; после до</w:t>
      </w:r>
      <w:r w:rsidRPr="002253B5">
        <w:rPr>
          <w:rFonts w:ascii="Times New Roman" w:hAnsi="Times New Roman" w:cs="Times New Roman"/>
          <w:sz w:val="24"/>
          <w:szCs w:val="24"/>
          <w:lang w:eastAsia="ru-RU"/>
        </w:rPr>
        <w:softHyphen/>
        <w:t>полнительного вопроса психолога спрашивает, чем закончи</w:t>
      </w:r>
      <w:r w:rsidRPr="002253B5">
        <w:rPr>
          <w:rFonts w:ascii="Times New Roman" w:hAnsi="Times New Roman" w:cs="Times New Roman"/>
          <w:sz w:val="24"/>
          <w:szCs w:val="24"/>
          <w:lang w:eastAsia="ru-RU"/>
        </w:rPr>
        <w:softHyphen/>
        <w:t>лась сказка; с интересом выслушивает развязку.</w:t>
      </w:r>
    </w:p>
    <w:p w:rsidR="002253B5" w:rsidRPr="002253B5" w:rsidRDefault="002253B5" w:rsidP="00BD61D0">
      <w:pPr>
        <w:numPr>
          <w:ilvl w:val="0"/>
          <w:numId w:val="23"/>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Высокий уровень: ребенок проявляет выраженный ин</w:t>
      </w:r>
      <w:r w:rsidRPr="002253B5">
        <w:rPr>
          <w:rFonts w:ascii="Times New Roman" w:hAnsi="Times New Roman" w:cs="Times New Roman"/>
          <w:sz w:val="24"/>
          <w:szCs w:val="24"/>
          <w:lang w:eastAsia="ru-RU"/>
        </w:rPr>
        <w:softHyphen/>
        <w:t>терес к сказке, сам задает вопросы, настаивает на том, что</w:t>
      </w:r>
      <w:r w:rsidRPr="002253B5">
        <w:rPr>
          <w:rFonts w:ascii="Times New Roman" w:hAnsi="Times New Roman" w:cs="Times New Roman"/>
          <w:sz w:val="24"/>
          <w:szCs w:val="24"/>
          <w:lang w:eastAsia="ru-RU"/>
        </w:rPr>
        <w:softHyphen/>
        <w:t>бы взрослый дочитал сказку до конца.</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t xml:space="preserve">Методика «Кто Я?» </w:t>
      </w:r>
      <w:r w:rsidRPr="002253B5">
        <w:rPr>
          <w:rFonts w:ascii="Times New Roman" w:hAnsi="Times New Roman" w:cs="Times New Roman"/>
          <w:b/>
          <w:iCs/>
          <w:sz w:val="24"/>
          <w:szCs w:val="24"/>
          <w:lang w:eastAsia="ru-RU"/>
        </w:rPr>
        <w:t>(модификация методики М. Куна)</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Цель: </w:t>
      </w:r>
      <w:r w:rsidRPr="002253B5">
        <w:rPr>
          <w:rFonts w:ascii="Times New Roman" w:hAnsi="Times New Roman" w:cs="Times New Roman"/>
          <w:sz w:val="24"/>
          <w:szCs w:val="24"/>
          <w:lang w:eastAsia="ru-RU"/>
        </w:rPr>
        <w:t>выявление сформированности Я-концепции и само</w:t>
      </w:r>
      <w:r w:rsidRPr="002253B5">
        <w:rPr>
          <w:rFonts w:ascii="Times New Roman" w:hAnsi="Times New Roman" w:cs="Times New Roman"/>
          <w:sz w:val="24"/>
          <w:szCs w:val="24"/>
          <w:lang w:eastAsia="ru-RU"/>
        </w:rPr>
        <w:softHyphen/>
        <w:t>отношения.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Оцениваемые универсальные учебные действия: </w:t>
      </w:r>
      <w:r w:rsidRPr="002253B5">
        <w:rPr>
          <w:rFonts w:ascii="Times New Roman" w:hAnsi="Times New Roman" w:cs="Times New Roman"/>
          <w:sz w:val="24"/>
          <w:szCs w:val="24"/>
          <w:lang w:eastAsia="ru-RU"/>
        </w:rPr>
        <w:t>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Возраст: </w:t>
      </w:r>
      <w:r w:rsidRPr="002253B5">
        <w:rPr>
          <w:rFonts w:ascii="Times New Roman" w:hAnsi="Times New Roman" w:cs="Times New Roman"/>
          <w:sz w:val="24"/>
          <w:szCs w:val="24"/>
          <w:lang w:eastAsia="ru-RU"/>
        </w:rPr>
        <w:t>9—10 лет.</w:t>
      </w:r>
      <w:r w:rsidR="0035428F">
        <w:rPr>
          <w:rFonts w:ascii="Times New Roman" w:hAnsi="Times New Roman" w:cs="Times New Roman"/>
          <w:sz w:val="24"/>
          <w:szCs w:val="24"/>
          <w:lang w:eastAsia="ru-RU"/>
        </w:rPr>
        <w:t xml:space="preserve"> </w:t>
      </w:r>
      <w:r w:rsidRPr="002253B5">
        <w:rPr>
          <w:rFonts w:ascii="Times New Roman" w:hAnsi="Times New Roman" w:cs="Times New Roman"/>
          <w:iCs/>
          <w:sz w:val="24"/>
          <w:szCs w:val="24"/>
          <w:lang w:eastAsia="ru-RU"/>
        </w:rPr>
        <w:t xml:space="preserve">Метод оценивания: </w:t>
      </w:r>
      <w:r w:rsidRPr="002253B5">
        <w:rPr>
          <w:rFonts w:ascii="Times New Roman" w:hAnsi="Times New Roman" w:cs="Times New Roman"/>
          <w:sz w:val="24"/>
          <w:szCs w:val="24"/>
          <w:lang w:eastAsia="ru-RU"/>
        </w:rPr>
        <w:t>фронтальный письменный опрос.</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Описание задания: </w:t>
      </w:r>
      <w:r w:rsidRPr="002253B5">
        <w:rPr>
          <w:rFonts w:ascii="Times New Roman" w:hAnsi="Times New Roman" w:cs="Times New Roman"/>
          <w:sz w:val="24"/>
          <w:szCs w:val="24"/>
          <w:lang w:eastAsia="ru-RU"/>
        </w:rPr>
        <w:t>каждому учащемуся предлагается на</w:t>
      </w:r>
      <w:r w:rsidRPr="002253B5">
        <w:rPr>
          <w:rFonts w:ascii="Times New Roman" w:hAnsi="Times New Roman" w:cs="Times New Roman"/>
          <w:sz w:val="24"/>
          <w:szCs w:val="24"/>
          <w:lang w:eastAsia="ru-RU"/>
        </w:rPr>
        <w:softHyphen/>
        <w:t>писать как можно больше ответов на вопрос «Кто 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Критерии оценивания: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1.Дифференцированность — количество категорий (соци</w:t>
      </w:r>
      <w:r w:rsidRPr="002253B5">
        <w:rPr>
          <w:rFonts w:ascii="Times New Roman" w:hAnsi="Times New Roman" w:cs="Times New Roman"/>
          <w:sz w:val="24"/>
          <w:szCs w:val="24"/>
          <w:lang w:eastAsia="ru-RU"/>
        </w:rPr>
        <w:softHyphen/>
        <w:t>альные роли, умения, знания, навыки; интересы, предпочте</w:t>
      </w:r>
      <w:r w:rsidRPr="002253B5">
        <w:rPr>
          <w:rFonts w:ascii="Times New Roman" w:hAnsi="Times New Roman" w:cs="Times New Roman"/>
          <w:sz w:val="24"/>
          <w:szCs w:val="24"/>
          <w:lang w:eastAsia="ru-RU"/>
        </w:rPr>
        <w:softHyphen/>
        <w:t>ния; личностные свойства, оценочные суждения).</w:t>
      </w:r>
    </w:p>
    <w:p w:rsidR="002253B5" w:rsidRPr="002253B5" w:rsidRDefault="002253B5" w:rsidP="00BD61D0">
      <w:pPr>
        <w:numPr>
          <w:ilvl w:val="0"/>
          <w:numId w:val="24"/>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Обобщенность — степень обобщенности суждений-характеристик «Я».</w:t>
      </w:r>
    </w:p>
    <w:p w:rsidR="002253B5" w:rsidRPr="002253B5" w:rsidRDefault="002253B5" w:rsidP="00BD61D0">
      <w:pPr>
        <w:numPr>
          <w:ilvl w:val="0"/>
          <w:numId w:val="24"/>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Самоотношение — соотношение положительных и от</w:t>
      </w:r>
      <w:r w:rsidRPr="002253B5">
        <w:rPr>
          <w:rFonts w:ascii="Times New Roman" w:hAnsi="Times New Roman" w:cs="Times New Roman"/>
          <w:sz w:val="24"/>
          <w:szCs w:val="24"/>
          <w:lang w:eastAsia="ru-RU"/>
        </w:rPr>
        <w:softHyphen/>
        <w:t>рицательных оценочных суждений.</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Уровни оценивания: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lastRenderedPageBreak/>
        <w:t>•</w:t>
      </w:r>
      <w:r w:rsidRPr="002253B5">
        <w:rPr>
          <w:rFonts w:ascii="Times New Roman" w:hAnsi="Times New Roman" w:cs="Times New Roman"/>
          <w:b/>
          <w:bCs/>
          <w:sz w:val="24"/>
          <w:szCs w:val="24"/>
          <w:lang w:eastAsia="ru-RU"/>
        </w:rPr>
        <w:tab/>
      </w:r>
      <w:r w:rsidRPr="002253B5">
        <w:rPr>
          <w:rFonts w:ascii="Times New Roman" w:hAnsi="Times New Roman" w:cs="Times New Roman"/>
          <w:sz w:val="24"/>
          <w:szCs w:val="24"/>
          <w:lang w:eastAsia="ru-RU"/>
        </w:rPr>
        <w:t>Дифференцированность</w:t>
      </w:r>
    </w:p>
    <w:p w:rsidR="002253B5" w:rsidRPr="002253B5" w:rsidRDefault="002253B5" w:rsidP="00BD61D0">
      <w:pPr>
        <w:numPr>
          <w:ilvl w:val="0"/>
          <w:numId w:val="2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1—2 определения, относящиеся к 1-й, 2-й категориям.</w:t>
      </w:r>
    </w:p>
    <w:p w:rsidR="002253B5" w:rsidRPr="002253B5" w:rsidRDefault="002253B5" w:rsidP="00BD61D0">
      <w:pPr>
        <w:numPr>
          <w:ilvl w:val="0"/>
          <w:numId w:val="2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3—5 определений, преимущественно относящихся ко 2-й, 3-й категориям (социальные роли, интересы, предпоч</w:t>
      </w:r>
      <w:r w:rsidRPr="002253B5">
        <w:rPr>
          <w:rFonts w:ascii="Times New Roman" w:hAnsi="Times New Roman" w:cs="Times New Roman"/>
          <w:sz w:val="24"/>
          <w:szCs w:val="24"/>
          <w:lang w:eastAsia="ru-RU"/>
        </w:rPr>
        <w:softHyphen/>
        <w:t>тения).</w:t>
      </w:r>
    </w:p>
    <w:p w:rsidR="002253B5" w:rsidRPr="002253B5" w:rsidRDefault="002253B5" w:rsidP="00BD61D0">
      <w:pPr>
        <w:numPr>
          <w:ilvl w:val="0"/>
          <w:numId w:val="2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От 6 определений и более, включая более 4 категорий, в том числе характеристику личностных свойств.</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w:t>
      </w:r>
      <w:r w:rsidRPr="002253B5">
        <w:rPr>
          <w:rFonts w:ascii="Times New Roman" w:hAnsi="Times New Roman" w:cs="Times New Roman"/>
          <w:b/>
          <w:bCs/>
          <w:sz w:val="24"/>
          <w:szCs w:val="24"/>
          <w:lang w:eastAsia="ru-RU"/>
        </w:rPr>
        <w:tab/>
      </w:r>
      <w:r w:rsidRPr="002253B5">
        <w:rPr>
          <w:rFonts w:ascii="Times New Roman" w:hAnsi="Times New Roman" w:cs="Times New Roman"/>
          <w:sz w:val="24"/>
          <w:szCs w:val="24"/>
          <w:lang w:eastAsia="ru-RU"/>
        </w:rPr>
        <w:t>Обобщенность</w:t>
      </w:r>
    </w:p>
    <w:p w:rsidR="002253B5" w:rsidRPr="002253B5" w:rsidRDefault="002253B5" w:rsidP="00BD61D0">
      <w:pPr>
        <w:numPr>
          <w:ilvl w:val="0"/>
          <w:numId w:val="2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Учащиеся называют конкретные действия (я учусь в школе), свои интересы.</w:t>
      </w:r>
    </w:p>
    <w:p w:rsidR="002253B5" w:rsidRPr="002253B5" w:rsidRDefault="002253B5" w:rsidP="00BD61D0">
      <w:pPr>
        <w:numPr>
          <w:ilvl w:val="0"/>
          <w:numId w:val="27"/>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Совмещение категорий 1-й и 3-й.</w:t>
      </w:r>
    </w:p>
    <w:p w:rsidR="002253B5" w:rsidRPr="002253B5" w:rsidRDefault="002253B5" w:rsidP="00BD61D0">
      <w:pPr>
        <w:numPr>
          <w:ilvl w:val="0"/>
          <w:numId w:val="2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Учащиеся указывают свою социальную роль (я ученик), обобщенные личностные качества (сильный, смелый).</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w:t>
      </w:r>
      <w:r w:rsidRPr="002253B5">
        <w:rPr>
          <w:rFonts w:ascii="Times New Roman" w:hAnsi="Times New Roman" w:cs="Times New Roman"/>
          <w:b/>
          <w:bCs/>
          <w:sz w:val="24"/>
          <w:szCs w:val="24"/>
          <w:lang w:eastAsia="ru-RU"/>
        </w:rPr>
        <w:tab/>
      </w:r>
      <w:r w:rsidRPr="002253B5">
        <w:rPr>
          <w:rFonts w:ascii="Times New Roman" w:hAnsi="Times New Roman" w:cs="Times New Roman"/>
          <w:sz w:val="24"/>
          <w:szCs w:val="24"/>
          <w:lang w:eastAsia="ru-RU"/>
        </w:rPr>
        <w:t>Самоотношение</w:t>
      </w:r>
    </w:p>
    <w:p w:rsidR="002253B5" w:rsidRPr="002253B5" w:rsidRDefault="002253B5" w:rsidP="00BD61D0">
      <w:pPr>
        <w:numPr>
          <w:ilvl w:val="0"/>
          <w:numId w:val="28"/>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Преобладание отрицательных оценочных суждений о се</w:t>
      </w:r>
      <w:r w:rsidRPr="002253B5">
        <w:rPr>
          <w:rFonts w:ascii="Times New Roman" w:hAnsi="Times New Roman" w:cs="Times New Roman"/>
          <w:sz w:val="24"/>
          <w:szCs w:val="24"/>
          <w:lang w:eastAsia="ru-RU"/>
        </w:rPr>
        <w:softHyphen/>
        <w:t>бе или одинаковое количество отрицательных и положитель</w:t>
      </w:r>
      <w:r w:rsidRPr="002253B5">
        <w:rPr>
          <w:rFonts w:ascii="Times New Roman" w:hAnsi="Times New Roman" w:cs="Times New Roman"/>
          <w:sz w:val="24"/>
          <w:szCs w:val="24"/>
          <w:lang w:eastAsia="ru-RU"/>
        </w:rPr>
        <w:softHyphen/>
        <w:t>ных суждений (низкое самопринятие или отвержение).</w:t>
      </w:r>
    </w:p>
    <w:p w:rsidR="002253B5" w:rsidRPr="002253B5" w:rsidRDefault="002253B5" w:rsidP="00BD61D0">
      <w:pPr>
        <w:numPr>
          <w:ilvl w:val="0"/>
          <w:numId w:val="28"/>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3.</w:t>
      </w:r>
      <w:r w:rsidRPr="002253B5">
        <w:rPr>
          <w:rFonts w:ascii="Times New Roman" w:hAnsi="Times New Roman" w:cs="Times New Roman"/>
          <w:sz w:val="24"/>
          <w:szCs w:val="24"/>
          <w:lang w:eastAsia="ru-RU"/>
        </w:rPr>
        <w:tab/>
        <w:t>Преобладание положительных суждений (положитель</w:t>
      </w:r>
      <w:r w:rsidRPr="002253B5">
        <w:rPr>
          <w:rFonts w:ascii="Times New Roman" w:hAnsi="Times New Roman" w:cs="Times New Roman"/>
          <w:sz w:val="24"/>
          <w:szCs w:val="24"/>
          <w:lang w:eastAsia="ru-RU"/>
        </w:rPr>
        <w:softHyphen/>
        <w:t>ное самопринятие).</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t>Рефлексивная самооценка учебной деятельности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Цель: </w:t>
      </w:r>
      <w:r w:rsidRPr="002253B5">
        <w:rPr>
          <w:rFonts w:ascii="Times New Roman" w:hAnsi="Times New Roman" w:cs="Times New Roman"/>
          <w:sz w:val="24"/>
          <w:szCs w:val="24"/>
          <w:lang w:eastAsia="ru-RU"/>
        </w:rPr>
        <w:t>выявление рефлексивности самооценки школьников в учебной деятельности.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Оцениваемые универсальные учебные действия: </w:t>
      </w:r>
      <w:r w:rsidRPr="002253B5">
        <w:rPr>
          <w:rFonts w:ascii="Times New Roman" w:hAnsi="Times New Roman" w:cs="Times New Roman"/>
          <w:sz w:val="24"/>
          <w:szCs w:val="24"/>
          <w:lang w:eastAsia="ru-RU"/>
        </w:rPr>
        <w:t>личност</w:t>
      </w:r>
      <w:r w:rsidRPr="002253B5">
        <w:rPr>
          <w:rFonts w:ascii="Times New Roman" w:hAnsi="Times New Roman" w:cs="Times New Roman"/>
          <w:sz w:val="24"/>
          <w:szCs w:val="24"/>
          <w:lang w:eastAsia="ru-RU"/>
        </w:rPr>
        <w:softHyphen/>
        <w:t>ное действие самоопределения в отношении эталона социаль</w:t>
      </w:r>
      <w:r w:rsidRPr="002253B5">
        <w:rPr>
          <w:rFonts w:ascii="Times New Roman" w:hAnsi="Times New Roman" w:cs="Times New Roman"/>
          <w:sz w:val="24"/>
          <w:szCs w:val="24"/>
          <w:lang w:eastAsia="ru-RU"/>
        </w:rPr>
        <w:softHyphen/>
        <w:t>ной роли «хороший ученик»; регулятивное действие оценива</w:t>
      </w:r>
      <w:r w:rsidRPr="002253B5">
        <w:rPr>
          <w:rFonts w:ascii="Times New Roman" w:hAnsi="Times New Roman" w:cs="Times New Roman"/>
          <w:sz w:val="24"/>
          <w:szCs w:val="24"/>
          <w:lang w:eastAsia="ru-RU"/>
        </w:rPr>
        <w:softHyphen/>
        <w:t>ния своей учебной деятельности.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Возраст: </w:t>
      </w:r>
      <w:r w:rsidRPr="002253B5">
        <w:rPr>
          <w:rFonts w:ascii="Times New Roman" w:hAnsi="Times New Roman" w:cs="Times New Roman"/>
          <w:sz w:val="24"/>
          <w:szCs w:val="24"/>
          <w:lang w:eastAsia="ru-RU"/>
        </w:rPr>
        <w:t>10,5—11 лет.</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Метод оценивания: </w:t>
      </w:r>
      <w:r w:rsidRPr="002253B5">
        <w:rPr>
          <w:rFonts w:ascii="Times New Roman" w:hAnsi="Times New Roman" w:cs="Times New Roman"/>
          <w:sz w:val="24"/>
          <w:szCs w:val="24"/>
          <w:lang w:eastAsia="ru-RU"/>
        </w:rPr>
        <w:t xml:space="preserve">фронтальный письменный опрос. </w:t>
      </w:r>
      <w:r w:rsidRPr="002253B5">
        <w:rPr>
          <w:rFonts w:ascii="Times New Roman" w:hAnsi="Times New Roman" w:cs="Times New Roman"/>
          <w:iCs/>
          <w:sz w:val="24"/>
          <w:szCs w:val="24"/>
          <w:lang w:eastAsia="ru-RU"/>
        </w:rPr>
        <w:t xml:space="preserve">Описание задания: </w:t>
      </w:r>
      <w:r w:rsidRPr="002253B5">
        <w:rPr>
          <w:rFonts w:ascii="Times New Roman" w:hAnsi="Times New Roman" w:cs="Times New Roman"/>
          <w:sz w:val="24"/>
          <w:szCs w:val="24"/>
          <w:lang w:eastAsia="ru-RU"/>
        </w:rPr>
        <w:t>учащимся предлагается в свободной форме письменно ответить на вопросы:</w:t>
      </w:r>
    </w:p>
    <w:p w:rsidR="002253B5" w:rsidRPr="002253B5" w:rsidRDefault="002253B5" w:rsidP="00BD61D0">
      <w:pPr>
        <w:numPr>
          <w:ilvl w:val="0"/>
          <w:numId w:val="29"/>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Как ты считаешь, кого можно назвать хорошим учени</w:t>
      </w:r>
      <w:r w:rsidRPr="002253B5">
        <w:rPr>
          <w:rFonts w:ascii="Times New Roman" w:hAnsi="Times New Roman" w:cs="Times New Roman"/>
          <w:sz w:val="24"/>
          <w:szCs w:val="24"/>
          <w:lang w:eastAsia="ru-RU"/>
        </w:rPr>
        <w:softHyphen/>
        <w:t>ком? Назови качества хорошего ученика.</w:t>
      </w:r>
    </w:p>
    <w:p w:rsidR="002253B5" w:rsidRPr="002253B5" w:rsidRDefault="002253B5" w:rsidP="00BD61D0">
      <w:pPr>
        <w:numPr>
          <w:ilvl w:val="0"/>
          <w:numId w:val="29"/>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Можно ли тебя назвать хорошим учеником?</w:t>
      </w:r>
    </w:p>
    <w:p w:rsidR="002253B5" w:rsidRPr="002253B5" w:rsidRDefault="002253B5" w:rsidP="00BD61D0">
      <w:pPr>
        <w:numPr>
          <w:ilvl w:val="0"/>
          <w:numId w:val="29"/>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Чем ты отличаешься от хорошего ученика?</w:t>
      </w:r>
    </w:p>
    <w:p w:rsidR="002253B5" w:rsidRPr="002253B5" w:rsidRDefault="002253B5" w:rsidP="00BD61D0">
      <w:pPr>
        <w:numPr>
          <w:ilvl w:val="0"/>
          <w:numId w:val="29"/>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 нужно, чтобы можно было уверенно сказать про себя: «Я — хороший ученик»?</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iCs/>
          <w:sz w:val="24"/>
          <w:szCs w:val="24"/>
          <w:lang w:eastAsia="ru-RU"/>
        </w:rPr>
        <w:t>Критерии оценивания: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 адекватность выделения качеств хорошего ученика (успеваемость, выполнение норм школьной жизни, положи</w:t>
      </w:r>
      <w:r w:rsidRPr="002253B5">
        <w:rPr>
          <w:rFonts w:ascii="Times New Roman" w:hAnsi="Times New Roman" w:cs="Times New Roman"/>
          <w:sz w:val="24"/>
          <w:szCs w:val="24"/>
          <w:lang w:eastAsia="ru-RU"/>
        </w:rPr>
        <w:softHyphen/>
        <w:t>тельные отношения с одноклассниками и учителем, интерес к учению).</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Уровни рефлексивной самооценки школьника:</w:t>
      </w:r>
    </w:p>
    <w:p w:rsidR="002253B5" w:rsidRPr="002253B5" w:rsidRDefault="002253B5" w:rsidP="00BD61D0">
      <w:pPr>
        <w:numPr>
          <w:ilvl w:val="0"/>
          <w:numId w:val="30"/>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Называет только одну сферу школьной жизни.</w:t>
      </w:r>
    </w:p>
    <w:p w:rsidR="002253B5" w:rsidRPr="002253B5" w:rsidRDefault="002253B5" w:rsidP="00BD61D0">
      <w:pPr>
        <w:numPr>
          <w:ilvl w:val="0"/>
          <w:numId w:val="30"/>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Называет две сферы школьной жизни.</w:t>
      </w:r>
    </w:p>
    <w:p w:rsidR="002253B5" w:rsidRPr="002253B5" w:rsidRDefault="002253B5" w:rsidP="00BD61D0">
      <w:pPr>
        <w:numPr>
          <w:ilvl w:val="0"/>
          <w:numId w:val="30"/>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lastRenderedPageBreak/>
        <w:t>Называет более двух сфер школьной жизни; дает адек</w:t>
      </w:r>
      <w:r w:rsidRPr="002253B5">
        <w:rPr>
          <w:rFonts w:ascii="Times New Roman" w:hAnsi="Times New Roman" w:cs="Times New Roman"/>
          <w:sz w:val="24"/>
          <w:szCs w:val="24"/>
          <w:lang w:eastAsia="ru-RU"/>
        </w:rPr>
        <w:softHyphen/>
        <w:t>ватное определение отличий «Я» от «хорошего ученика».</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iCs/>
          <w:sz w:val="24"/>
          <w:szCs w:val="24"/>
          <w:lang w:eastAsia="ru-RU"/>
        </w:rPr>
        <w:t>Уровни оценивания:</w:t>
      </w:r>
    </w:p>
    <w:p w:rsidR="002253B5" w:rsidRPr="002253B5" w:rsidRDefault="002253B5" w:rsidP="00BD61D0">
      <w:pPr>
        <w:numPr>
          <w:ilvl w:val="0"/>
          <w:numId w:val="31"/>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Называет только успеваемость.</w:t>
      </w:r>
    </w:p>
    <w:p w:rsidR="002253B5" w:rsidRPr="002253B5" w:rsidRDefault="002253B5" w:rsidP="00BD61D0">
      <w:pPr>
        <w:numPr>
          <w:ilvl w:val="0"/>
          <w:numId w:val="31"/>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Называет успеваемость и поведение.</w:t>
      </w:r>
    </w:p>
    <w:p w:rsidR="002253B5" w:rsidRPr="002253B5" w:rsidRDefault="002253B5" w:rsidP="00BD61D0">
      <w:pPr>
        <w:numPr>
          <w:ilvl w:val="0"/>
          <w:numId w:val="31"/>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Дает характеристику по нескольким сферам; дает адек</w:t>
      </w:r>
      <w:r w:rsidRPr="002253B5">
        <w:rPr>
          <w:rFonts w:ascii="Times New Roman" w:hAnsi="Times New Roman" w:cs="Times New Roman"/>
          <w:sz w:val="24"/>
          <w:szCs w:val="24"/>
          <w:lang w:eastAsia="ru-RU"/>
        </w:rPr>
        <w:softHyphen/>
        <w:t>ватное определение задач саморазвития, решение которых не</w:t>
      </w:r>
      <w:r w:rsidRPr="002253B5">
        <w:rPr>
          <w:rFonts w:ascii="Times New Roman" w:hAnsi="Times New Roman" w:cs="Times New Roman"/>
          <w:sz w:val="24"/>
          <w:szCs w:val="24"/>
          <w:lang w:eastAsia="ru-RU"/>
        </w:rPr>
        <w:softHyphen/>
        <w:t>обходимо для реализации требований роли «хороший ученик»:</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1 — нет ответа, 2 — называет достижения, 3 — указывает на необходимость самоизменения и саморазвития.</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t>Шкала выраженности учебно-познавательного интереса</w:t>
      </w:r>
      <w:r w:rsidRPr="002253B5">
        <w:rPr>
          <w:rFonts w:ascii="Times New Roman" w:hAnsi="Times New Roman" w:cs="Times New Roman"/>
          <w:b/>
          <w:i/>
          <w:iCs/>
          <w:sz w:val="24"/>
          <w:szCs w:val="24"/>
          <w:lang w:eastAsia="ru-RU"/>
        </w:rPr>
        <w:t>(</w:t>
      </w:r>
      <w:r w:rsidRPr="002253B5">
        <w:rPr>
          <w:rFonts w:ascii="Times New Roman" w:hAnsi="Times New Roman" w:cs="Times New Roman"/>
          <w:b/>
          <w:iCs/>
          <w:sz w:val="24"/>
          <w:szCs w:val="24"/>
          <w:lang w:eastAsia="ru-RU"/>
        </w:rPr>
        <w:t>по Г.Ю. Ксензовой)</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Цель: </w:t>
      </w:r>
      <w:r w:rsidRPr="002253B5">
        <w:rPr>
          <w:rFonts w:ascii="Times New Roman" w:hAnsi="Times New Roman" w:cs="Times New Roman"/>
          <w:sz w:val="24"/>
          <w:szCs w:val="24"/>
          <w:lang w:eastAsia="ru-RU"/>
        </w:rPr>
        <w:t>определение уровня сформированности учебно-по</w:t>
      </w:r>
      <w:r w:rsidRPr="002253B5">
        <w:rPr>
          <w:rFonts w:ascii="Times New Roman" w:hAnsi="Times New Roman" w:cs="Times New Roman"/>
          <w:sz w:val="24"/>
          <w:szCs w:val="24"/>
          <w:lang w:eastAsia="ru-RU"/>
        </w:rPr>
        <w:softHyphen/>
        <w:t>знавательного интереса школьника.</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Оцениваемые универсальные учебные действия: </w:t>
      </w:r>
      <w:r w:rsidRPr="002253B5">
        <w:rPr>
          <w:rFonts w:ascii="Times New Roman" w:hAnsi="Times New Roman" w:cs="Times New Roman"/>
          <w:sz w:val="24"/>
          <w:szCs w:val="24"/>
          <w:lang w:eastAsia="ru-RU"/>
        </w:rPr>
        <w:t>действие смыслообразования, установление связи между содержанием учебных предметов и познавательными интересами учащихся.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Возраст: </w:t>
      </w:r>
      <w:r w:rsidRPr="002253B5">
        <w:rPr>
          <w:rFonts w:ascii="Times New Roman" w:hAnsi="Times New Roman" w:cs="Times New Roman"/>
          <w:sz w:val="24"/>
          <w:szCs w:val="24"/>
          <w:lang w:eastAsia="ru-RU"/>
        </w:rPr>
        <w:t>7—10 лет.</w:t>
      </w:r>
      <w:r w:rsidR="0035428F">
        <w:rPr>
          <w:rFonts w:ascii="Times New Roman" w:hAnsi="Times New Roman" w:cs="Times New Roman"/>
          <w:sz w:val="24"/>
          <w:szCs w:val="24"/>
          <w:lang w:eastAsia="ru-RU"/>
        </w:rPr>
        <w:t xml:space="preserve"> </w:t>
      </w:r>
      <w:r w:rsidRPr="002253B5">
        <w:rPr>
          <w:rFonts w:ascii="Times New Roman" w:hAnsi="Times New Roman" w:cs="Times New Roman"/>
          <w:iCs/>
          <w:sz w:val="24"/>
          <w:szCs w:val="24"/>
          <w:lang w:eastAsia="ru-RU"/>
        </w:rPr>
        <w:t xml:space="preserve">Метод оценивания: </w:t>
      </w:r>
      <w:r w:rsidRPr="002253B5">
        <w:rPr>
          <w:rFonts w:ascii="Times New Roman" w:hAnsi="Times New Roman" w:cs="Times New Roman"/>
          <w:sz w:val="24"/>
          <w:szCs w:val="24"/>
          <w:lang w:eastAsia="ru-RU"/>
        </w:rPr>
        <w:t>индивидуальный опрос учителя.</w:t>
      </w:r>
    </w:p>
    <w:p w:rsidR="002253B5" w:rsidRPr="0035428F"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Описание задания: </w:t>
      </w:r>
      <w:r w:rsidRPr="002253B5">
        <w:rPr>
          <w:rFonts w:ascii="Times New Roman" w:hAnsi="Times New Roman" w:cs="Times New Roman"/>
          <w:sz w:val="24"/>
          <w:szCs w:val="24"/>
          <w:lang w:eastAsia="ru-RU"/>
        </w:rPr>
        <w:t>методика представляет собой шкалу с описанием поведенческих признаков, характеризующих отно</w:t>
      </w:r>
      <w:r w:rsidRPr="002253B5">
        <w:rPr>
          <w:rFonts w:ascii="Times New Roman" w:hAnsi="Times New Roman" w:cs="Times New Roman"/>
          <w:sz w:val="24"/>
          <w:szCs w:val="24"/>
          <w:lang w:eastAsia="ru-RU"/>
        </w:rPr>
        <w:softHyphen/>
        <w:t>шение школьника к учебным задачам и выраженность его учебно-познавательного интереса. Учителю необходимо отме</w:t>
      </w:r>
      <w:r w:rsidRPr="002253B5">
        <w:rPr>
          <w:rFonts w:ascii="Times New Roman" w:hAnsi="Times New Roman" w:cs="Times New Roman"/>
          <w:sz w:val="24"/>
          <w:szCs w:val="24"/>
          <w:lang w:eastAsia="ru-RU"/>
        </w:rPr>
        <w:softHyphen/>
        <w:t>тить наиболее характерные особенности поведения каждого ученика при решении учебных задач(см. табл.2).</w:t>
      </w:r>
      <w:r w:rsidRPr="002253B5">
        <w:rPr>
          <w:rFonts w:ascii="Times New Roman" w:hAnsi="Times New Roman" w:cs="Times New Roman"/>
          <w:sz w:val="24"/>
          <w:szCs w:val="24"/>
          <w:lang w:eastAsia="ru-RU"/>
        </w:rPr>
        <w:tab/>
      </w:r>
      <w:r w:rsidRPr="002253B5">
        <w:rPr>
          <w:rFonts w:ascii="Times New Roman" w:hAnsi="Times New Roman" w:cs="Times New Roman"/>
          <w:b/>
          <w:iCs/>
          <w:sz w:val="24"/>
          <w:szCs w:val="24"/>
          <w:lang w:eastAsia="ru-RU"/>
        </w:rPr>
        <w:t>Таблица 2</w:t>
      </w:r>
      <w:r w:rsidR="0035428F">
        <w:rPr>
          <w:rFonts w:ascii="Times New Roman" w:hAnsi="Times New Roman" w:cs="Times New Roman"/>
          <w:b/>
          <w:sz w:val="24"/>
          <w:szCs w:val="24"/>
          <w:lang w:eastAsia="ru-RU"/>
        </w:rPr>
        <w:t>.</w:t>
      </w:r>
      <w:r w:rsidRPr="002253B5">
        <w:rPr>
          <w:rFonts w:ascii="Times New Roman" w:hAnsi="Times New Roman" w:cs="Times New Roman"/>
          <w:b/>
          <w:bCs/>
          <w:sz w:val="24"/>
          <w:szCs w:val="24"/>
          <w:lang w:eastAsia="ru-RU"/>
        </w:rPr>
        <w:t>Оценка уровня учебно-познавательного интереса</w:t>
      </w:r>
    </w:p>
    <w:tbl>
      <w:tblPr>
        <w:tblW w:w="9356" w:type="dxa"/>
        <w:tblInd w:w="40" w:type="dxa"/>
        <w:tblLayout w:type="fixed"/>
        <w:tblCellMar>
          <w:left w:w="40" w:type="dxa"/>
          <w:right w:w="40" w:type="dxa"/>
        </w:tblCellMar>
        <w:tblLook w:val="0000" w:firstRow="0" w:lastRow="0" w:firstColumn="0" w:lastColumn="0" w:noHBand="0" w:noVBand="0"/>
      </w:tblPr>
      <w:tblGrid>
        <w:gridCol w:w="2410"/>
        <w:gridCol w:w="3402"/>
        <w:gridCol w:w="3544"/>
      </w:tblGrid>
      <w:tr w:rsidR="002253B5" w:rsidRPr="002253B5" w:rsidTr="002C0938">
        <w:trPr>
          <w:trHeight w:hRule="exact" w:val="88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Уровень интереса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Критерий оценки поведения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Дополнительный</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диагностический</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признак</w:t>
            </w:r>
          </w:p>
        </w:tc>
      </w:tr>
      <w:tr w:rsidR="002253B5" w:rsidRPr="002253B5" w:rsidTr="002C0938">
        <w:trPr>
          <w:trHeight w:hRule="exact" w:val="36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2</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3</w:t>
            </w:r>
          </w:p>
        </w:tc>
      </w:tr>
      <w:tr w:rsidR="002253B5" w:rsidRPr="002253B5" w:rsidTr="00076FE4">
        <w:trPr>
          <w:trHeight w:hRule="exact" w:val="197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1.Отсутствие интереса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практиче</w:t>
            </w:r>
            <w:r w:rsidRPr="002253B5">
              <w:rPr>
                <w:rFonts w:ascii="Times New Roman" w:hAnsi="Times New Roman" w:cs="Times New Roman"/>
                <w:sz w:val="24"/>
                <w:szCs w:val="24"/>
                <w:lang w:eastAsia="ru-RU"/>
              </w:rPr>
              <w:softHyphen/>
              <w:t>ски не обнаружива</w:t>
            </w:r>
            <w:r w:rsidRPr="002253B5">
              <w:rPr>
                <w:rFonts w:ascii="Times New Roman" w:hAnsi="Times New Roman" w:cs="Times New Roman"/>
                <w:sz w:val="24"/>
                <w:szCs w:val="24"/>
                <w:lang w:eastAsia="ru-RU"/>
              </w:rPr>
              <w:softHyphen/>
              <w:t>ется.     Исключение составляет  реакция на яркий, смешной, забавный материал</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Безразличное     или негативное отноше</w:t>
            </w:r>
            <w:r w:rsidRPr="002253B5">
              <w:rPr>
                <w:rFonts w:ascii="Times New Roman" w:hAnsi="Times New Roman" w:cs="Times New Roman"/>
                <w:sz w:val="24"/>
                <w:szCs w:val="24"/>
                <w:lang w:eastAsia="ru-RU"/>
              </w:rPr>
              <w:softHyphen/>
              <w:t>ние к решению лю</w:t>
            </w:r>
            <w:r w:rsidRPr="002253B5">
              <w:rPr>
                <w:rFonts w:ascii="Times New Roman" w:hAnsi="Times New Roman" w:cs="Times New Roman"/>
                <w:sz w:val="24"/>
                <w:szCs w:val="24"/>
                <w:lang w:eastAsia="ru-RU"/>
              </w:rPr>
              <w:softHyphen/>
              <w:t>бых учебных задач. Более   охотно   вы</w:t>
            </w:r>
            <w:r w:rsidRPr="002253B5">
              <w:rPr>
                <w:rFonts w:ascii="Times New Roman" w:hAnsi="Times New Roman" w:cs="Times New Roman"/>
                <w:sz w:val="24"/>
                <w:szCs w:val="24"/>
                <w:lang w:eastAsia="ru-RU"/>
              </w:rPr>
              <w:softHyphen/>
              <w:t>полняет привычные действия, чем осва</w:t>
            </w:r>
            <w:r w:rsidRPr="002253B5">
              <w:rPr>
                <w:rFonts w:ascii="Times New Roman" w:hAnsi="Times New Roman" w:cs="Times New Roman"/>
                <w:sz w:val="24"/>
                <w:szCs w:val="24"/>
                <w:lang w:eastAsia="ru-RU"/>
              </w:rPr>
              <w:softHyphen/>
              <w:t>ивает новые</w:t>
            </w:r>
          </w:p>
        </w:tc>
      </w:tr>
      <w:tr w:rsidR="002253B5" w:rsidRPr="002253B5" w:rsidTr="00076FE4">
        <w:trPr>
          <w:trHeight w:hRule="exact" w:val="199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2. Реакция на новизну</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возникает лишь к новому ма</w:t>
            </w:r>
            <w:r w:rsidRPr="002253B5">
              <w:rPr>
                <w:rFonts w:ascii="Times New Roman" w:hAnsi="Times New Roman" w:cs="Times New Roman"/>
                <w:sz w:val="24"/>
                <w:szCs w:val="24"/>
                <w:lang w:eastAsia="ru-RU"/>
              </w:rPr>
              <w:softHyphen/>
              <w:t>териалу,   касающе</w:t>
            </w:r>
            <w:r w:rsidRPr="002253B5">
              <w:rPr>
                <w:rFonts w:ascii="Times New Roman" w:hAnsi="Times New Roman" w:cs="Times New Roman"/>
                <w:sz w:val="24"/>
                <w:szCs w:val="24"/>
                <w:lang w:eastAsia="ru-RU"/>
              </w:rPr>
              <w:softHyphen/>
              <w:t>муся      конкретных фактов, но не тео</w:t>
            </w:r>
            <w:r w:rsidRPr="002253B5">
              <w:rPr>
                <w:rFonts w:ascii="Times New Roman" w:hAnsi="Times New Roman" w:cs="Times New Roman"/>
                <w:sz w:val="24"/>
                <w:szCs w:val="24"/>
                <w:lang w:eastAsia="ru-RU"/>
              </w:rPr>
              <w:softHyphen/>
              <w:t>рии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Оживляется, задает вопросы    о    новом фактическом   мате</w:t>
            </w:r>
            <w:r w:rsidRPr="002253B5">
              <w:rPr>
                <w:rFonts w:ascii="Times New Roman" w:hAnsi="Times New Roman" w:cs="Times New Roman"/>
                <w:sz w:val="24"/>
                <w:szCs w:val="24"/>
                <w:lang w:eastAsia="ru-RU"/>
              </w:rPr>
              <w:softHyphen/>
              <w:t>риале, включается в выполнение зада</w:t>
            </w:r>
            <w:r w:rsidRPr="002253B5">
              <w:rPr>
                <w:rFonts w:ascii="Times New Roman" w:hAnsi="Times New Roman" w:cs="Times New Roman"/>
                <w:sz w:val="24"/>
                <w:szCs w:val="24"/>
                <w:lang w:eastAsia="ru-RU"/>
              </w:rPr>
              <w:softHyphen/>
              <w:t>ния,   связанного   с ним, но длительной устойчивой   актив</w:t>
            </w:r>
            <w:r w:rsidRPr="002253B5">
              <w:rPr>
                <w:rFonts w:ascii="Times New Roman" w:hAnsi="Times New Roman" w:cs="Times New Roman"/>
                <w:sz w:val="24"/>
                <w:szCs w:val="24"/>
                <w:lang w:eastAsia="ru-RU"/>
              </w:rPr>
              <w:softHyphen/>
              <w:t>ности не проявляет</w:t>
            </w:r>
          </w:p>
        </w:tc>
      </w:tr>
      <w:tr w:rsidR="002253B5" w:rsidRPr="002253B5" w:rsidTr="0035428F">
        <w:trPr>
          <w:trHeight w:hRule="exact" w:val="172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lastRenderedPageBreak/>
              <w:t>3. Любопытство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возникает к новому материа</w:t>
            </w:r>
            <w:r w:rsidRPr="002253B5">
              <w:rPr>
                <w:rFonts w:ascii="Times New Roman" w:hAnsi="Times New Roman" w:cs="Times New Roman"/>
                <w:sz w:val="24"/>
                <w:szCs w:val="24"/>
                <w:lang w:eastAsia="ru-RU"/>
              </w:rPr>
              <w:softHyphen/>
              <w:t>лу, но не к спосо</w:t>
            </w:r>
            <w:r w:rsidRPr="002253B5">
              <w:rPr>
                <w:rFonts w:ascii="Times New Roman" w:hAnsi="Times New Roman" w:cs="Times New Roman"/>
                <w:sz w:val="24"/>
                <w:szCs w:val="24"/>
                <w:lang w:eastAsia="ru-RU"/>
              </w:rPr>
              <w:softHyphen/>
              <w:t>бам решения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Проявляет интерес и задает вопросы достаточно часто, включается в вы</w:t>
            </w:r>
            <w:r w:rsidRPr="002253B5">
              <w:rPr>
                <w:rFonts w:ascii="Times New Roman" w:hAnsi="Times New Roman" w:cs="Times New Roman"/>
                <w:sz w:val="24"/>
                <w:szCs w:val="24"/>
                <w:lang w:eastAsia="ru-RU"/>
              </w:rPr>
              <w:softHyphen/>
              <w:t>полнение задания, но интерес быстро иссякает</w:t>
            </w:r>
          </w:p>
          <w:p w:rsidR="0035428F" w:rsidRPr="002253B5" w:rsidRDefault="0035428F" w:rsidP="002253B5">
            <w:pPr>
              <w:jc w:val="both"/>
              <w:rPr>
                <w:rFonts w:ascii="Times New Roman" w:hAnsi="Times New Roman" w:cs="Times New Roman"/>
                <w:sz w:val="24"/>
                <w:szCs w:val="24"/>
                <w:lang w:eastAsia="ru-RU"/>
              </w:rPr>
            </w:pPr>
          </w:p>
        </w:tc>
      </w:tr>
      <w:tr w:rsidR="002253B5" w:rsidRPr="002253B5" w:rsidTr="00076FE4">
        <w:trPr>
          <w:trHeight w:hRule="exact" w:val="197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4.Ситуативный учебный интерес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возникает к   способам   реше</w:t>
            </w:r>
            <w:r w:rsidRPr="002253B5">
              <w:rPr>
                <w:rFonts w:ascii="Times New Roman" w:hAnsi="Times New Roman" w:cs="Times New Roman"/>
                <w:sz w:val="24"/>
                <w:szCs w:val="24"/>
                <w:lang w:eastAsia="ru-RU"/>
              </w:rPr>
              <w:softHyphen/>
              <w:t>ния новой частной единичной     задачи (но не к системам задач)</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Включается в про</w:t>
            </w:r>
            <w:r w:rsidRPr="002253B5">
              <w:rPr>
                <w:rFonts w:ascii="Times New Roman" w:hAnsi="Times New Roman" w:cs="Times New Roman"/>
                <w:sz w:val="24"/>
                <w:szCs w:val="24"/>
                <w:lang w:eastAsia="ru-RU"/>
              </w:rPr>
              <w:softHyphen/>
              <w:t>цесс решения зада</w:t>
            </w:r>
            <w:r w:rsidRPr="002253B5">
              <w:rPr>
                <w:rFonts w:ascii="Times New Roman" w:hAnsi="Times New Roman" w:cs="Times New Roman"/>
                <w:sz w:val="24"/>
                <w:szCs w:val="24"/>
                <w:lang w:eastAsia="ru-RU"/>
              </w:rPr>
              <w:softHyphen/>
              <w:t>чи, пытается само</w:t>
            </w:r>
            <w:r w:rsidRPr="002253B5">
              <w:rPr>
                <w:rFonts w:ascii="Times New Roman" w:hAnsi="Times New Roman" w:cs="Times New Roman"/>
                <w:sz w:val="24"/>
                <w:szCs w:val="24"/>
                <w:lang w:eastAsia="ru-RU"/>
              </w:rPr>
              <w:softHyphen/>
              <w:t>стоятельно найти способ   решения   и довести задание до конца, после реше</w:t>
            </w:r>
            <w:r w:rsidRPr="002253B5">
              <w:rPr>
                <w:rFonts w:ascii="Times New Roman" w:hAnsi="Times New Roman" w:cs="Times New Roman"/>
                <w:sz w:val="24"/>
                <w:szCs w:val="24"/>
                <w:lang w:eastAsia="ru-RU"/>
              </w:rPr>
              <w:softHyphen/>
              <w:t>ния задачи интерес исчерпывается</w:t>
            </w:r>
          </w:p>
        </w:tc>
      </w:tr>
      <w:tr w:rsidR="002253B5" w:rsidRPr="002253B5" w:rsidTr="00076FE4">
        <w:trPr>
          <w:trHeight w:hRule="exact" w:val="213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5.Устойчивый учебно-познаватель</w:t>
            </w:r>
            <w:r w:rsidRPr="002253B5">
              <w:rPr>
                <w:rFonts w:ascii="Times New Roman" w:hAnsi="Times New Roman" w:cs="Times New Roman"/>
                <w:sz w:val="24"/>
                <w:szCs w:val="24"/>
                <w:lang w:eastAsia="ru-RU"/>
              </w:rPr>
              <w:softHyphen/>
              <w:t>ный интерес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возникает к   общему   способу решения  задач,  но не выходит за пре</w:t>
            </w:r>
            <w:r w:rsidRPr="002253B5">
              <w:rPr>
                <w:rFonts w:ascii="Times New Roman" w:hAnsi="Times New Roman" w:cs="Times New Roman"/>
                <w:sz w:val="24"/>
                <w:szCs w:val="24"/>
                <w:lang w:eastAsia="ru-RU"/>
              </w:rPr>
              <w:softHyphen/>
              <w:t>делы       изучаемого материала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Охотно включается в процесс выполне</w:t>
            </w:r>
            <w:r w:rsidRPr="002253B5">
              <w:rPr>
                <w:rFonts w:ascii="Times New Roman" w:hAnsi="Times New Roman" w:cs="Times New Roman"/>
                <w:sz w:val="24"/>
                <w:szCs w:val="24"/>
                <w:lang w:eastAsia="ru-RU"/>
              </w:rPr>
              <w:softHyphen/>
              <w:t>ния заданий, рабо</w:t>
            </w:r>
            <w:r w:rsidRPr="002253B5">
              <w:rPr>
                <w:rFonts w:ascii="Times New Roman" w:hAnsi="Times New Roman" w:cs="Times New Roman"/>
                <w:sz w:val="24"/>
                <w:szCs w:val="24"/>
                <w:lang w:eastAsia="ru-RU"/>
              </w:rPr>
              <w:softHyphen/>
              <w:t>тает длительно и устойчиво,   прини</w:t>
            </w:r>
            <w:r w:rsidRPr="002253B5">
              <w:rPr>
                <w:rFonts w:ascii="Times New Roman" w:hAnsi="Times New Roman" w:cs="Times New Roman"/>
                <w:sz w:val="24"/>
                <w:szCs w:val="24"/>
                <w:lang w:eastAsia="ru-RU"/>
              </w:rPr>
              <w:softHyphen/>
              <w:t>мает    предложения найти новые приме</w:t>
            </w:r>
            <w:r w:rsidRPr="002253B5">
              <w:rPr>
                <w:rFonts w:ascii="Times New Roman" w:hAnsi="Times New Roman" w:cs="Times New Roman"/>
                <w:sz w:val="24"/>
                <w:szCs w:val="24"/>
                <w:lang w:eastAsia="ru-RU"/>
              </w:rPr>
              <w:softHyphen/>
              <w:t>нения   найденному способу</w:t>
            </w:r>
          </w:p>
        </w:tc>
      </w:tr>
      <w:tr w:rsidR="002253B5" w:rsidRPr="002253B5" w:rsidTr="00076FE4">
        <w:trPr>
          <w:trHeight w:hRule="exact" w:val="31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6.Обобщенный учебно-познаватель</w:t>
            </w:r>
            <w:r w:rsidRPr="002253B5">
              <w:rPr>
                <w:rFonts w:ascii="Times New Roman" w:hAnsi="Times New Roman" w:cs="Times New Roman"/>
                <w:sz w:val="24"/>
                <w:szCs w:val="24"/>
                <w:lang w:eastAsia="ru-RU"/>
              </w:rPr>
              <w:softHyphen/>
              <w:t>ный интерес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возникает н</w:t>
            </w:r>
            <w:r w:rsidR="0035428F">
              <w:rPr>
                <w:rFonts w:ascii="Times New Roman" w:hAnsi="Times New Roman" w:cs="Times New Roman"/>
                <w:sz w:val="24"/>
                <w:szCs w:val="24"/>
                <w:lang w:eastAsia="ru-RU"/>
              </w:rPr>
              <w:t>езависимо            от внешних требова</w:t>
            </w:r>
            <w:r w:rsidR="0035428F">
              <w:rPr>
                <w:rFonts w:ascii="Times New Roman" w:hAnsi="Times New Roman" w:cs="Times New Roman"/>
                <w:sz w:val="24"/>
                <w:szCs w:val="24"/>
                <w:lang w:eastAsia="ru-RU"/>
              </w:rPr>
              <w:softHyphen/>
              <w:t xml:space="preserve">ний и   выходит за рамки   </w:t>
            </w:r>
            <w:r w:rsidRPr="002253B5">
              <w:rPr>
                <w:rFonts w:ascii="Times New Roman" w:hAnsi="Times New Roman" w:cs="Times New Roman"/>
                <w:sz w:val="24"/>
                <w:szCs w:val="24"/>
                <w:lang w:eastAsia="ru-RU"/>
              </w:rPr>
              <w:t>изучаемо</w:t>
            </w:r>
            <w:r w:rsidR="0035428F">
              <w:rPr>
                <w:rFonts w:ascii="Times New Roman" w:hAnsi="Times New Roman" w:cs="Times New Roman"/>
                <w:sz w:val="24"/>
                <w:szCs w:val="24"/>
                <w:lang w:eastAsia="ru-RU"/>
              </w:rPr>
              <w:t xml:space="preserve">го материала. </w:t>
            </w:r>
            <w:r w:rsidRPr="002253B5">
              <w:rPr>
                <w:rFonts w:ascii="Times New Roman" w:hAnsi="Times New Roman" w:cs="Times New Roman"/>
                <w:sz w:val="24"/>
                <w:szCs w:val="24"/>
                <w:lang w:eastAsia="ru-RU"/>
              </w:rPr>
              <w:t>Орие</w:t>
            </w:r>
            <w:r w:rsidR="0035428F">
              <w:rPr>
                <w:rFonts w:ascii="Times New Roman" w:hAnsi="Times New Roman" w:cs="Times New Roman"/>
                <w:sz w:val="24"/>
                <w:szCs w:val="24"/>
                <w:lang w:eastAsia="ru-RU"/>
              </w:rPr>
              <w:t>н</w:t>
            </w:r>
            <w:r w:rsidR="0035428F">
              <w:rPr>
                <w:rFonts w:ascii="Times New Roman" w:hAnsi="Times New Roman" w:cs="Times New Roman"/>
                <w:sz w:val="24"/>
                <w:szCs w:val="24"/>
                <w:lang w:eastAsia="ru-RU"/>
              </w:rPr>
              <w:softHyphen/>
              <w:t xml:space="preserve">тируется на общие способы решения </w:t>
            </w:r>
            <w:r w:rsidRPr="002253B5">
              <w:rPr>
                <w:rFonts w:ascii="Times New Roman" w:hAnsi="Times New Roman" w:cs="Times New Roman"/>
                <w:sz w:val="24"/>
                <w:szCs w:val="24"/>
                <w:lang w:eastAsia="ru-RU"/>
              </w:rPr>
              <w:t>системы задач</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35428F" w:rsidP="0035428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Интерес   —  </w:t>
            </w:r>
            <w:r w:rsidR="002253B5" w:rsidRPr="002253B5">
              <w:rPr>
                <w:rFonts w:ascii="Times New Roman" w:hAnsi="Times New Roman" w:cs="Times New Roman"/>
                <w:sz w:val="24"/>
                <w:szCs w:val="24"/>
                <w:lang w:eastAsia="ru-RU"/>
              </w:rPr>
              <w:t>посто</w:t>
            </w:r>
            <w:r w:rsidR="002253B5" w:rsidRPr="002253B5">
              <w:rPr>
                <w:rFonts w:ascii="Times New Roman" w:hAnsi="Times New Roman" w:cs="Times New Roman"/>
                <w:sz w:val="24"/>
                <w:szCs w:val="24"/>
                <w:lang w:eastAsia="ru-RU"/>
              </w:rPr>
              <w:softHyphen/>
              <w:t>янная    характерис</w:t>
            </w:r>
            <w:r w:rsidR="002253B5" w:rsidRPr="002253B5">
              <w:rPr>
                <w:rFonts w:ascii="Times New Roman" w:hAnsi="Times New Roman" w:cs="Times New Roman"/>
                <w:sz w:val="24"/>
                <w:szCs w:val="24"/>
                <w:lang w:eastAsia="ru-RU"/>
              </w:rPr>
              <w:softHyphen/>
              <w:t>тика,     проявляется выраженное    твор</w:t>
            </w:r>
            <w:r w:rsidR="002253B5" w:rsidRPr="002253B5">
              <w:rPr>
                <w:rFonts w:ascii="Times New Roman" w:hAnsi="Times New Roman" w:cs="Times New Roman"/>
                <w:sz w:val="24"/>
                <w:szCs w:val="24"/>
                <w:lang w:eastAsia="ru-RU"/>
              </w:rPr>
              <w:softHyphen/>
              <w:t>ческое отношение к общему способу решения задач, стремится получить дополнительную информацию. Име</w:t>
            </w:r>
            <w:r w:rsidR="002253B5" w:rsidRPr="002253B5">
              <w:rPr>
                <w:rFonts w:ascii="Times New Roman" w:hAnsi="Times New Roman" w:cs="Times New Roman"/>
                <w:sz w:val="24"/>
                <w:szCs w:val="24"/>
                <w:lang w:eastAsia="ru-RU"/>
              </w:rPr>
              <w:softHyphen/>
              <w:t>ется   мотивирован</w:t>
            </w:r>
            <w:r w:rsidR="002253B5" w:rsidRPr="002253B5">
              <w:rPr>
                <w:rFonts w:ascii="Times New Roman" w:hAnsi="Times New Roman" w:cs="Times New Roman"/>
                <w:sz w:val="24"/>
                <w:szCs w:val="24"/>
                <w:lang w:eastAsia="ru-RU"/>
              </w:rPr>
              <w:softHyphen/>
              <w:t>ная избиратель</w:t>
            </w:r>
            <w:r w:rsidR="002253B5" w:rsidRPr="002253B5">
              <w:rPr>
                <w:rFonts w:ascii="Times New Roman" w:hAnsi="Times New Roman" w:cs="Times New Roman"/>
                <w:sz w:val="24"/>
                <w:szCs w:val="24"/>
                <w:lang w:eastAsia="ru-RU"/>
              </w:rPr>
              <w:softHyphen/>
              <w:t>ность интересов</w:t>
            </w:r>
          </w:p>
        </w:tc>
      </w:tr>
    </w:tbl>
    <w:p w:rsidR="002253B5" w:rsidRPr="002253B5" w:rsidRDefault="002253B5" w:rsidP="002253B5">
      <w:pPr>
        <w:jc w:val="both"/>
        <w:rPr>
          <w:rFonts w:ascii="Times New Roman" w:hAnsi="Times New Roman" w:cs="Times New Roman"/>
          <w:sz w:val="24"/>
          <w:szCs w:val="24"/>
          <w:lang w:eastAsia="ru-RU"/>
        </w:rPr>
      </w:pPr>
    </w:p>
    <w:p w:rsidR="00076FE4"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Уровень 1 может быть к</w:t>
      </w:r>
      <w:r w:rsidR="00076FE4">
        <w:rPr>
          <w:rFonts w:ascii="Times New Roman" w:hAnsi="Times New Roman" w:cs="Times New Roman"/>
          <w:sz w:val="24"/>
          <w:szCs w:val="24"/>
          <w:lang w:eastAsia="ru-RU"/>
        </w:rPr>
        <w:t>валифицирован как несформирован</w:t>
      </w:r>
      <w:r w:rsidRPr="002253B5">
        <w:rPr>
          <w:rFonts w:ascii="Times New Roman" w:hAnsi="Times New Roman" w:cs="Times New Roman"/>
          <w:sz w:val="24"/>
          <w:szCs w:val="24"/>
          <w:lang w:eastAsia="ru-RU"/>
        </w:rPr>
        <w:t>ность учебно-познавательного интереса; уровни 2 и 3 — как низкий познавательный интерес; уровень 4 — удовлетворитель</w:t>
      </w:r>
      <w:r w:rsidRPr="002253B5">
        <w:rPr>
          <w:rFonts w:ascii="Times New Roman" w:hAnsi="Times New Roman" w:cs="Times New Roman"/>
          <w:sz w:val="24"/>
          <w:szCs w:val="24"/>
          <w:lang w:eastAsia="ru-RU"/>
        </w:rPr>
        <w:softHyphen/>
        <w:t>ный; уровень 5 — высокий; уровень 6 — очень высокий.</w:t>
      </w:r>
    </w:p>
    <w:p w:rsidR="002253B5" w:rsidRPr="00076FE4"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sz w:val="24"/>
          <w:szCs w:val="24"/>
          <w:lang w:eastAsia="ru-RU"/>
        </w:rPr>
        <w:t>Опросник мотивации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Цель: </w:t>
      </w:r>
      <w:r w:rsidRPr="002253B5">
        <w:rPr>
          <w:rFonts w:ascii="Times New Roman" w:hAnsi="Times New Roman" w:cs="Times New Roman"/>
          <w:sz w:val="24"/>
          <w:szCs w:val="24"/>
          <w:lang w:eastAsia="ru-RU"/>
        </w:rPr>
        <w:t>выявление мотивационных предпочтений школьни</w:t>
      </w:r>
      <w:r w:rsidRPr="002253B5">
        <w:rPr>
          <w:rFonts w:ascii="Times New Roman" w:hAnsi="Times New Roman" w:cs="Times New Roman"/>
          <w:sz w:val="24"/>
          <w:szCs w:val="24"/>
          <w:lang w:eastAsia="ru-RU"/>
        </w:rPr>
        <w:softHyphen/>
        <w:t>ков в учебной деятельности.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Оцениваемые универсальные учебные действия: </w:t>
      </w:r>
      <w:r w:rsidRPr="002253B5">
        <w:rPr>
          <w:rFonts w:ascii="Times New Roman" w:hAnsi="Times New Roman" w:cs="Times New Roman"/>
          <w:sz w:val="24"/>
          <w:szCs w:val="24"/>
          <w:lang w:eastAsia="ru-RU"/>
        </w:rPr>
        <w:t>действие смыслообразования, направленное на установление смысла учебной деятельности для школьника.</w:t>
      </w:r>
    </w:p>
    <w:p w:rsidR="002253B5" w:rsidRPr="00076FE4"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Возраст: </w:t>
      </w:r>
      <w:r w:rsidRPr="002253B5">
        <w:rPr>
          <w:rFonts w:ascii="Times New Roman" w:hAnsi="Times New Roman" w:cs="Times New Roman"/>
          <w:sz w:val="24"/>
          <w:szCs w:val="24"/>
          <w:lang w:eastAsia="ru-RU"/>
        </w:rPr>
        <w:t>8—10 лет.</w:t>
      </w:r>
      <w:r w:rsidRPr="00076FE4">
        <w:rPr>
          <w:rFonts w:ascii="Times New Roman" w:hAnsi="Times New Roman" w:cs="Times New Roman"/>
          <w:b/>
          <w:iCs/>
          <w:sz w:val="24"/>
          <w:szCs w:val="24"/>
          <w:lang w:eastAsia="ru-RU"/>
        </w:rPr>
        <w:t xml:space="preserve">Метод оценивания: </w:t>
      </w:r>
      <w:r w:rsidRPr="00076FE4">
        <w:rPr>
          <w:rFonts w:ascii="Times New Roman" w:hAnsi="Times New Roman" w:cs="Times New Roman"/>
          <w:b/>
          <w:sz w:val="24"/>
          <w:szCs w:val="24"/>
          <w:lang w:eastAsia="ru-RU"/>
        </w:rPr>
        <w:t>фронтальный письменный опрос.</w:t>
      </w:r>
    </w:p>
    <w:p w:rsidR="00076FE4"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Описание задания: </w:t>
      </w:r>
      <w:r w:rsidRPr="002253B5">
        <w:rPr>
          <w:rFonts w:ascii="Times New Roman" w:hAnsi="Times New Roman" w:cs="Times New Roman"/>
          <w:sz w:val="24"/>
          <w:szCs w:val="24"/>
          <w:lang w:eastAsia="ru-RU"/>
        </w:rPr>
        <w:t xml:space="preserve">опросник содержит 27 высказываний, объединенных в 9 шкал: </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1 — отметка;</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2 — социальная моти</w:t>
      </w:r>
      <w:r w:rsidRPr="00076FE4">
        <w:rPr>
          <w:rFonts w:ascii="Times New Roman" w:hAnsi="Times New Roman"/>
          <w:sz w:val="24"/>
          <w:szCs w:val="24"/>
        </w:rPr>
        <w:softHyphen/>
        <w:t>вация одобрения — требования авторитетных лиц (стрем</w:t>
      </w:r>
      <w:r w:rsidRPr="00076FE4">
        <w:rPr>
          <w:rFonts w:ascii="Times New Roman" w:hAnsi="Times New Roman"/>
          <w:sz w:val="24"/>
          <w:szCs w:val="24"/>
        </w:rPr>
        <w:softHyphen/>
        <w:t xml:space="preserve">ление заслужить одобрение или избежать наказания); </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lastRenderedPageBreak/>
        <w:t>3 — познавательная мотивация;</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4 — учебная мотивация;</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5 — со</w:t>
      </w:r>
      <w:r w:rsidRPr="00076FE4">
        <w:rPr>
          <w:rFonts w:ascii="Times New Roman" w:hAnsi="Times New Roman"/>
          <w:sz w:val="24"/>
          <w:szCs w:val="24"/>
        </w:rPr>
        <w:softHyphen/>
        <w:t xml:space="preserve">циальная мотивация – широкие социальные мотивы; </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 xml:space="preserve">6 — мотивация самоопределения в социальном аспекте; </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7 — праг</w:t>
      </w:r>
      <w:r w:rsidRPr="00076FE4">
        <w:rPr>
          <w:rFonts w:ascii="Times New Roman" w:hAnsi="Times New Roman"/>
          <w:sz w:val="24"/>
          <w:szCs w:val="24"/>
        </w:rPr>
        <w:softHyphen/>
        <w:t>матическая внешняя утилитарная мотивация;</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 xml:space="preserve">8 — социальная мотивация — позиционный мотив; </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9 — отрицательное отно</w:t>
      </w:r>
      <w:r w:rsidRPr="00076FE4">
        <w:rPr>
          <w:rFonts w:ascii="Times New Roman" w:hAnsi="Times New Roman"/>
          <w:sz w:val="24"/>
          <w:szCs w:val="24"/>
        </w:rPr>
        <w:softHyphen/>
        <w:t>шение к учению и школе.</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Ниже приведены высказывания учащихся, соответствую</w:t>
      </w:r>
      <w:r w:rsidRPr="002253B5">
        <w:rPr>
          <w:rFonts w:ascii="Times New Roman" w:hAnsi="Times New Roman" w:cs="Times New Roman"/>
          <w:sz w:val="24"/>
          <w:szCs w:val="24"/>
          <w:lang w:eastAsia="ru-RU"/>
        </w:rPr>
        <w:softHyphen/>
        <w:t>щие каждой из перечисленных шкал.</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1.</w:t>
      </w:r>
      <w:r w:rsidRPr="002253B5">
        <w:rPr>
          <w:rFonts w:ascii="Times New Roman" w:hAnsi="Times New Roman" w:cs="Times New Roman"/>
          <w:sz w:val="24"/>
          <w:szCs w:val="24"/>
          <w:lang w:eastAsia="ru-RU"/>
        </w:rPr>
        <w:tab/>
        <w:t>Отметка:</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быть отличником,</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хорошо закончить школу,</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получать хорошие отметки.</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2253B5" w:rsidRPr="002253B5">
        <w:rPr>
          <w:rFonts w:ascii="Times New Roman" w:hAnsi="Times New Roman" w:cs="Times New Roman"/>
          <w:sz w:val="24"/>
          <w:szCs w:val="24"/>
          <w:lang w:eastAsia="ru-RU"/>
        </w:rPr>
        <w:t>Социальная мотивация одобрения — требования авторитетных лиц:</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родители не ругали,</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потому что этого требуют учителя,</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сделать родителям приятное.</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3</w:t>
      </w:r>
      <w:r w:rsidR="00076FE4">
        <w:rPr>
          <w:rFonts w:ascii="Times New Roman" w:hAnsi="Times New Roman" w:cs="Times New Roman"/>
          <w:sz w:val="24"/>
          <w:szCs w:val="24"/>
          <w:lang w:eastAsia="ru-RU"/>
        </w:rPr>
        <w:t>.</w:t>
      </w:r>
      <w:r w:rsidRPr="002253B5">
        <w:rPr>
          <w:rFonts w:ascii="Times New Roman" w:hAnsi="Times New Roman" w:cs="Times New Roman"/>
          <w:sz w:val="24"/>
          <w:szCs w:val="24"/>
          <w:lang w:eastAsia="ru-RU"/>
        </w:rPr>
        <w:t>Познавательная мотивация:</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потому что учиться интересно,</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потому что на уроках я узнаю много нового,</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потому что в школе я получаю ответы на интересу</w:t>
      </w:r>
      <w:r w:rsidRPr="002253B5">
        <w:rPr>
          <w:rFonts w:ascii="Times New Roman" w:hAnsi="Times New Roman" w:cs="Times New Roman"/>
          <w:sz w:val="24"/>
          <w:szCs w:val="24"/>
          <w:lang w:eastAsia="ru-RU"/>
        </w:rPr>
        <w:softHyphen/>
        <w:t>ющие меня вопросы.</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2253B5" w:rsidRPr="002253B5">
        <w:rPr>
          <w:rFonts w:ascii="Times New Roman" w:hAnsi="Times New Roman" w:cs="Times New Roman"/>
          <w:sz w:val="24"/>
          <w:szCs w:val="24"/>
          <w:lang w:eastAsia="ru-RU"/>
        </w:rPr>
        <w:t>Учебная мотивация:</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получить знания,</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развивать ум и способности,</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стать образованным человеком.</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2253B5" w:rsidRPr="002253B5">
        <w:rPr>
          <w:rFonts w:ascii="Times New Roman" w:hAnsi="Times New Roman" w:cs="Times New Roman"/>
          <w:sz w:val="24"/>
          <w:szCs w:val="24"/>
          <w:lang w:eastAsia="ru-RU"/>
        </w:rPr>
        <w:t>Социальная мотивация — широкие социальные мотивы:</w:t>
      </w:r>
    </w:p>
    <w:p w:rsidR="00076FE4" w:rsidRDefault="002253B5" w:rsidP="00076FE4">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 xml:space="preserve"> –   чтобы в будущем приносить людям пользу,</w:t>
      </w:r>
    </w:p>
    <w:p w:rsidR="00076FE4" w:rsidRDefault="00076FE4" w:rsidP="00076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253B5" w:rsidRPr="002253B5">
        <w:rPr>
          <w:rFonts w:ascii="Times New Roman" w:hAnsi="Times New Roman" w:cs="Times New Roman"/>
          <w:sz w:val="24"/>
          <w:szCs w:val="24"/>
          <w:lang w:eastAsia="ru-RU"/>
        </w:rPr>
        <w:t>потому что хорошо учиться — долг каждого ученика перед обществом,</w:t>
      </w:r>
    </w:p>
    <w:p w:rsidR="002253B5" w:rsidRPr="002253B5" w:rsidRDefault="00076FE4" w:rsidP="00076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253B5" w:rsidRPr="002253B5">
        <w:rPr>
          <w:rFonts w:ascii="Times New Roman" w:hAnsi="Times New Roman" w:cs="Times New Roman"/>
          <w:sz w:val="24"/>
          <w:szCs w:val="24"/>
          <w:lang w:eastAsia="ru-RU"/>
        </w:rPr>
        <w:t>потому что учение — самое важное и нужное дело в моей жизни.</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253B5" w:rsidRPr="002253B5">
        <w:rPr>
          <w:rFonts w:ascii="Times New Roman" w:hAnsi="Times New Roman" w:cs="Times New Roman"/>
          <w:sz w:val="24"/>
          <w:szCs w:val="24"/>
          <w:lang w:eastAsia="ru-RU"/>
        </w:rPr>
        <w:t>Мотивация самоопределения в социальном аспекте:</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продолжить образование,</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получить интересную профессию,</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в будущем найти хорошую работу.</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2253B5" w:rsidRPr="002253B5">
        <w:rPr>
          <w:rFonts w:ascii="Times New Roman" w:hAnsi="Times New Roman" w:cs="Times New Roman"/>
          <w:sz w:val="24"/>
          <w:szCs w:val="24"/>
          <w:lang w:eastAsia="ru-RU"/>
        </w:rPr>
        <w:t>Прагматическая внешняя утилитарная мотивация:</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в дальнейшем хорошо зарабатывать,</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получить подарок за хорошую учебу,</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меня хвалили.</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253B5" w:rsidRPr="002253B5">
        <w:rPr>
          <w:rFonts w:ascii="Times New Roman" w:hAnsi="Times New Roman" w:cs="Times New Roman"/>
          <w:sz w:val="24"/>
          <w:szCs w:val="24"/>
          <w:lang w:eastAsia="ru-RU"/>
        </w:rPr>
        <w:t>Социальная мотивация — позиционный мотив:</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одноклассники уважали,</w:t>
      </w:r>
    </w:p>
    <w:p w:rsidR="002253B5" w:rsidRPr="002253B5" w:rsidRDefault="002253B5" w:rsidP="00BD61D0">
      <w:pPr>
        <w:numPr>
          <w:ilvl w:val="0"/>
          <w:numId w:val="33"/>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lastRenderedPageBreak/>
        <w:t>потому что у нас в школе хорошие учителя и я хо</w:t>
      </w:r>
      <w:r w:rsidRPr="002253B5">
        <w:rPr>
          <w:rFonts w:ascii="Times New Roman" w:hAnsi="Times New Roman" w:cs="Times New Roman"/>
          <w:sz w:val="24"/>
          <w:szCs w:val="24"/>
          <w:lang w:eastAsia="ru-RU"/>
        </w:rPr>
        <w:softHyphen/>
        <w:t>чу, чтоб меня уважали,</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потому что не хочу быть в классе последним.</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253B5" w:rsidRPr="002253B5">
        <w:rPr>
          <w:rFonts w:ascii="Times New Roman" w:hAnsi="Times New Roman" w:cs="Times New Roman"/>
          <w:sz w:val="24"/>
          <w:szCs w:val="24"/>
          <w:lang w:eastAsia="ru-RU"/>
        </w:rPr>
        <w:t>Негативное отношение к учению и школе:</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мне не хочется учиться,</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я не люблю учиться,</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мне не нравится учиться.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Ученик должен внимательно прочитать приведенные ниже высказывания своих сверстников о том, зачем и для чего они учатся. Затем ответить, что он может сказать о себе, о своем отношении к учебе. С некоторыми из этих утверждений он мо</w:t>
      </w:r>
      <w:r w:rsidRPr="002253B5">
        <w:rPr>
          <w:rFonts w:ascii="Times New Roman" w:hAnsi="Times New Roman" w:cs="Times New Roman"/>
          <w:sz w:val="24"/>
          <w:szCs w:val="24"/>
          <w:lang w:eastAsia="ru-RU"/>
        </w:rPr>
        <w:softHyphen/>
        <w:t xml:space="preserve">жет согласиться, с некоторыми нет. </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Учащийся должен оценить степень своего согласия с этими утверждениями по 4-балльной шкале: 4 балла — совершенно согласен; 3 — скорее согласен; 2 — скорее не согласен, чем согласен; 1 — не согласен.</w:t>
      </w:r>
    </w:p>
    <w:p w:rsidR="002253B5" w:rsidRPr="003178F9" w:rsidRDefault="002253B5" w:rsidP="003178F9">
      <w:pPr>
        <w:pStyle w:val="ab"/>
        <w:rPr>
          <w:rFonts w:ascii="Times New Roman" w:hAnsi="Times New Roman"/>
          <w:sz w:val="24"/>
          <w:szCs w:val="24"/>
        </w:rPr>
      </w:pPr>
      <w:r w:rsidRPr="00076FE4">
        <w:rPr>
          <w:rFonts w:ascii="Times New Roman" w:hAnsi="Times New Roman"/>
          <w:sz w:val="24"/>
          <w:szCs w:val="24"/>
        </w:rPr>
        <w:t>Я учусь, чтобы быть отличником.</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родители не ругали.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потому что учиться интересно.</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получить знания.</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в будущем приносить людям пользу.</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потом продолжить образование.</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в дальнейшем хорошо зарабатывать.</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одноклассники уважали.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не хочу учиться.</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хорошо закончить школу.</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потому что этого требуют учителя.</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потому что на уроках я узнаю много нового.</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развивать ум и способности.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14.Я учусь, потому что хорошо учиться — долг каждого ученика перед обществом.</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15.Я учусь, чтобы получить интересную профессию.</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16.Я учусь, чтобы получить подарок за хорошую учебу.</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17.Я учусь, потому что у нас в школе хорошие учителя и я хочу, чтобы меня уважали.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не люблю учиться.</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получать хорошие отметки.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сделать родителям приятное.</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21.Я учусь, потому что в школе я получаю ответы на ин</w:t>
      </w:r>
      <w:r w:rsidRPr="003178F9">
        <w:rPr>
          <w:rFonts w:ascii="Times New Roman" w:hAnsi="Times New Roman"/>
          <w:sz w:val="24"/>
          <w:szCs w:val="24"/>
        </w:rPr>
        <w:softHyphen/>
        <w:t>тересующие меня вопросы.22..Я учусь, чтобы стать образованным человеком.</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23.Я учусь, потому что учение — самое важное и нужное дело в моей жизни.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24.Я учусь, чтобы в будущем найти хорошую работу.</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25.Я учусь, чтобы меня хвалили.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26.Я учусь, потому что не хочу быть в классе последним.</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27.Мне не нравится учиться.</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Обработка результатов: </w:t>
      </w:r>
      <w:r w:rsidRPr="003178F9">
        <w:rPr>
          <w:rFonts w:ascii="Times New Roman" w:hAnsi="Times New Roman" w:cs="Times New Roman"/>
          <w:sz w:val="24"/>
          <w:szCs w:val="24"/>
          <w:lang w:eastAsia="ru-RU"/>
        </w:rPr>
        <w:t>подсчитывается количество бал</w:t>
      </w:r>
      <w:r w:rsidRPr="003178F9">
        <w:rPr>
          <w:rFonts w:ascii="Times New Roman" w:hAnsi="Times New Roman" w:cs="Times New Roman"/>
          <w:sz w:val="24"/>
          <w:szCs w:val="24"/>
          <w:lang w:eastAsia="ru-RU"/>
        </w:rPr>
        <w:softHyphen/>
        <w:t>лов, набранных по каждой</w:t>
      </w:r>
      <w:r w:rsidR="00076FE4" w:rsidRPr="003178F9">
        <w:rPr>
          <w:rFonts w:ascii="Times New Roman" w:hAnsi="Times New Roman" w:cs="Times New Roman"/>
          <w:sz w:val="24"/>
          <w:szCs w:val="24"/>
          <w:lang w:eastAsia="ru-RU"/>
        </w:rPr>
        <w:t xml:space="preserve"> шкале. Строится профиль мотива</w:t>
      </w:r>
      <w:r w:rsidRPr="003178F9">
        <w:rPr>
          <w:rFonts w:ascii="Times New Roman" w:hAnsi="Times New Roman" w:cs="Times New Roman"/>
          <w:sz w:val="24"/>
          <w:szCs w:val="24"/>
          <w:lang w:eastAsia="ru-RU"/>
        </w:rPr>
        <w:t>ционной сферы, дающий представление об особенностях смысловой сферы учащегося.</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Критерии оценивания:</w:t>
      </w:r>
      <w:r w:rsidR="00076FE4" w:rsidRPr="003178F9">
        <w:rPr>
          <w:rFonts w:ascii="Times New Roman" w:hAnsi="Times New Roman" w:cs="Times New Roman"/>
          <w:iCs/>
          <w:sz w:val="24"/>
          <w:szCs w:val="24"/>
          <w:lang w:eastAsia="ru-RU"/>
        </w:rPr>
        <w:t xml:space="preserve"> </w:t>
      </w:r>
      <w:r w:rsidRPr="003178F9">
        <w:rPr>
          <w:rFonts w:ascii="Times New Roman" w:hAnsi="Times New Roman" w:cs="Times New Roman"/>
          <w:sz w:val="24"/>
          <w:szCs w:val="24"/>
          <w:lang w:eastAsia="ru-RU"/>
        </w:rPr>
        <w:t>Интегративные шкалы:</w:t>
      </w:r>
    </w:p>
    <w:p w:rsidR="002253B5" w:rsidRPr="003178F9" w:rsidRDefault="002253B5" w:rsidP="00BD61D0">
      <w:pPr>
        <w:numPr>
          <w:ilvl w:val="0"/>
          <w:numId w:val="37"/>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учебно-познавательная — суммируются баллы по шкалам (3 — познавательная +4 — учебная);</w:t>
      </w:r>
    </w:p>
    <w:p w:rsidR="002253B5" w:rsidRPr="003178F9" w:rsidRDefault="002253B5" w:rsidP="00BD61D0">
      <w:pPr>
        <w:numPr>
          <w:ilvl w:val="0"/>
          <w:numId w:val="37"/>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lastRenderedPageBreak/>
        <w:t>социальная — суммируются баллы по шкалам (5 — ши</w:t>
      </w:r>
      <w:r w:rsidRPr="003178F9">
        <w:rPr>
          <w:rFonts w:ascii="Times New Roman" w:hAnsi="Times New Roman" w:cs="Times New Roman"/>
          <w:sz w:val="24"/>
          <w:szCs w:val="24"/>
          <w:lang w:eastAsia="ru-RU"/>
        </w:rPr>
        <w:softHyphen/>
        <w:t>рокие социальные мотивы +6 — мотивация самоопределения в социальном аспекте);</w:t>
      </w:r>
    </w:p>
    <w:p w:rsidR="002253B5" w:rsidRPr="003178F9" w:rsidRDefault="002253B5" w:rsidP="00BD61D0">
      <w:pPr>
        <w:numPr>
          <w:ilvl w:val="0"/>
          <w:numId w:val="37"/>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внешняя мотивация — суммируются баллы по шкалам (1 — отметка +7 — прагматическая);</w:t>
      </w:r>
    </w:p>
    <w:p w:rsidR="002253B5" w:rsidRPr="003178F9" w:rsidRDefault="002253B5" w:rsidP="00BD61D0">
      <w:pPr>
        <w:numPr>
          <w:ilvl w:val="0"/>
          <w:numId w:val="37"/>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социальная — стремление к одобрению — суммируются баллы по шкалам (2 — требования авторитетных лиц +8 — социальная мотивация — позиционный мотив);</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w:t>
      </w:r>
      <w:r w:rsidRPr="003178F9">
        <w:rPr>
          <w:rFonts w:ascii="Times New Roman" w:hAnsi="Times New Roman" w:cs="Times New Roman"/>
          <w:sz w:val="24"/>
          <w:szCs w:val="24"/>
          <w:lang w:eastAsia="ru-RU"/>
        </w:rPr>
        <w:t>негативное отношение к школе — 9.</w:t>
      </w:r>
      <w:r w:rsidRPr="003178F9">
        <w:rPr>
          <w:rFonts w:ascii="Times New Roman" w:hAnsi="Times New Roman" w:cs="Times New Roman"/>
          <w:sz w:val="24"/>
          <w:szCs w:val="24"/>
          <w:lang w:eastAsia="ru-RU"/>
        </w:rPr>
        <w:br/>
      </w:r>
      <w:r w:rsidRPr="003178F9">
        <w:rPr>
          <w:rFonts w:ascii="Times New Roman" w:hAnsi="Times New Roman" w:cs="Times New Roman"/>
          <w:iCs/>
          <w:sz w:val="24"/>
          <w:szCs w:val="24"/>
          <w:lang w:eastAsia="ru-RU"/>
        </w:rPr>
        <w:t>Уровни оценивания:</w:t>
      </w:r>
    </w:p>
    <w:p w:rsidR="002253B5" w:rsidRPr="003178F9" w:rsidRDefault="002253B5" w:rsidP="00BD61D0">
      <w:pPr>
        <w:numPr>
          <w:ilvl w:val="0"/>
          <w:numId w:val="3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Пик на шкале «негативное отношение к школе».</w:t>
      </w:r>
    </w:p>
    <w:p w:rsidR="002253B5" w:rsidRPr="003178F9" w:rsidRDefault="002253B5" w:rsidP="00BD61D0">
      <w:pPr>
        <w:numPr>
          <w:ilvl w:val="0"/>
          <w:numId w:val="3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Пики неадекватной мотивации (внешняя, социальная — одобрение).</w:t>
      </w:r>
    </w:p>
    <w:p w:rsidR="002253B5" w:rsidRPr="003178F9" w:rsidRDefault="002253B5" w:rsidP="00BD61D0">
      <w:pPr>
        <w:numPr>
          <w:ilvl w:val="0"/>
          <w:numId w:val="3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Нет явного преобладания шкал, выражены учебно-по</w:t>
      </w:r>
      <w:r w:rsidRPr="003178F9">
        <w:rPr>
          <w:rFonts w:ascii="Times New Roman" w:hAnsi="Times New Roman" w:cs="Times New Roman"/>
          <w:sz w:val="24"/>
          <w:szCs w:val="24"/>
          <w:lang w:eastAsia="ru-RU"/>
        </w:rPr>
        <w:softHyphen/>
        <w:t>знавательная и социальная шкалы.</w:t>
      </w:r>
    </w:p>
    <w:p w:rsidR="002253B5" w:rsidRPr="003178F9" w:rsidRDefault="002253B5" w:rsidP="00BD61D0">
      <w:pPr>
        <w:numPr>
          <w:ilvl w:val="0"/>
          <w:numId w:val="3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Пики учебно-познавательной и социальной мотивации. Низкие показатели негативного отношения к школе.</w:t>
      </w:r>
    </w:p>
    <w:p w:rsidR="002253B5" w:rsidRPr="003178F9" w:rsidRDefault="002253B5" w:rsidP="003178F9">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Методика выявления характера атрибуции успеха/неуспеха</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
          <w:iCs/>
          <w:sz w:val="24"/>
          <w:szCs w:val="24"/>
          <w:lang w:eastAsia="ru-RU"/>
        </w:rPr>
        <w:t>(</w:t>
      </w:r>
      <w:r w:rsidRPr="003178F9">
        <w:rPr>
          <w:rFonts w:ascii="Times New Roman" w:hAnsi="Times New Roman" w:cs="Times New Roman"/>
          <w:iCs/>
          <w:sz w:val="24"/>
          <w:szCs w:val="24"/>
          <w:lang w:eastAsia="ru-RU"/>
        </w:rPr>
        <w:t>Рефлексивная оценка — каузальная атрибуция неуспеха)</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адекватности понимания учащимся при</w:t>
      </w:r>
      <w:r w:rsidRPr="003178F9">
        <w:rPr>
          <w:rFonts w:ascii="Times New Roman" w:hAnsi="Times New Roman" w:cs="Times New Roman"/>
          <w:sz w:val="24"/>
          <w:szCs w:val="24"/>
          <w:lang w:eastAsia="ru-RU"/>
        </w:rPr>
        <w:softHyphen/>
        <w:t>чин успеха/неуспеха в деятельности.</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личност</w:t>
      </w:r>
      <w:r w:rsidRPr="003178F9">
        <w:rPr>
          <w:rFonts w:ascii="Times New Roman" w:hAnsi="Times New Roman" w:cs="Times New Roman"/>
          <w:sz w:val="24"/>
          <w:szCs w:val="24"/>
          <w:lang w:eastAsia="ru-RU"/>
        </w:rPr>
        <w:softHyphen/>
        <w:t>ное действие самооценивания (самоопределения), регулятив</w:t>
      </w:r>
      <w:r w:rsidRPr="003178F9">
        <w:rPr>
          <w:rFonts w:ascii="Times New Roman" w:hAnsi="Times New Roman" w:cs="Times New Roman"/>
          <w:sz w:val="24"/>
          <w:szCs w:val="24"/>
          <w:lang w:eastAsia="ru-RU"/>
        </w:rPr>
        <w:softHyphen/>
        <w:t>ное действие оценивания результата учебной деятельности.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Вариант 1</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6,5—7 лет.</w:t>
      </w:r>
      <w:r w:rsidR="00076FE4" w:rsidRPr="003178F9">
        <w:rPr>
          <w:rFonts w:ascii="Times New Roman" w:hAnsi="Times New Roman" w:cs="Times New Roman"/>
          <w:sz w:val="24"/>
          <w:szCs w:val="24"/>
          <w:lang w:eastAsia="ru-RU"/>
        </w:rPr>
        <w:t xml:space="preserve"> </w:t>
      </w: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беседа.</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Описание задания</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sz w:val="24"/>
          <w:szCs w:val="24"/>
          <w:lang w:eastAsia="ru-RU"/>
        </w:rPr>
        <w:t>учитель задает вопросы, ребенок отвечает.</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о п р о с. Бывает так, что ты рисуешь, лепишь или скла</w:t>
      </w:r>
      <w:r w:rsidRPr="003178F9">
        <w:rPr>
          <w:rFonts w:ascii="Times New Roman" w:hAnsi="Times New Roman" w:cs="Times New Roman"/>
          <w:sz w:val="24"/>
          <w:szCs w:val="24"/>
          <w:lang w:eastAsia="ru-RU"/>
        </w:rPr>
        <w:softHyphen/>
        <w:t>дываешь конструктор и у тебя не получается?»</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При утвердительном ответе задается второй вопрос: «А как ты думаешь, почему у тебя не всегда получается?»</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При отрицательном ответе можно сделать вывод о низкой рефлексии или некритичной самооценке.</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о п р о с. Какие задания ты любишь — трудные или легкие?</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При ответе «У меня всегда получается» опрос прекраща</w:t>
      </w:r>
      <w:r w:rsidRPr="003178F9">
        <w:rPr>
          <w:rFonts w:ascii="Times New Roman" w:hAnsi="Times New Roman" w:cs="Times New Roman"/>
          <w:sz w:val="24"/>
          <w:szCs w:val="24"/>
          <w:lang w:eastAsia="ru-RU"/>
        </w:rPr>
        <w:softHyphen/>
        <w:t>ется.</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Критерии оценивания:</w:t>
      </w:r>
    </w:p>
    <w:p w:rsidR="002253B5" w:rsidRPr="003178F9" w:rsidRDefault="002253B5" w:rsidP="00BD61D0">
      <w:pPr>
        <w:numPr>
          <w:ilvl w:val="0"/>
          <w:numId w:val="3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Собственные усилия — не старался, бросил, надо учить</w:t>
      </w:r>
      <w:r w:rsidRPr="003178F9">
        <w:rPr>
          <w:rFonts w:ascii="Times New Roman" w:hAnsi="Times New Roman" w:cs="Times New Roman"/>
          <w:sz w:val="24"/>
          <w:szCs w:val="24"/>
          <w:lang w:eastAsia="ru-RU"/>
        </w:rPr>
        <w:softHyphen/>
        <w:t>ся, надо попросить, чтобы объяснили, помогли и пр.</w:t>
      </w:r>
    </w:p>
    <w:p w:rsidR="002253B5" w:rsidRPr="003178F9" w:rsidRDefault="002253B5" w:rsidP="00BD61D0">
      <w:pPr>
        <w:numPr>
          <w:ilvl w:val="0"/>
          <w:numId w:val="3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Объективная сложность задания — очень трудная, слож</w:t>
      </w:r>
      <w:r w:rsidRPr="003178F9">
        <w:rPr>
          <w:rFonts w:ascii="Times New Roman" w:hAnsi="Times New Roman" w:cs="Times New Roman"/>
          <w:sz w:val="24"/>
          <w:szCs w:val="24"/>
          <w:lang w:eastAsia="ru-RU"/>
        </w:rPr>
        <w:softHyphen/>
        <w:t>ная, не для детей, для более старших и т. д.</w:t>
      </w:r>
    </w:p>
    <w:p w:rsidR="002253B5" w:rsidRPr="003178F9" w:rsidRDefault="002253B5" w:rsidP="00BD61D0">
      <w:pPr>
        <w:numPr>
          <w:ilvl w:val="0"/>
          <w:numId w:val="3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Способности — не умею, у меня всегда не получается.</w:t>
      </w:r>
    </w:p>
    <w:p w:rsidR="002253B5" w:rsidRPr="003178F9" w:rsidRDefault="002253B5" w:rsidP="00BD61D0">
      <w:pPr>
        <w:numPr>
          <w:ilvl w:val="0"/>
          <w:numId w:val="3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Везение — просто не получилось, потом (в другой раз) получится, не знаю почему, случайно.</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оценивания:</w:t>
      </w:r>
    </w:p>
    <w:p w:rsidR="002253B5" w:rsidRPr="003178F9" w:rsidRDefault="002253B5" w:rsidP="00BD61D0">
      <w:pPr>
        <w:numPr>
          <w:ilvl w:val="0"/>
          <w:numId w:val="4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Ребенок ссылается на способности, везение.</w:t>
      </w:r>
    </w:p>
    <w:p w:rsidR="002253B5" w:rsidRPr="003178F9" w:rsidRDefault="002253B5" w:rsidP="00BD61D0">
      <w:pPr>
        <w:numPr>
          <w:ilvl w:val="0"/>
          <w:numId w:val="4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Ссылается на объективную трудность и на недостаточ</w:t>
      </w:r>
      <w:r w:rsidRPr="003178F9">
        <w:rPr>
          <w:rFonts w:ascii="Times New Roman" w:hAnsi="Times New Roman" w:cs="Times New Roman"/>
          <w:sz w:val="24"/>
          <w:szCs w:val="24"/>
          <w:lang w:eastAsia="ru-RU"/>
        </w:rPr>
        <w:softHyphen/>
        <w:t>ность усилий.</w:t>
      </w:r>
    </w:p>
    <w:p w:rsidR="002253B5" w:rsidRPr="003178F9" w:rsidRDefault="002253B5" w:rsidP="00BD61D0">
      <w:pPr>
        <w:numPr>
          <w:ilvl w:val="0"/>
          <w:numId w:val="4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Ссылается на недостаточность усилий.</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Вариант 2</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9—10 лет.</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фронтальный письменный опрос.</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учащимся предлагается заполнить все пункты анкеты, включающей следующие шкалы: собственные усилия, способности, везение и объективная сложность за</w:t>
      </w:r>
      <w:r w:rsidRPr="003178F9">
        <w:rPr>
          <w:rFonts w:ascii="Times New Roman" w:hAnsi="Times New Roman" w:cs="Times New Roman"/>
          <w:sz w:val="24"/>
          <w:szCs w:val="24"/>
          <w:lang w:eastAsia="ru-RU"/>
        </w:rPr>
        <w:softHyphen/>
        <w:t>дачи.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lastRenderedPageBreak/>
        <w:t>Критерии оценивания:</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w:t>
      </w:r>
      <w:r w:rsidRPr="003178F9">
        <w:rPr>
          <w:rFonts w:ascii="Times New Roman" w:hAnsi="Times New Roman" w:cs="Times New Roman"/>
          <w:sz w:val="24"/>
          <w:szCs w:val="24"/>
          <w:lang w:eastAsia="ru-RU"/>
        </w:rPr>
        <w:tab/>
        <w:t>Собственные усилия:</w:t>
      </w:r>
    </w:p>
    <w:p w:rsidR="002253B5" w:rsidRPr="003178F9" w:rsidRDefault="002253B5" w:rsidP="00BD61D0">
      <w:pPr>
        <w:numPr>
          <w:ilvl w:val="0"/>
          <w:numId w:val="3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мало стараюсь/очень стараюсь,</w:t>
      </w:r>
    </w:p>
    <w:p w:rsidR="002253B5" w:rsidRPr="003178F9" w:rsidRDefault="002253B5" w:rsidP="00BD61D0">
      <w:pPr>
        <w:numPr>
          <w:ilvl w:val="0"/>
          <w:numId w:val="3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плохо подготовился к контрольной работе/много рабо</w:t>
      </w:r>
      <w:r w:rsidRPr="003178F9">
        <w:rPr>
          <w:rFonts w:ascii="Times New Roman" w:hAnsi="Times New Roman" w:cs="Times New Roman"/>
          <w:sz w:val="24"/>
          <w:szCs w:val="24"/>
          <w:lang w:eastAsia="ru-RU"/>
        </w:rPr>
        <w:softHyphen/>
        <w:t>тал, хорошо подготовился,</w:t>
      </w:r>
    </w:p>
    <w:p w:rsidR="002253B5" w:rsidRPr="003178F9" w:rsidRDefault="002253B5" w:rsidP="00BD61D0">
      <w:pPr>
        <w:numPr>
          <w:ilvl w:val="0"/>
          <w:numId w:val="3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не выучил (плохо выучил) урок/хорошо выучил урок.</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Pr="003178F9">
        <w:rPr>
          <w:rFonts w:ascii="Times New Roman" w:hAnsi="Times New Roman" w:cs="Times New Roman"/>
          <w:sz w:val="24"/>
          <w:szCs w:val="24"/>
          <w:lang w:eastAsia="ru-RU"/>
        </w:rPr>
        <w:tab/>
        <w:t>Объективная сложность задания:</w:t>
      </w:r>
    </w:p>
    <w:p w:rsidR="002253B5" w:rsidRPr="003178F9" w:rsidRDefault="002253B5" w:rsidP="00BD61D0">
      <w:pPr>
        <w:numPr>
          <w:ilvl w:val="0"/>
          <w:numId w:val="3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задание было слишком сложным/легким,</w:t>
      </w:r>
    </w:p>
    <w:p w:rsidR="002253B5" w:rsidRPr="003178F9" w:rsidRDefault="002253B5" w:rsidP="00BD61D0">
      <w:pPr>
        <w:numPr>
          <w:ilvl w:val="0"/>
          <w:numId w:val="3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таких заданий раньше мы не делали/раньше нам объ</w:t>
      </w:r>
      <w:r w:rsidRPr="003178F9">
        <w:rPr>
          <w:rFonts w:ascii="Times New Roman" w:hAnsi="Times New Roman" w:cs="Times New Roman"/>
          <w:sz w:val="24"/>
          <w:szCs w:val="24"/>
          <w:lang w:eastAsia="ru-RU"/>
        </w:rPr>
        <w:softHyphen/>
        <w:t>ясняли, как выполнять такие задания,</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было слишком мало времени на такое задание/времени было вполне достаточно.</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w:t>
      </w:r>
      <w:r w:rsidRPr="003178F9">
        <w:rPr>
          <w:rFonts w:ascii="Times New Roman" w:hAnsi="Times New Roman" w:cs="Times New Roman"/>
          <w:sz w:val="24"/>
          <w:szCs w:val="24"/>
          <w:lang w:eastAsia="ru-RU"/>
        </w:rPr>
        <w:tab/>
        <w:t>Способности:</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плохо понимаю объяснения учителя/понимаю объясне</w:t>
      </w:r>
      <w:r w:rsidRPr="003178F9">
        <w:rPr>
          <w:rFonts w:ascii="Times New Roman" w:hAnsi="Times New Roman" w:cs="Times New Roman"/>
          <w:sz w:val="24"/>
          <w:szCs w:val="24"/>
          <w:lang w:eastAsia="ru-RU"/>
        </w:rPr>
        <w:softHyphen/>
        <w:t>ния учителя быстрее многих одноклассников,</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мне трудно/легко на уроках,</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я не успеваю делать все так быстро, как остальные уче</w:t>
      </w:r>
      <w:r w:rsidRPr="003178F9">
        <w:rPr>
          <w:rFonts w:ascii="Times New Roman" w:hAnsi="Times New Roman" w:cs="Times New Roman"/>
          <w:sz w:val="24"/>
          <w:szCs w:val="24"/>
          <w:lang w:eastAsia="ru-RU"/>
        </w:rPr>
        <w:softHyphen/>
        <w:t>ники/я делаю все намного быстрее, чем другие одноклассники.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4.</w:t>
      </w:r>
      <w:r w:rsidRPr="003178F9">
        <w:rPr>
          <w:rFonts w:ascii="Times New Roman" w:hAnsi="Times New Roman" w:cs="Times New Roman"/>
          <w:sz w:val="24"/>
          <w:szCs w:val="24"/>
          <w:lang w:eastAsia="ru-RU"/>
        </w:rPr>
        <w:tab/>
        <w:t>Везение:</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мне просто не повезло/повезло,</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учительница строгая/добрая,</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все списывали, а мне не удалось списать/удалось списать.</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Анкета</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w:t>
      </w:r>
      <w:r w:rsidRPr="003178F9">
        <w:rPr>
          <w:rFonts w:ascii="Times New Roman" w:hAnsi="Times New Roman" w:cs="Times New Roman"/>
          <w:sz w:val="24"/>
          <w:szCs w:val="24"/>
          <w:lang w:eastAsia="ru-RU"/>
        </w:rPr>
        <w:tab/>
        <w:t>Оцени, пожалуйста, уровень своей успешности в шко</w:t>
      </w:r>
      <w:r w:rsidRPr="003178F9">
        <w:rPr>
          <w:rFonts w:ascii="Times New Roman" w:hAnsi="Times New Roman" w:cs="Times New Roman"/>
          <w:sz w:val="24"/>
          <w:szCs w:val="24"/>
          <w:lang w:eastAsia="ru-RU"/>
        </w:rPr>
        <w:softHyphen/>
        <w:t>ле. Выбери один из предложенных вариантов и отметь его:</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очень высокий,</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достаточно высокий,</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средний,</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ниже среднего,</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низкий,</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 одним предметам высокий, по другим — средний и низкий.</w:t>
      </w:r>
    </w:p>
    <w:p w:rsidR="002253B5" w:rsidRPr="003178F9" w:rsidRDefault="00076FE4"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002253B5" w:rsidRPr="003178F9">
        <w:rPr>
          <w:rFonts w:ascii="Times New Roman" w:hAnsi="Times New Roman" w:cs="Times New Roman"/>
          <w:sz w:val="24"/>
          <w:szCs w:val="24"/>
          <w:lang w:eastAsia="ru-RU"/>
        </w:rPr>
        <w:t>Бывает так, что ты не справляешься с контрольной ра</w:t>
      </w:r>
      <w:r w:rsidR="002253B5" w:rsidRPr="003178F9">
        <w:rPr>
          <w:rFonts w:ascii="Times New Roman" w:hAnsi="Times New Roman" w:cs="Times New Roman"/>
          <w:sz w:val="24"/>
          <w:szCs w:val="24"/>
          <w:lang w:eastAsia="ru-RU"/>
        </w:rPr>
        <w:softHyphen/>
        <w:t>ботой или с ответом у доски и получаешь совсем не ту оцен</w:t>
      </w:r>
      <w:r w:rsidR="002253B5" w:rsidRPr="003178F9">
        <w:rPr>
          <w:rFonts w:ascii="Times New Roman" w:hAnsi="Times New Roman" w:cs="Times New Roman"/>
          <w:sz w:val="24"/>
          <w:szCs w:val="24"/>
          <w:lang w:eastAsia="ru-RU"/>
        </w:rPr>
        <w:softHyphen/>
        <w:t>ку, на которую рассчитывал.</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Ниже приведены возможные причины неуспеха. Оцени, пожалуйста, насколько эти причины подходят к твоему слу</w:t>
      </w:r>
      <w:r w:rsidRPr="003178F9">
        <w:rPr>
          <w:rFonts w:ascii="Times New Roman" w:hAnsi="Times New Roman" w:cs="Times New Roman"/>
          <w:sz w:val="24"/>
          <w:szCs w:val="24"/>
          <w:lang w:eastAsia="ru-RU"/>
        </w:rPr>
        <w:softHyphen/>
        <w:t>чаю. Если ты считаешь, что твой неуспех связан именно с этой причиной, ставь около нее 2 балла. Если ты считаешь, что это обстоятельство повлияло незначительно, ставь 1 балл. Если ты считаешь, что эта причина вообще не имеет ника</w:t>
      </w:r>
      <w:r w:rsidRPr="003178F9">
        <w:rPr>
          <w:rFonts w:ascii="Times New Roman" w:hAnsi="Times New Roman" w:cs="Times New Roman"/>
          <w:sz w:val="24"/>
          <w:szCs w:val="24"/>
          <w:lang w:eastAsia="ru-RU"/>
        </w:rPr>
        <w:softHyphen/>
        <w:t>кого отношения к твоему неуспеху, то ставь 0 баллов.</w:t>
      </w:r>
    </w:p>
    <w:p w:rsidR="002253B5" w:rsidRPr="003178F9" w:rsidRDefault="002253B5" w:rsidP="003178F9">
      <w:pPr>
        <w:pStyle w:val="ab"/>
        <w:rPr>
          <w:rFonts w:ascii="Times New Roman" w:hAnsi="Times New Roman"/>
          <w:b/>
          <w:sz w:val="24"/>
          <w:szCs w:val="24"/>
        </w:rPr>
      </w:pPr>
      <w:r w:rsidRPr="003178F9">
        <w:rPr>
          <w:rFonts w:ascii="Times New Roman" w:hAnsi="Times New Roman"/>
          <w:b/>
          <w:sz w:val="24"/>
          <w:szCs w:val="24"/>
        </w:rPr>
        <w:t>Если у меня что-то не получается в школе, то это потому, что я:</w:t>
      </w:r>
    </w:p>
    <w:p w:rsidR="002253B5" w:rsidRPr="003178F9" w:rsidRDefault="00076FE4" w:rsidP="003178F9">
      <w:pPr>
        <w:pStyle w:val="ab"/>
        <w:rPr>
          <w:rFonts w:ascii="Times New Roman" w:hAnsi="Times New Roman"/>
          <w:sz w:val="24"/>
          <w:szCs w:val="24"/>
        </w:rPr>
      </w:pPr>
      <w:r w:rsidRPr="003178F9">
        <w:rPr>
          <w:rFonts w:ascii="Times New Roman" w:hAnsi="Times New Roman"/>
          <w:sz w:val="24"/>
          <w:szCs w:val="24"/>
        </w:rPr>
        <w:t>1.</w:t>
      </w:r>
      <w:r w:rsidR="002253B5" w:rsidRPr="003178F9">
        <w:rPr>
          <w:rFonts w:ascii="Times New Roman" w:hAnsi="Times New Roman"/>
          <w:sz w:val="24"/>
          <w:szCs w:val="24"/>
        </w:rPr>
        <w:t>Мало стараюсь.</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2.</w:t>
      </w:r>
      <w:r w:rsidR="002253B5" w:rsidRPr="00076FE4">
        <w:rPr>
          <w:rFonts w:ascii="Times New Roman" w:hAnsi="Times New Roman"/>
          <w:sz w:val="24"/>
          <w:szCs w:val="24"/>
        </w:rPr>
        <w:t>Плохо понимаю объяснения учителя.</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3.</w:t>
      </w:r>
      <w:r w:rsidR="002253B5" w:rsidRPr="00076FE4">
        <w:rPr>
          <w:rFonts w:ascii="Times New Roman" w:hAnsi="Times New Roman"/>
          <w:sz w:val="24"/>
          <w:szCs w:val="24"/>
        </w:rPr>
        <w:t>Задание было слишком сложным.</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4.</w:t>
      </w:r>
      <w:r w:rsidR="002253B5" w:rsidRPr="00076FE4">
        <w:rPr>
          <w:rFonts w:ascii="Times New Roman" w:hAnsi="Times New Roman"/>
          <w:sz w:val="24"/>
          <w:szCs w:val="24"/>
        </w:rPr>
        <w:t>Мне просто не повезло.</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5.Плохо подготовился к контрольной работе/много ра</w:t>
      </w:r>
      <w:r w:rsidRPr="00076FE4">
        <w:rPr>
          <w:rFonts w:ascii="Times New Roman" w:hAnsi="Times New Roman"/>
          <w:sz w:val="24"/>
          <w:szCs w:val="24"/>
        </w:rPr>
        <w:softHyphen/>
        <w:t>ботал, хорошо подготовился.</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6.Мне трудно на уроках.</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7.Таких заданий раньше мы не делали.</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8.Учительница строгая.</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9.Не выучил (плохо выучил) урок/хорошо выучил урок.</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10.Не успеваю делать так же быстро, как остальные уче</w:t>
      </w:r>
      <w:r w:rsidRPr="00076FE4">
        <w:rPr>
          <w:rFonts w:ascii="Times New Roman" w:hAnsi="Times New Roman"/>
          <w:sz w:val="24"/>
          <w:szCs w:val="24"/>
        </w:rPr>
        <w:softHyphen/>
        <w:t>ники.</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11.Было слишком мало времени на такое трудное задание.</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12. Все списывали, а мне не удалось списать.</w:t>
      </w:r>
    </w:p>
    <w:p w:rsidR="002253B5" w:rsidRPr="00076FE4" w:rsidRDefault="002253B5" w:rsidP="00076FE4">
      <w:pPr>
        <w:pStyle w:val="ab"/>
        <w:rPr>
          <w:rFonts w:ascii="Times New Roman" w:hAnsi="Times New Roman"/>
          <w:b/>
          <w:sz w:val="24"/>
          <w:szCs w:val="24"/>
        </w:rPr>
      </w:pPr>
      <w:r w:rsidRPr="00076FE4">
        <w:rPr>
          <w:rFonts w:ascii="Times New Roman" w:hAnsi="Times New Roman"/>
          <w:b/>
          <w:sz w:val="24"/>
          <w:szCs w:val="24"/>
        </w:rPr>
        <w:t>Если у меня все получается в школе, то это потому, что я:</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1.</w:t>
      </w:r>
      <w:r w:rsidR="002253B5" w:rsidRPr="00076FE4">
        <w:rPr>
          <w:rFonts w:ascii="Times New Roman" w:hAnsi="Times New Roman"/>
          <w:sz w:val="24"/>
          <w:szCs w:val="24"/>
        </w:rPr>
        <w:t>Много работал, хорошо подготовился.</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 xml:space="preserve">2 </w:t>
      </w:r>
      <w:r w:rsidR="002253B5" w:rsidRPr="00076FE4">
        <w:rPr>
          <w:rFonts w:ascii="Times New Roman" w:hAnsi="Times New Roman"/>
          <w:sz w:val="24"/>
          <w:szCs w:val="24"/>
        </w:rPr>
        <w:t>Мне легко на уроках.</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lastRenderedPageBreak/>
        <w:t xml:space="preserve">3 </w:t>
      </w:r>
      <w:r w:rsidR="002253B5" w:rsidRPr="00076FE4">
        <w:rPr>
          <w:rFonts w:ascii="Times New Roman" w:hAnsi="Times New Roman"/>
          <w:sz w:val="24"/>
          <w:szCs w:val="24"/>
        </w:rPr>
        <w:t>Задание было легким.</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 xml:space="preserve">4 </w:t>
      </w:r>
      <w:r w:rsidR="002253B5" w:rsidRPr="00076FE4">
        <w:rPr>
          <w:rFonts w:ascii="Times New Roman" w:hAnsi="Times New Roman"/>
          <w:sz w:val="24"/>
          <w:szCs w:val="24"/>
        </w:rPr>
        <w:t>Учительница добрая.</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 xml:space="preserve">5 </w:t>
      </w:r>
      <w:r w:rsidR="002253B5" w:rsidRPr="00076FE4">
        <w:rPr>
          <w:rFonts w:ascii="Times New Roman" w:hAnsi="Times New Roman"/>
          <w:sz w:val="24"/>
          <w:szCs w:val="24"/>
        </w:rPr>
        <w:t>Очень стараюсь.</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6.Понимаю объяснения учителя быстрее многих одно</w:t>
      </w:r>
      <w:r w:rsidRPr="00076FE4">
        <w:rPr>
          <w:rFonts w:ascii="Times New Roman" w:hAnsi="Times New Roman"/>
          <w:sz w:val="24"/>
          <w:szCs w:val="24"/>
        </w:rPr>
        <w:softHyphen/>
        <w:t>классников.</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7.Раньше нам объясняли, как выполнить такое задание.</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8.Мне повезло.</w:t>
      </w:r>
    </w:p>
    <w:p w:rsidR="002253B5" w:rsidRPr="003178F9" w:rsidRDefault="002253B5" w:rsidP="003178F9">
      <w:pPr>
        <w:pStyle w:val="ab"/>
        <w:rPr>
          <w:rFonts w:ascii="Times New Roman" w:hAnsi="Times New Roman"/>
          <w:sz w:val="24"/>
          <w:szCs w:val="24"/>
        </w:rPr>
      </w:pPr>
      <w:r w:rsidRPr="00076FE4">
        <w:rPr>
          <w:rFonts w:ascii="Times New Roman" w:hAnsi="Times New Roman"/>
          <w:sz w:val="24"/>
          <w:szCs w:val="24"/>
        </w:rPr>
        <w:t>9.Хорошо выучил урок.</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делаю все намного быстрее, чем другие ученики.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Времени было вполне достаточно.</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Мне подсказали.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Обработка результатов:</w:t>
      </w:r>
      <w:r w:rsidR="00076FE4" w:rsidRPr="003178F9">
        <w:rPr>
          <w:rFonts w:ascii="Times New Roman" w:hAnsi="Times New Roman" w:cs="Times New Roman"/>
          <w:iCs/>
          <w:sz w:val="24"/>
          <w:szCs w:val="24"/>
          <w:lang w:eastAsia="ru-RU"/>
        </w:rPr>
        <w:t xml:space="preserve"> </w:t>
      </w:r>
      <w:r w:rsidRPr="003178F9">
        <w:rPr>
          <w:rFonts w:ascii="Times New Roman" w:hAnsi="Times New Roman" w:cs="Times New Roman"/>
          <w:sz w:val="24"/>
          <w:szCs w:val="24"/>
          <w:lang w:eastAsia="ru-RU"/>
        </w:rPr>
        <w:t>подсчитывается количество бал</w:t>
      </w:r>
      <w:r w:rsidRPr="003178F9">
        <w:rPr>
          <w:rFonts w:ascii="Times New Roman" w:hAnsi="Times New Roman" w:cs="Times New Roman"/>
          <w:sz w:val="24"/>
          <w:szCs w:val="24"/>
          <w:lang w:eastAsia="ru-RU"/>
        </w:rPr>
        <w:softHyphen/>
        <w:t>лов, набранных по каждой шкале: «Собственные усилия», «Способности», «Объективная сложность задания» и «Везе</w:t>
      </w:r>
      <w:r w:rsidRPr="003178F9">
        <w:rPr>
          <w:rFonts w:ascii="Times New Roman" w:hAnsi="Times New Roman" w:cs="Times New Roman"/>
          <w:sz w:val="24"/>
          <w:szCs w:val="24"/>
          <w:lang w:eastAsia="ru-RU"/>
        </w:rPr>
        <w:softHyphen/>
        <w:t>ние» — для объяснения причин успеха/неуспеха. Соотноше</w:t>
      </w:r>
      <w:r w:rsidRPr="003178F9">
        <w:rPr>
          <w:rFonts w:ascii="Times New Roman" w:hAnsi="Times New Roman" w:cs="Times New Roman"/>
          <w:sz w:val="24"/>
          <w:szCs w:val="24"/>
          <w:lang w:eastAsia="ru-RU"/>
        </w:rPr>
        <w:softHyphen/>
        <w:t>ние баллов дает представление о преобладающем типе казу</w:t>
      </w:r>
      <w:r w:rsidRPr="003178F9">
        <w:rPr>
          <w:rFonts w:ascii="Times New Roman" w:hAnsi="Times New Roman" w:cs="Times New Roman"/>
          <w:sz w:val="24"/>
          <w:szCs w:val="24"/>
          <w:lang w:eastAsia="ru-RU"/>
        </w:rPr>
        <w:softHyphen/>
        <w:t>альной атрибуции.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оценивания:</w:t>
      </w:r>
    </w:p>
    <w:p w:rsidR="002253B5" w:rsidRPr="003178F9" w:rsidRDefault="002253B5" w:rsidP="00BD61D0">
      <w:pPr>
        <w:numPr>
          <w:ilvl w:val="0"/>
          <w:numId w:val="4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Преобладание атрибуции «Везение».</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2.Ориентация на атрибуции «Способности», «Объектив</w:t>
      </w:r>
      <w:r w:rsidRPr="003178F9">
        <w:rPr>
          <w:rFonts w:ascii="Times New Roman" w:hAnsi="Times New Roman" w:cs="Times New Roman"/>
          <w:sz w:val="24"/>
          <w:szCs w:val="24"/>
          <w:lang w:eastAsia="ru-RU"/>
        </w:rPr>
        <w:softHyphen/>
        <w:t>ная сложность задания».</w:t>
      </w:r>
    </w:p>
    <w:p w:rsidR="002253B5" w:rsidRPr="003178F9" w:rsidRDefault="002253B5" w:rsidP="00BD61D0">
      <w:pPr>
        <w:numPr>
          <w:ilvl w:val="0"/>
          <w:numId w:val="4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атрибуцию «Собственные усилия»</w:t>
      </w:r>
    </w:p>
    <w:p w:rsidR="002253B5" w:rsidRPr="003178F9" w:rsidRDefault="002253B5" w:rsidP="003178F9">
      <w:pPr>
        <w:spacing w:after="0" w:line="240" w:lineRule="auto"/>
        <w:jc w:val="both"/>
        <w:rPr>
          <w:rFonts w:ascii="Times New Roman" w:hAnsi="Times New Roman" w:cs="Times New Roman"/>
          <w:b/>
          <w:bCs/>
          <w:iCs/>
          <w:sz w:val="24"/>
          <w:szCs w:val="24"/>
          <w:lang w:eastAsia="ru-RU"/>
        </w:rPr>
      </w:pPr>
      <w:r w:rsidRPr="003178F9">
        <w:rPr>
          <w:rFonts w:ascii="Times New Roman" w:hAnsi="Times New Roman" w:cs="Times New Roman"/>
          <w:b/>
          <w:bCs/>
          <w:iCs/>
          <w:sz w:val="24"/>
          <w:szCs w:val="24"/>
          <w:lang w:eastAsia="ru-RU"/>
        </w:rPr>
        <w:t>Универсальные учебные действия нравственно-этической ориентации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таблице 3 представлены основные критерии нравствен</w:t>
      </w:r>
      <w:r w:rsidRPr="003178F9">
        <w:rPr>
          <w:rFonts w:ascii="Times New Roman" w:hAnsi="Times New Roman" w:cs="Times New Roman"/>
          <w:sz w:val="24"/>
          <w:szCs w:val="24"/>
          <w:lang w:eastAsia="ru-RU"/>
        </w:rPr>
        <w:softHyphen/>
        <w:t>но-этической ориентации и типовые задачи для учащихся младших классов.</w:t>
      </w:r>
      <w:r w:rsidR="00076FE4" w:rsidRPr="003178F9">
        <w:rPr>
          <w:rFonts w:ascii="Times New Roman" w:hAnsi="Times New Roman" w:cs="Times New Roman"/>
          <w:sz w:val="24"/>
          <w:szCs w:val="24"/>
          <w:lang w:eastAsia="ru-RU"/>
        </w:rPr>
        <w:t xml:space="preserve">  </w:t>
      </w:r>
      <w:r w:rsidRPr="003178F9">
        <w:rPr>
          <w:rFonts w:ascii="Times New Roman" w:hAnsi="Times New Roman" w:cs="Times New Roman"/>
          <w:iCs/>
          <w:sz w:val="24"/>
          <w:szCs w:val="24"/>
          <w:lang w:eastAsia="ru-RU"/>
        </w:rPr>
        <w:t>Таблица 3</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Критерии формирования действия нравственно-этической ориентации</w:t>
      </w:r>
    </w:p>
    <w:tbl>
      <w:tblPr>
        <w:tblW w:w="9356" w:type="dxa"/>
        <w:tblInd w:w="40" w:type="dxa"/>
        <w:tblLayout w:type="fixed"/>
        <w:tblCellMar>
          <w:left w:w="40" w:type="dxa"/>
          <w:right w:w="40" w:type="dxa"/>
        </w:tblCellMar>
        <w:tblLook w:val="0000" w:firstRow="0" w:lastRow="0" w:firstColumn="0" w:lastColumn="0" w:noHBand="0" w:noVBand="0"/>
      </w:tblPr>
      <w:tblGrid>
        <w:gridCol w:w="3119"/>
        <w:gridCol w:w="3827"/>
        <w:gridCol w:w="2410"/>
      </w:tblGrid>
      <w:tr w:rsidR="002253B5" w:rsidRPr="003178F9" w:rsidTr="00076FE4">
        <w:trPr>
          <w:trHeight w:hRule="exact" w:val="129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Действие нрав</w:t>
            </w:r>
            <w:r w:rsidRPr="003178F9">
              <w:rPr>
                <w:rFonts w:ascii="Times New Roman" w:hAnsi="Times New Roman" w:cs="Times New Roman"/>
                <w:b/>
                <w:bCs/>
                <w:sz w:val="24"/>
                <w:szCs w:val="24"/>
                <w:lang w:eastAsia="ru-RU"/>
              </w:rPr>
              <w:softHyphen/>
              <w:t>ственно-этической ориентации</w:t>
            </w:r>
          </w:p>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Основные</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критерии</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ориентации</w:t>
            </w:r>
          </w:p>
          <w:p w:rsidR="002253B5" w:rsidRPr="003178F9" w:rsidRDefault="002253B5" w:rsidP="003178F9">
            <w:pPr>
              <w:spacing w:line="240" w:lineRule="auto"/>
              <w:jc w:val="both"/>
              <w:rPr>
                <w:rFonts w:ascii="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Типовые задачи</w:t>
            </w:r>
          </w:p>
        </w:tc>
      </w:tr>
      <w:tr w:rsidR="002253B5" w:rsidRPr="003178F9" w:rsidTr="002C0938">
        <w:trPr>
          <w:trHeight w:hRule="exact" w:val="33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b/>
                <w:bCs/>
                <w:sz w:val="24"/>
                <w:szCs w:val="24"/>
                <w:lang w:eastAsia="ru-RU"/>
              </w:rPr>
            </w:pPr>
            <w:r w:rsidRPr="003178F9">
              <w:rPr>
                <w:rFonts w:ascii="Times New Roman" w:hAnsi="Times New Roman" w:cs="Times New Roman"/>
                <w:b/>
                <w:bCs/>
                <w:sz w:val="24"/>
                <w:szCs w:val="24"/>
                <w:lang w:eastAsia="ru-RU"/>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b/>
                <w:bCs/>
                <w:sz w:val="24"/>
                <w:szCs w:val="24"/>
                <w:lang w:eastAsia="ru-RU"/>
              </w:rPr>
            </w:pPr>
            <w:r w:rsidRPr="003178F9">
              <w:rPr>
                <w:rFonts w:ascii="Times New Roman" w:hAnsi="Times New Roman" w:cs="Times New Roman"/>
                <w:b/>
                <w:bCs/>
                <w:sz w:val="24"/>
                <w:szCs w:val="24"/>
                <w:lang w:eastAsia="ru-RU"/>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b/>
                <w:bCs/>
                <w:sz w:val="24"/>
                <w:szCs w:val="24"/>
                <w:lang w:eastAsia="ru-RU"/>
              </w:rPr>
            </w:pPr>
            <w:r w:rsidRPr="003178F9">
              <w:rPr>
                <w:rFonts w:ascii="Times New Roman" w:hAnsi="Times New Roman" w:cs="Times New Roman"/>
                <w:b/>
                <w:bCs/>
                <w:sz w:val="24"/>
                <w:szCs w:val="24"/>
                <w:lang w:eastAsia="ru-RU"/>
              </w:rPr>
              <w:t>3</w:t>
            </w:r>
          </w:p>
        </w:tc>
      </w:tr>
      <w:tr w:rsidR="002253B5" w:rsidRPr="003178F9" w:rsidTr="002C0938">
        <w:trPr>
          <w:trHeight w:hRule="exact" w:val="136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C0938" w:rsidRPr="003178F9" w:rsidRDefault="002253B5" w:rsidP="003178F9">
            <w:pPr>
              <w:pStyle w:val="ab"/>
              <w:rPr>
                <w:rFonts w:ascii="Times New Roman" w:hAnsi="Times New Roman"/>
                <w:sz w:val="24"/>
                <w:szCs w:val="24"/>
              </w:rPr>
            </w:pPr>
            <w:r w:rsidRPr="003178F9">
              <w:rPr>
                <w:rFonts w:ascii="Times New Roman" w:hAnsi="Times New Roman"/>
                <w:sz w:val="24"/>
                <w:szCs w:val="24"/>
              </w:rPr>
              <w:t>Выделение мо</w:t>
            </w:r>
            <w:r w:rsidRPr="003178F9">
              <w:rPr>
                <w:rFonts w:ascii="Times New Roman" w:hAnsi="Times New Roman"/>
                <w:sz w:val="24"/>
                <w:szCs w:val="24"/>
              </w:rPr>
              <w:softHyphen/>
              <w:t>рального содержа</w:t>
            </w:r>
            <w:r w:rsidRPr="003178F9">
              <w:rPr>
                <w:rFonts w:ascii="Times New Roman" w:hAnsi="Times New Roman"/>
                <w:sz w:val="24"/>
                <w:szCs w:val="24"/>
              </w:rPr>
              <w:softHyphen/>
              <w:t>ния ситуации на</w:t>
            </w:r>
            <w:r w:rsidR="002C0938" w:rsidRPr="003178F9">
              <w:rPr>
                <w:rFonts w:ascii="Times New Roman" w:hAnsi="Times New Roman"/>
                <w:sz w:val="24"/>
                <w:szCs w:val="24"/>
              </w:rPr>
              <w:t>ру</w:t>
            </w:r>
            <w:r w:rsidR="002C0938" w:rsidRPr="003178F9">
              <w:rPr>
                <w:rFonts w:ascii="Times New Roman" w:hAnsi="Times New Roman"/>
                <w:sz w:val="24"/>
                <w:szCs w:val="24"/>
              </w:rPr>
              <w:softHyphen/>
              <w:t xml:space="preserve">шения моральной </w:t>
            </w:r>
            <w:r w:rsidRPr="003178F9">
              <w:rPr>
                <w:rFonts w:ascii="Times New Roman" w:hAnsi="Times New Roman"/>
                <w:sz w:val="24"/>
                <w:szCs w:val="24"/>
              </w:rPr>
              <w:t>нормы</w:t>
            </w:r>
          </w:p>
          <w:p w:rsidR="002253B5" w:rsidRPr="003178F9" w:rsidRDefault="002C0938" w:rsidP="003178F9">
            <w:pPr>
              <w:pStyle w:val="ab"/>
              <w:rPr>
                <w:rFonts w:ascii="Times New Roman" w:hAnsi="Times New Roman"/>
                <w:b/>
                <w:bCs/>
                <w:sz w:val="24"/>
                <w:szCs w:val="24"/>
              </w:rPr>
            </w:pPr>
            <w:r w:rsidRPr="003178F9">
              <w:rPr>
                <w:rFonts w:ascii="Times New Roman" w:hAnsi="Times New Roman"/>
                <w:sz w:val="24"/>
                <w:szCs w:val="24"/>
              </w:rPr>
              <w:t>/</w:t>
            </w:r>
            <w:r w:rsidR="002253B5" w:rsidRPr="003178F9">
              <w:rPr>
                <w:rFonts w:ascii="Times New Roman" w:hAnsi="Times New Roman"/>
                <w:sz w:val="24"/>
                <w:szCs w:val="24"/>
              </w:rPr>
              <w:t>следования моральной норме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pStyle w:val="ab"/>
              <w:jc w:val="both"/>
              <w:rPr>
                <w:rFonts w:ascii="Times New Roman" w:hAnsi="Times New Roman"/>
                <w:sz w:val="24"/>
                <w:szCs w:val="24"/>
              </w:rPr>
            </w:pPr>
            <w:r w:rsidRPr="003178F9">
              <w:rPr>
                <w:rFonts w:ascii="Times New Roman" w:hAnsi="Times New Roman"/>
                <w:sz w:val="24"/>
                <w:szCs w:val="24"/>
              </w:rPr>
              <w:t>Ориентировка на</w:t>
            </w:r>
            <w:r w:rsidR="00076FE4" w:rsidRPr="003178F9">
              <w:rPr>
                <w:rFonts w:ascii="Times New Roman" w:hAnsi="Times New Roman"/>
                <w:sz w:val="24"/>
                <w:szCs w:val="24"/>
              </w:rPr>
              <w:t xml:space="preserve"> </w:t>
            </w:r>
            <w:r w:rsidRPr="003178F9">
              <w:rPr>
                <w:rFonts w:ascii="Times New Roman" w:hAnsi="Times New Roman"/>
                <w:sz w:val="24"/>
                <w:szCs w:val="24"/>
              </w:rPr>
              <w:t>моральную норму</w:t>
            </w:r>
          </w:p>
          <w:p w:rsidR="002253B5" w:rsidRPr="003178F9" w:rsidRDefault="002253B5" w:rsidP="003178F9">
            <w:pPr>
              <w:pStyle w:val="ab"/>
              <w:jc w:val="both"/>
              <w:rPr>
                <w:rFonts w:ascii="Times New Roman" w:hAnsi="Times New Roman"/>
                <w:sz w:val="24"/>
                <w:szCs w:val="24"/>
              </w:rPr>
            </w:pPr>
            <w:r w:rsidRPr="003178F9">
              <w:rPr>
                <w:rFonts w:ascii="Times New Roman" w:hAnsi="Times New Roman"/>
                <w:sz w:val="24"/>
                <w:szCs w:val="24"/>
              </w:rPr>
              <w:t>(справедливого</w:t>
            </w:r>
            <w:r w:rsidR="00076FE4" w:rsidRPr="003178F9">
              <w:rPr>
                <w:rFonts w:ascii="Times New Roman" w:hAnsi="Times New Roman"/>
                <w:sz w:val="24"/>
                <w:szCs w:val="24"/>
              </w:rPr>
              <w:t xml:space="preserve"> </w:t>
            </w:r>
            <w:r w:rsidRPr="003178F9">
              <w:rPr>
                <w:rFonts w:ascii="Times New Roman" w:hAnsi="Times New Roman"/>
                <w:sz w:val="24"/>
                <w:szCs w:val="24"/>
              </w:rPr>
              <w:t>распределения,</w:t>
            </w:r>
          </w:p>
          <w:p w:rsidR="002253B5" w:rsidRPr="003178F9" w:rsidRDefault="002253B5" w:rsidP="003178F9">
            <w:pPr>
              <w:pStyle w:val="ab"/>
              <w:jc w:val="both"/>
              <w:rPr>
                <w:rFonts w:ascii="Times New Roman" w:hAnsi="Times New Roman"/>
                <w:sz w:val="24"/>
                <w:szCs w:val="24"/>
              </w:rPr>
            </w:pPr>
            <w:r w:rsidRPr="003178F9">
              <w:rPr>
                <w:rFonts w:ascii="Times New Roman" w:hAnsi="Times New Roman"/>
                <w:sz w:val="24"/>
                <w:szCs w:val="24"/>
              </w:rPr>
              <w:t>взаимопомощи,</w:t>
            </w:r>
            <w:r w:rsidR="00076FE4" w:rsidRPr="003178F9">
              <w:rPr>
                <w:rFonts w:ascii="Times New Roman" w:hAnsi="Times New Roman"/>
                <w:sz w:val="24"/>
                <w:szCs w:val="24"/>
              </w:rPr>
              <w:t xml:space="preserve"> </w:t>
            </w:r>
            <w:r w:rsidRPr="003178F9">
              <w:rPr>
                <w:rFonts w:ascii="Times New Roman" w:hAnsi="Times New Roman"/>
                <w:sz w:val="24"/>
                <w:szCs w:val="24"/>
              </w:rPr>
              <w:t>правдивости)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После уроков (нор</w:t>
            </w:r>
            <w:r w:rsidRPr="003178F9">
              <w:rPr>
                <w:rFonts w:ascii="Times New Roman" w:hAnsi="Times New Roman" w:cs="Times New Roman"/>
                <w:sz w:val="24"/>
                <w:szCs w:val="24"/>
                <w:lang w:eastAsia="ru-RU"/>
              </w:rPr>
              <w:softHyphen/>
              <w:t>ма взаимопомощи)</w:t>
            </w:r>
          </w:p>
        </w:tc>
      </w:tr>
      <w:tr w:rsidR="002253B5" w:rsidRPr="003178F9" w:rsidTr="00076FE4">
        <w:trPr>
          <w:trHeight w:hRule="exact" w:val="170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2.Дифференциа</w:t>
            </w:r>
            <w:r w:rsidRPr="003178F9">
              <w:rPr>
                <w:rFonts w:ascii="Times New Roman" w:hAnsi="Times New Roman" w:cs="Times New Roman"/>
                <w:sz w:val="24"/>
                <w:szCs w:val="24"/>
                <w:lang w:eastAsia="ru-RU"/>
              </w:rPr>
              <w:softHyphen/>
              <w:t>ция конвенцио</w:t>
            </w:r>
            <w:r w:rsidRPr="003178F9">
              <w:rPr>
                <w:rFonts w:ascii="Times New Roman" w:hAnsi="Times New Roman" w:cs="Times New Roman"/>
                <w:sz w:val="24"/>
                <w:szCs w:val="24"/>
                <w:lang w:eastAsia="ru-RU"/>
              </w:rPr>
              <w:softHyphen/>
              <w:t>нальных и мораль</w:t>
            </w:r>
            <w:r w:rsidRPr="003178F9">
              <w:rPr>
                <w:rFonts w:ascii="Times New Roman" w:hAnsi="Times New Roman" w:cs="Times New Roman"/>
                <w:sz w:val="24"/>
                <w:szCs w:val="24"/>
                <w:lang w:eastAsia="ru-RU"/>
              </w:rPr>
              <w:softHyphen/>
              <w:t>ных норм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Ребенок понимает, что нарушение мо</w:t>
            </w:r>
            <w:r w:rsidRPr="003178F9">
              <w:rPr>
                <w:rFonts w:ascii="Times New Roman" w:hAnsi="Times New Roman" w:cs="Times New Roman"/>
                <w:sz w:val="24"/>
                <w:szCs w:val="24"/>
                <w:lang w:eastAsia="ru-RU"/>
              </w:rPr>
              <w:softHyphen/>
              <w:t>ральных норм оце</w:t>
            </w:r>
            <w:r w:rsidRPr="003178F9">
              <w:rPr>
                <w:rFonts w:ascii="Times New Roman" w:hAnsi="Times New Roman" w:cs="Times New Roman"/>
                <w:sz w:val="24"/>
                <w:szCs w:val="24"/>
                <w:lang w:eastAsia="ru-RU"/>
              </w:rPr>
              <w:softHyphen/>
              <w:t>нивается как более серьезное и недо</w:t>
            </w:r>
            <w:r w:rsidRPr="003178F9">
              <w:rPr>
                <w:rFonts w:ascii="Times New Roman" w:hAnsi="Times New Roman" w:cs="Times New Roman"/>
                <w:sz w:val="24"/>
                <w:szCs w:val="24"/>
                <w:lang w:eastAsia="ru-RU"/>
              </w:rPr>
              <w:softHyphen/>
              <w:t>пустимое по срав</w:t>
            </w:r>
            <w:r w:rsidRPr="003178F9">
              <w:rPr>
                <w:rFonts w:ascii="Times New Roman" w:hAnsi="Times New Roman" w:cs="Times New Roman"/>
                <w:sz w:val="24"/>
                <w:szCs w:val="24"/>
                <w:lang w:eastAsia="ru-RU"/>
              </w:rPr>
              <w:softHyphen/>
              <w:t>нению с конвенцио</w:t>
            </w:r>
            <w:r w:rsidRPr="003178F9">
              <w:rPr>
                <w:rFonts w:ascii="Times New Roman" w:hAnsi="Times New Roman" w:cs="Times New Roman"/>
                <w:sz w:val="24"/>
                <w:szCs w:val="24"/>
                <w:lang w:eastAsia="ru-RU"/>
              </w:rPr>
              <w:softHyphen/>
              <w:t>нальными нормами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Опросник Е. Курга</w:t>
            </w:r>
            <w:r w:rsidRPr="003178F9">
              <w:rPr>
                <w:rFonts w:ascii="Times New Roman" w:hAnsi="Times New Roman" w:cs="Times New Roman"/>
                <w:sz w:val="24"/>
                <w:szCs w:val="24"/>
                <w:lang w:eastAsia="ru-RU"/>
              </w:rPr>
              <w:softHyphen/>
              <w:t>новой</w:t>
            </w:r>
          </w:p>
        </w:tc>
      </w:tr>
      <w:tr w:rsidR="002253B5" w:rsidRPr="003178F9" w:rsidTr="002C0938">
        <w:trPr>
          <w:trHeight w:hRule="exact" w:val="282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3.Решение </w:t>
            </w:r>
            <w:r w:rsidR="002C0938" w:rsidRPr="003178F9">
              <w:rPr>
                <w:rFonts w:ascii="Times New Roman" w:hAnsi="Times New Roman" w:cs="Times New Roman"/>
                <w:sz w:val="24"/>
                <w:szCs w:val="24"/>
                <w:lang w:eastAsia="ru-RU"/>
              </w:rPr>
              <w:t>моральной дилем</w:t>
            </w:r>
            <w:r w:rsidR="002C0938" w:rsidRPr="003178F9">
              <w:rPr>
                <w:rFonts w:ascii="Times New Roman" w:hAnsi="Times New Roman" w:cs="Times New Roman"/>
                <w:sz w:val="24"/>
                <w:szCs w:val="24"/>
                <w:lang w:eastAsia="ru-RU"/>
              </w:rPr>
              <w:softHyphen/>
              <w:t>мы на основе де</w:t>
            </w:r>
            <w:r w:rsidRPr="003178F9">
              <w:rPr>
                <w:rFonts w:ascii="Times New Roman" w:hAnsi="Times New Roman" w:cs="Times New Roman"/>
                <w:sz w:val="24"/>
                <w:szCs w:val="24"/>
                <w:lang w:eastAsia="ru-RU"/>
              </w:rPr>
              <w:t>центрации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Учет ребенком объ</w:t>
            </w:r>
            <w:r w:rsidRPr="003178F9">
              <w:rPr>
                <w:rFonts w:ascii="Times New Roman" w:hAnsi="Times New Roman" w:cs="Times New Roman"/>
                <w:sz w:val="24"/>
                <w:szCs w:val="24"/>
                <w:lang w:eastAsia="ru-RU"/>
              </w:rPr>
              <w:softHyphen/>
              <w:t>ективных    по</w:t>
            </w:r>
            <w:r w:rsidR="002C0938" w:rsidRPr="003178F9">
              <w:rPr>
                <w:rFonts w:ascii="Times New Roman" w:hAnsi="Times New Roman" w:cs="Times New Roman"/>
                <w:sz w:val="24"/>
                <w:szCs w:val="24"/>
                <w:lang w:eastAsia="ru-RU"/>
              </w:rPr>
              <w:t>след</w:t>
            </w:r>
            <w:r w:rsidR="002C0938" w:rsidRPr="003178F9">
              <w:rPr>
                <w:rFonts w:ascii="Times New Roman" w:hAnsi="Times New Roman" w:cs="Times New Roman"/>
                <w:sz w:val="24"/>
                <w:szCs w:val="24"/>
                <w:lang w:eastAsia="ru-RU"/>
              </w:rPr>
              <w:softHyphen/>
              <w:t xml:space="preserve">ствий нарушения </w:t>
            </w:r>
            <w:r w:rsidRPr="003178F9">
              <w:rPr>
                <w:rFonts w:ascii="Times New Roman" w:hAnsi="Times New Roman" w:cs="Times New Roman"/>
                <w:sz w:val="24"/>
                <w:szCs w:val="24"/>
                <w:lang w:eastAsia="ru-RU"/>
              </w:rPr>
              <w:t>нормы.</w:t>
            </w:r>
            <w:r w:rsidR="002C0938" w:rsidRPr="003178F9">
              <w:rPr>
                <w:rFonts w:ascii="Times New Roman" w:hAnsi="Times New Roman" w:cs="Times New Roman"/>
                <w:sz w:val="24"/>
                <w:szCs w:val="24"/>
                <w:lang w:eastAsia="ru-RU"/>
              </w:rPr>
              <w:t xml:space="preserve"> </w:t>
            </w:r>
            <w:r w:rsidRPr="003178F9">
              <w:rPr>
                <w:rFonts w:ascii="Times New Roman" w:hAnsi="Times New Roman" w:cs="Times New Roman"/>
                <w:sz w:val="24"/>
                <w:szCs w:val="24"/>
                <w:lang w:eastAsia="ru-RU"/>
              </w:rPr>
              <w:t>Учет мотивов субъ</w:t>
            </w:r>
            <w:r w:rsidRPr="003178F9">
              <w:rPr>
                <w:rFonts w:ascii="Times New Roman" w:hAnsi="Times New Roman" w:cs="Times New Roman"/>
                <w:sz w:val="24"/>
                <w:szCs w:val="24"/>
                <w:lang w:eastAsia="ru-RU"/>
              </w:rPr>
              <w:softHyphen/>
              <w:t>екта  при  наруше</w:t>
            </w:r>
            <w:r w:rsidRPr="003178F9">
              <w:rPr>
                <w:rFonts w:ascii="Times New Roman" w:hAnsi="Times New Roman" w:cs="Times New Roman"/>
                <w:sz w:val="24"/>
                <w:szCs w:val="24"/>
                <w:lang w:eastAsia="ru-RU"/>
              </w:rPr>
              <w:softHyphen/>
              <w:t>нии нормы. Учет чувств и эмо</w:t>
            </w:r>
            <w:r w:rsidRPr="003178F9">
              <w:rPr>
                <w:rFonts w:ascii="Times New Roman" w:hAnsi="Times New Roman" w:cs="Times New Roman"/>
                <w:sz w:val="24"/>
                <w:szCs w:val="24"/>
                <w:lang w:eastAsia="ru-RU"/>
              </w:rPr>
              <w:softHyphen/>
              <w:t>ций  субъекта  при нарушении нор</w:t>
            </w:r>
            <w:r w:rsidR="002C0938" w:rsidRPr="003178F9">
              <w:rPr>
                <w:rFonts w:ascii="Times New Roman" w:hAnsi="Times New Roman" w:cs="Times New Roman"/>
                <w:sz w:val="24"/>
                <w:szCs w:val="24"/>
                <w:lang w:eastAsia="ru-RU"/>
              </w:rPr>
              <w:t xml:space="preserve">мы. </w:t>
            </w:r>
            <w:r w:rsidRPr="003178F9">
              <w:rPr>
                <w:rFonts w:ascii="Times New Roman" w:hAnsi="Times New Roman" w:cs="Times New Roman"/>
                <w:sz w:val="24"/>
                <w:szCs w:val="24"/>
                <w:lang w:eastAsia="ru-RU"/>
              </w:rPr>
              <w:t>Принятие ре</w:t>
            </w:r>
            <w:r w:rsidR="002C0938" w:rsidRPr="003178F9">
              <w:rPr>
                <w:rFonts w:ascii="Times New Roman" w:hAnsi="Times New Roman" w:cs="Times New Roman"/>
                <w:sz w:val="24"/>
                <w:szCs w:val="24"/>
                <w:lang w:eastAsia="ru-RU"/>
              </w:rPr>
              <w:t>шения на основе соотне</w:t>
            </w:r>
            <w:r w:rsidR="002C0938" w:rsidRPr="003178F9">
              <w:rPr>
                <w:rFonts w:ascii="Times New Roman" w:hAnsi="Times New Roman" w:cs="Times New Roman"/>
                <w:sz w:val="24"/>
                <w:szCs w:val="24"/>
                <w:lang w:eastAsia="ru-RU"/>
              </w:rPr>
              <w:softHyphen/>
              <w:t xml:space="preserve">сения  </w:t>
            </w:r>
            <w:r w:rsidRPr="003178F9">
              <w:rPr>
                <w:rFonts w:ascii="Times New Roman" w:hAnsi="Times New Roman" w:cs="Times New Roman"/>
                <w:sz w:val="24"/>
                <w:szCs w:val="24"/>
                <w:lang w:eastAsia="ru-RU"/>
              </w:rPr>
              <w:t>нескольких моральных норм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0938" w:rsidRPr="003178F9" w:rsidRDefault="002253B5" w:rsidP="003178F9">
            <w:pPr>
              <w:pStyle w:val="ab"/>
              <w:rPr>
                <w:rFonts w:ascii="Times New Roman" w:hAnsi="Times New Roman"/>
                <w:sz w:val="24"/>
                <w:szCs w:val="24"/>
              </w:rPr>
            </w:pPr>
            <w:r w:rsidRPr="003178F9">
              <w:rPr>
                <w:rFonts w:ascii="Times New Roman" w:hAnsi="Times New Roman"/>
                <w:sz w:val="24"/>
                <w:szCs w:val="24"/>
              </w:rPr>
              <w:t>«Булочка» (моди</w:t>
            </w:r>
            <w:r w:rsidRPr="003178F9">
              <w:rPr>
                <w:rFonts w:ascii="Times New Roman" w:hAnsi="Times New Roman"/>
                <w:sz w:val="24"/>
                <w:szCs w:val="24"/>
              </w:rPr>
              <w:softHyphen/>
              <w:t>фикация зад</w:t>
            </w:r>
            <w:r w:rsidR="002C0938" w:rsidRPr="003178F9">
              <w:rPr>
                <w:rFonts w:ascii="Times New Roman" w:hAnsi="Times New Roman"/>
                <w:sz w:val="24"/>
                <w:szCs w:val="24"/>
              </w:rPr>
              <w:t xml:space="preserve">ачи Ж. Пиаже) (координация трех </w:t>
            </w:r>
            <w:r w:rsidRPr="003178F9">
              <w:rPr>
                <w:rFonts w:ascii="Times New Roman" w:hAnsi="Times New Roman"/>
                <w:sz w:val="24"/>
                <w:szCs w:val="24"/>
              </w:rPr>
              <w:t>норм:</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ответственность, справедливое распределение, взаимопо</w:t>
            </w:r>
            <w:r w:rsidR="002C0938" w:rsidRPr="003178F9">
              <w:rPr>
                <w:rFonts w:ascii="Times New Roman" w:hAnsi="Times New Roman"/>
                <w:sz w:val="24"/>
                <w:szCs w:val="24"/>
              </w:rPr>
              <w:t>мощь -</w:t>
            </w:r>
            <w:r w:rsidRPr="003178F9">
              <w:rPr>
                <w:rFonts w:ascii="Times New Roman" w:hAnsi="Times New Roman"/>
                <w:sz w:val="24"/>
                <w:szCs w:val="24"/>
              </w:rPr>
              <w:t>и учет прин</w:t>
            </w:r>
            <w:r w:rsidR="002C0938" w:rsidRPr="003178F9">
              <w:rPr>
                <w:rFonts w:ascii="Times New Roman" w:hAnsi="Times New Roman"/>
                <w:sz w:val="24"/>
                <w:szCs w:val="24"/>
              </w:rPr>
              <w:t xml:space="preserve">ципа </w:t>
            </w:r>
            <w:r w:rsidRPr="003178F9">
              <w:rPr>
                <w:rFonts w:ascii="Times New Roman" w:hAnsi="Times New Roman"/>
                <w:sz w:val="24"/>
                <w:szCs w:val="24"/>
              </w:rPr>
              <w:t>компенсации)</w:t>
            </w:r>
          </w:p>
        </w:tc>
      </w:tr>
      <w:tr w:rsidR="002253B5" w:rsidRPr="003178F9" w:rsidTr="002C0938">
        <w:trPr>
          <w:trHeight w:hRule="exact" w:val="141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4.Оц</w:t>
            </w:r>
            <w:r w:rsidR="002C0938" w:rsidRPr="003178F9">
              <w:rPr>
                <w:rFonts w:ascii="Times New Roman" w:hAnsi="Times New Roman" w:cs="Times New Roman"/>
                <w:sz w:val="24"/>
                <w:szCs w:val="24"/>
                <w:lang w:eastAsia="ru-RU"/>
              </w:rPr>
              <w:t>енка действий с точки зрения на</w:t>
            </w:r>
            <w:r w:rsidRPr="003178F9">
              <w:rPr>
                <w:rFonts w:ascii="Times New Roman" w:hAnsi="Times New Roman" w:cs="Times New Roman"/>
                <w:sz w:val="24"/>
                <w:szCs w:val="24"/>
                <w:lang w:eastAsia="ru-RU"/>
              </w:rPr>
              <w:t>рушения/соблюде</w:t>
            </w:r>
            <w:r w:rsidRPr="003178F9">
              <w:rPr>
                <w:rFonts w:ascii="Times New Roman" w:hAnsi="Times New Roman" w:cs="Times New Roman"/>
                <w:sz w:val="24"/>
                <w:szCs w:val="24"/>
                <w:lang w:eastAsia="ru-RU"/>
              </w:rPr>
              <w:softHyphen/>
              <w:t>ния моральной нормы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Адекватность оцен</w:t>
            </w:r>
            <w:r w:rsidRPr="003178F9">
              <w:rPr>
                <w:rFonts w:ascii="Times New Roman" w:hAnsi="Times New Roman" w:cs="Times New Roman"/>
                <w:sz w:val="24"/>
                <w:szCs w:val="24"/>
                <w:lang w:eastAsia="ru-RU"/>
              </w:rPr>
              <w:softHyphen/>
              <w:t>ки действий субъ</w:t>
            </w:r>
            <w:r w:rsidRPr="003178F9">
              <w:rPr>
                <w:rFonts w:ascii="Times New Roman" w:hAnsi="Times New Roman" w:cs="Times New Roman"/>
                <w:sz w:val="24"/>
                <w:szCs w:val="24"/>
                <w:lang w:eastAsia="ru-RU"/>
              </w:rPr>
              <w:softHyphen/>
              <w:t>екта с точки зрения нарушения/соблю</w:t>
            </w:r>
            <w:r w:rsidRPr="003178F9">
              <w:rPr>
                <w:rFonts w:ascii="Times New Roman" w:hAnsi="Times New Roman" w:cs="Times New Roman"/>
                <w:sz w:val="24"/>
                <w:szCs w:val="24"/>
                <w:lang w:eastAsia="ru-RU"/>
              </w:rPr>
              <w:softHyphen/>
              <w:t>дения    моральной нормы</w:t>
            </w:r>
          </w:p>
          <w:p w:rsidR="002C0938" w:rsidRPr="003178F9" w:rsidRDefault="002C0938" w:rsidP="003178F9">
            <w:pPr>
              <w:spacing w:line="240" w:lineRule="auto"/>
              <w:jc w:val="both"/>
              <w:rPr>
                <w:rFonts w:ascii="Times New Roman" w:hAnsi="Times New Roman" w:cs="Times New Roman"/>
                <w:sz w:val="24"/>
                <w:szCs w:val="24"/>
                <w:lang w:eastAsia="ru-RU"/>
              </w:rPr>
            </w:pPr>
          </w:p>
          <w:p w:rsidR="002C0938" w:rsidRPr="003178F9" w:rsidRDefault="002C0938" w:rsidP="003178F9">
            <w:pPr>
              <w:spacing w:line="240" w:lineRule="auto"/>
              <w:jc w:val="both"/>
              <w:rPr>
                <w:rFonts w:ascii="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Все задания</w:t>
            </w:r>
          </w:p>
        </w:tc>
      </w:tr>
      <w:tr w:rsidR="002253B5" w:rsidRPr="003178F9" w:rsidTr="002C0938">
        <w:trPr>
          <w:trHeight w:hRule="exact" w:val="113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5.Умение аргумен</w:t>
            </w:r>
            <w:r w:rsidRPr="003178F9">
              <w:rPr>
                <w:rFonts w:ascii="Times New Roman" w:hAnsi="Times New Roman" w:cs="Times New Roman"/>
                <w:sz w:val="24"/>
                <w:szCs w:val="24"/>
                <w:lang w:eastAsia="ru-RU"/>
              </w:rPr>
              <w:softHyphen/>
              <w:t>тировать необходи</w:t>
            </w:r>
            <w:r w:rsidRPr="003178F9">
              <w:rPr>
                <w:rFonts w:ascii="Times New Roman" w:hAnsi="Times New Roman" w:cs="Times New Roman"/>
                <w:sz w:val="24"/>
                <w:szCs w:val="24"/>
                <w:lang w:eastAsia="ru-RU"/>
              </w:rPr>
              <w:softHyphen/>
              <w:t>мость  выполнения моральной нормы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Уровень   развития моральных  сужде</w:t>
            </w:r>
            <w:r w:rsidRPr="003178F9">
              <w:rPr>
                <w:rFonts w:ascii="Times New Roman" w:hAnsi="Times New Roman" w:cs="Times New Roman"/>
                <w:sz w:val="24"/>
                <w:szCs w:val="24"/>
                <w:lang w:eastAsia="ru-RU"/>
              </w:rPr>
              <w:softHyphen/>
              <w:t>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Все задания</w:t>
            </w:r>
          </w:p>
        </w:tc>
      </w:tr>
    </w:tbl>
    <w:p w:rsidR="002253B5" w:rsidRPr="003178F9" w:rsidRDefault="002253B5" w:rsidP="003178F9">
      <w:pPr>
        <w:spacing w:line="240" w:lineRule="auto"/>
        <w:jc w:val="both"/>
        <w:rPr>
          <w:rFonts w:ascii="Times New Roman" w:hAnsi="Times New Roman" w:cs="Times New Roman"/>
          <w:sz w:val="24"/>
          <w:szCs w:val="24"/>
          <w:lang w:eastAsia="ru-RU"/>
        </w:rPr>
      </w:pPr>
    </w:p>
    <w:p w:rsidR="002C0938" w:rsidRPr="003178F9" w:rsidRDefault="002C0938" w:rsidP="003178F9">
      <w:pPr>
        <w:spacing w:after="0" w:line="240" w:lineRule="auto"/>
        <w:jc w:val="both"/>
        <w:rPr>
          <w:rFonts w:ascii="Times New Roman" w:hAnsi="Times New Roman" w:cs="Times New Roman"/>
          <w:b/>
          <w:sz w:val="24"/>
          <w:szCs w:val="24"/>
          <w:lang w:eastAsia="ru-RU"/>
        </w:rPr>
      </w:pPr>
    </w:p>
    <w:p w:rsidR="002253B5" w:rsidRPr="003178F9" w:rsidRDefault="002253B5" w:rsidP="003178F9">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Задание на оценку усвоения нормы взаимопомощи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уровня усвоения нормы взаимопомощи.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действия нравственно-этического оценивания — выделение морально</w:t>
      </w:r>
      <w:r w:rsidRPr="003178F9">
        <w:rPr>
          <w:rFonts w:ascii="Times New Roman" w:hAnsi="Times New Roman" w:cs="Times New Roman"/>
          <w:sz w:val="24"/>
          <w:szCs w:val="24"/>
          <w:lang w:eastAsia="ru-RU"/>
        </w:rPr>
        <w:softHyphen/>
        <w:t>го содержания ситуации; учет нормы взаимопомощи как ос</w:t>
      </w:r>
      <w:r w:rsidRPr="003178F9">
        <w:rPr>
          <w:rFonts w:ascii="Times New Roman" w:hAnsi="Times New Roman" w:cs="Times New Roman"/>
          <w:sz w:val="24"/>
          <w:szCs w:val="24"/>
          <w:lang w:eastAsia="ru-RU"/>
        </w:rPr>
        <w:softHyphen/>
        <w:t>нования построения межличностных отношений.</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7—8 лет.</w:t>
      </w:r>
      <w:r w:rsidR="002C0938" w:rsidRPr="003178F9">
        <w:rPr>
          <w:rFonts w:ascii="Times New Roman" w:hAnsi="Times New Roman" w:cs="Times New Roman"/>
          <w:sz w:val="24"/>
          <w:szCs w:val="24"/>
          <w:lang w:eastAsia="ru-RU"/>
        </w:rPr>
        <w:t xml:space="preserve"> </w:t>
      </w:r>
      <w:r w:rsidRPr="003178F9">
        <w:rPr>
          <w:rFonts w:ascii="Times New Roman" w:hAnsi="Times New Roman" w:cs="Times New Roman"/>
          <w:iCs/>
          <w:sz w:val="24"/>
          <w:szCs w:val="24"/>
          <w:lang w:eastAsia="ru-RU"/>
        </w:rPr>
        <w:t>Метод оценивания:</w:t>
      </w:r>
      <w:r w:rsidR="002C0938" w:rsidRPr="003178F9">
        <w:rPr>
          <w:rFonts w:ascii="Times New Roman" w:hAnsi="Times New Roman" w:cs="Times New Roman"/>
          <w:iCs/>
          <w:sz w:val="24"/>
          <w:szCs w:val="24"/>
          <w:lang w:eastAsia="ru-RU"/>
        </w:rPr>
        <w:t xml:space="preserve"> </w:t>
      </w:r>
      <w:r w:rsidRPr="003178F9">
        <w:rPr>
          <w:rFonts w:ascii="Times New Roman" w:hAnsi="Times New Roman" w:cs="Times New Roman"/>
          <w:sz w:val="24"/>
          <w:szCs w:val="24"/>
          <w:lang w:eastAsia="ru-RU"/>
        </w:rPr>
        <w:t>индивидуальная беседа.</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Описание задания:</w:t>
      </w:r>
      <w:r w:rsidR="002C0938" w:rsidRPr="003178F9">
        <w:rPr>
          <w:rFonts w:ascii="Times New Roman" w:hAnsi="Times New Roman" w:cs="Times New Roman"/>
          <w:iCs/>
          <w:sz w:val="24"/>
          <w:szCs w:val="24"/>
          <w:lang w:eastAsia="ru-RU"/>
        </w:rPr>
        <w:t xml:space="preserve"> </w:t>
      </w:r>
      <w:r w:rsidRPr="003178F9">
        <w:rPr>
          <w:rFonts w:ascii="Times New Roman" w:hAnsi="Times New Roman" w:cs="Times New Roman"/>
          <w:sz w:val="24"/>
          <w:szCs w:val="24"/>
          <w:lang w:eastAsia="ru-RU"/>
        </w:rPr>
        <w:t>учитель читает рассказ ребенку и задает ему вопросы. Пол героя рассказа и соответственно его имя меняются в зависимости от пола исследуемого ребенка. Для мальчиков персонаж — мальчик, для девочек — девочка.</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Т е к с т   р а с с к а з а:</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Мама, уходя на работу, напомнила Андрею (Лене), что ему (ей) надо есть на обед. Она попросила его (ее) помыть посуду после еды, потому что вернется с работы уставшей. Андрей (Лена) поел(а) и сел(а) смотреть мультфильмы, а по</w:t>
      </w:r>
      <w:r w:rsidRPr="003178F9">
        <w:rPr>
          <w:rFonts w:ascii="Times New Roman" w:hAnsi="Times New Roman" w:cs="Times New Roman"/>
          <w:sz w:val="24"/>
          <w:szCs w:val="24"/>
          <w:lang w:eastAsia="ru-RU"/>
        </w:rPr>
        <w:softHyphen/>
        <w:t>суду мыть не стал(а). Вечером пришли с работы мама и папа. Мама увидела грязную посуду, вздохнула и начала мыть ее сама. Андрею (Лене) стало грустно, и он (она) ушел (ушла) в свою комнату.</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о п р о с ы:</w:t>
      </w:r>
    </w:p>
    <w:p w:rsidR="002253B5" w:rsidRPr="003178F9" w:rsidRDefault="002253B5" w:rsidP="00BD61D0">
      <w:pPr>
        <w:numPr>
          <w:ilvl w:val="0"/>
          <w:numId w:val="4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Почему Андрею (Лене) стало грустно?</w:t>
      </w:r>
    </w:p>
    <w:p w:rsidR="002253B5" w:rsidRPr="003178F9" w:rsidRDefault="002253B5" w:rsidP="00BD61D0">
      <w:pPr>
        <w:numPr>
          <w:ilvl w:val="0"/>
          <w:numId w:val="4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Правильно ли поступил(а) Андрей (Лена)?</w:t>
      </w:r>
    </w:p>
    <w:p w:rsidR="002253B5" w:rsidRPr="003178F9" w:rsidRDefault="002253B5" w:rsidP="00BD61D0">
      <w:pPr>
        <w:numPr>
          <w:ilvl w:val="0"/>
          <w:numId w:val="4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Почему?</w:t>
      </w:r>
    </w:p>
    <w:p w:rsidR="002253B5" w:rsidRPr="003178F9" w:rsidRDefault="002253B5" w:rsidP="00BD61D0">
      <w:pPr>
        <w:numPr>
          <w:ilvl w:val="0"/>
          <w:numId w:val="4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Как бы ты поступил(а) на месте Андрея (Лены)?</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Критерии оценивания:</w:t>
      </w:r>
    </w:p>
    <w:p w:rsidR="002253B5" w:rsidRPr="003178F9" w:rsidRDefault="002253B5" w:rsidP="00BD61D0">
      <w:pPr>
        <w:numPr>
          <w:ilvl w:val="0"/>
          <w:numId w:val="43"/>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эмоции и чувства героя в выделении мо</w:t>
      </w:r>
      <w:r w:rsidRPr="003178F9">
        <w:rPr>
          <w:rFonts w:ascii="Times New Roman" w:hAnsi="Times New Roman" w:cs="Times New Roman"/>
          <w:sz w:val="24"/>
          <w:szCs w:val="24"/>
          <w:lang w:eastAsia="ru-RU"/>
        </w:rPr>
        <w:softHyphen/>
        <w:t>рального содержания ситуации (ответ на вопрос 1).</w:t>
      </w:r>
    </w:p>
    <w:p w:rsidR="002253B5" w:rsidRPr="003178F9" w:rsidRDefault="002253B5" w:rsidP="00BD61D0">
      <w:pPr>
        <w:numPr>
          <w:ilvl w:val="0"/>
          <w:numId w:val="43"/>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Решение моральной дилеммы (ответ на вопрос 4).</w:t>
      </w:r>
    </w:p>
    <w:p w:rsidR="002253B5" w:rsidRPr="003178F9" w:rsidRDefault="002253B5" w:rsidP="00BD61D0">
      <w:pPr>
        <w:numPr>
          <w:ilvl w:val="0"/>
          <w:numId w:val="43"/>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норму взаимопомощи (ответы на вопро</w:t>
      </w:r>
      <w:r w:rsidRPr="003178F9">
        <w:rPr>
          <w:rFonts w:ascii="Times New Roman" w:hAnsi="Times New Roman" w:cs="Times New Roman"/>
          <w:sz w:val="24"/>
          <w:szCs w:val="24"/>
          <w:lang w:eastAsia="ru-RU"/>
        </w:rPr>
        <w:softHyphen/>
        <w:t>сы 2 и 3). Возможно выделение и вербализация нормы ре</w:t>
      </w:r>
      <w:r w:rsidRPr="003178F9">
        <w:rPr>
          <w:rFonts w:ascii="Times New Roman" w:hAnsi="Times New Roman" w:cs="Times New Roman"/>
          <w:sz w:val="24"/>
          <w:szCs w:val="24"/>
          <w:lang w:eastAsia="ru-RU"/>
        </w:rPr>
        <w:softHyphen/>
        <w:t>бенком уже при ответе на вопрос 1.</w:t>
      </w:r>
    </w:p>
    <w:p w:rsidR="002253B5" w:rsidRPr="003178F9" w:rsidRDefault="002C0938"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4.</w:t>
      </w:r>
      <w:r w:rsidR="002253B5" w:rsidRPr="003178F9">
        <w:rPr>
          <w:rFonts w:ascii="Times New Roman" w:hAnsi="Times New Roman" w:cs="Times New Roman"/>
          <w:sz w:val="24"/>
          <w:szCs w:val="24"/>
          <w:lang w:eastAsia="ru-RU"/>
        </w:rPr>
        <w:t>Уровень моральных суждений (ответ на вопрос 3).</w:t>
      </w:r>
      <w:r w:rsidR="002253B5" w:rsidRPr="003178F9">
        <w:rPr>
          <w:rFonts w:ascii="Times New Roman" w:hAnsi="Times New Roman" w:cs="Times New Roman"/>
          <w:sz w:val="24"/>
          <w:szCs w:val="24"/>
          <w:lang w:eastAsia="ru-RU"/>
        </w:rPr>
        <w:br/>
        <w:t>Выделение установки ребенка на просоциальное поведе</w:t>
      </w:r>
      <w:r w:rsidR="002253B5" w:rsidRPr="003178F9">
        <w:rPr>
          <w:rFonts w:ascii="Times New Roman" w:hAnsi="Times New Roman" w:cs="Times New Roman"/>
          <w:sz w:val="24"/>
          <w:szCs w:val="24"/>
          <w:lang w:eastAsia="ru-RU"/>
        </w:rPr>
        <w:softHyphen/>
        <w:t>ние (ответ на вопрос 2).</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Уровни выделения морального содержания поступка: </w:t>
      </w:r>
      <w:r w:rsidRPr="003178F9">
        <w:rPr>
          <w:rFonts w:ascii="Times New Roman" w:hAnsi="Times New Roman" w:cs="Times New Roman"/>
          <w:sz w:val="24"/>
          <w:szCs w:val="24"/>
          <w:lang w:eastAsia="ru-RU"/>
        </w:rPr>
        <w:t>К   в о п р о с у 1:</w:t>
      </w:r>
    </w:p>
    <w:p w:rsidR="002253B5" w:rsidRPr="003178F9" w:rsidRDefault="002253B5" w:rsidP="00BD61D0">
      <w:pPr>
        <w:numPr>
          <w:ilvl w:val="0"/>
          <w:numId w:val="4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Ребенок не выделяет морального содержания рассказа, у него нет адекватного ответа (не знаю). Ориентировка на связь эмоций Андрея (Лены) и невыполненного поручения отсутствует.</w:t>
      </w:r>
    </w:p>
    <w:p w:rsidR="002253B5" w:rsidRPr="003178F9" w:rsidRDefault="002253B5" w:rsidP="00BD61D0">
      <w:pPr>
        <w:numPr>
          <w:ilvl w:val="0"/>
          <w:numId w:val="4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Ребенок ориентируется на связь эмоций матери и Анд</w:t>
      </w:r>
      <w:r w:rsidRPr="003178F9">
        <w:rPr>
          <w:rFonts w:ascii="Times New Roman" w:hAnsi="Times New Roman" w:cs="Times New Roman"/>
          <w:sz w:val="24"/>
          <w:szCs w:val="24"/>
          <w:lang w:eastAsia="ru-RU"/>
        </w:rPr>
        <w:softHyphen/>
        <w:t>рея (Лены), но еще не выделяет морального содержания рас</w:t>
      </w:r>
      <w:r w:rsidRPr="003178F9">
        <w:rPr>
          <w:rFonts w:ascii="Times New Roman" w:hAnsi="Times New Roman" w:cs="Times New Roman"/>
          <w:sz w:val="24"/>
          <w:szCs w:val="24"/>
          <w:lang w:eastAsia="ru-RU"/>
        </w:rPr>
        <w:softHyphen/>
        <w:t>сказа — грустно, потому что мама вздохнула.</w:t>
      </w:r>
    </w:p>
    <w:p w:rsidR="002253B5" w:rsidRPr="003178F9" w:rsidRDefault="002253B5" w:rsidP="00BD61D0">
      <w:pPr>
        <w:numPr>
          <w:ilvl w:val="0"/>
          <w:numId w:val="4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Ребенок выделяет моральное содержание рассказа, ори</w:t>
      </w:r>
      <w:r w:rsidRPr="003178F9">
        <w:rPr>
          <w:rFonts w:ascii="Times New Roman" w:hAnsi="Times New Roman" w:cs="Times New Roman"/>
          <w:sz w:val="24"/>
          <w:szCs w:val="24"/>
          <w:lang w:eastAsia="ru-RU"/>
        </w:rPr>
        <w:softHyphen/>
        <w:t>ентируясь на чувства героев, указывает на невыполненную просьбу матери — ему грустно, потому что мама его попро</w:t>
      </w:r>
      <w:r w:rsidRPr="003178F9">
        <w:rPr>
          <w:rFonts w:ascii="Times New Roman" w:hAnsi="Times New Roman" w:cs="Times New Roman"/>
          <w:sz w:val="24"/>
          <w:szCs w:val="24"/>
          <w:lang w:eastAsia="ru-RU"/>
        </w:rPr>
        <w:softHyphen/>
        <w:t>сила, а он не сделал. Ориентировка на связь эмоций ребен</w:t>
      </w:r>
      <w:r w:rsidRPr="003178F9">
        <w:rPr>
          <w:rFonts w:ascii="Times New Roman" w:hAnsi="Times New Roman" w:cs="Times New Roman"/>
          <w:sz w:val="24"/>
          <w:szCs w:val="24"/>
          <w:lang w:eastAsia="ru-RU"/>
        </w:rPr>
        <w:softHyphen/>
        <w:t>ка и невыполненной просьбы мамы.</w:t>
      </w:r>
    </w:p>
    <w:p w:rsidR="002253B5" w:rsidRPr="003178F9" w:rsidRDefault="002253B5" w:rsidP="00BD61D0">
      <w:pPr>
        <w:numPr>
          <w:ilvl w:val="0"/>
          <w:numId w:val="4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Ребенок выделяет моральное содержание рассказа и да</w:t>
      </w:r>
      <w:r w:rsidRPr="003178F9">
        <w:rPr>
          <w:rFonts w:ascii="Times New Roman" w:hAnsi="Times New Roman" w:cs="Times New Roman"/>
          <w:sz w:val="24"/>
          <w:szCs w:val="24"/>
          <w:lang w:eastAsia="ru-RU"/>
        </w:rPr>
        <w:softHyphen/>
        <w:t>ет ответ с указанием причины негативных эмоций героя — невыполнения нормы взаимопомощи — грустно, потому что нужно помогать, когда тебя просят.</w:t>
      </w:r>
    </w:p>
    <w:p w:rsidR="002253B5" w:rsidRPr="003178F9" w:rsidRDefault="002253B5" w:rsidP="003178F9">
      <w:pPr>
        <w:spacing w:after="0" w:line="240" w:lineRule="auto"/>
        <w:jc w:val="both"/>
        <w:rPr>
          <w:rFonts w:ascii="Times New Roman" w:hAnsi="Times New Roman" w:cs="Times New Roman"/>
          <w:iCs/>
          <w:sz w:val="24"/>
          <w:szCs w:val="24"/>
          <w:lang w:eastAsia="ru-RU"/>
        </w:rPr>
      </w:pPr>
      <w:r w:rsidRPr="003178F9">
        <w:rPr>
          <w:rFonts w:ascii="Times New Roman" w:hAnsi="Times New Roman" w:cs="Times New Roman"/>
          <w:iCs/>
          <w:sz w:val="24"/>
          <w:szCs w:val="24"/>
          <w:lang w:eastAsia="ru-RU"/>
        </w:rPr>
        <w:t xml:space="preserve">Уровни ориентации на просоциальное поведение: </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вопросу 2:</w:t>
      </w:r>
    </w:p>
    <w:p w:rsidR="002253B5" w:rsidRPr="003178F9" w:rsidRDefault="002253B5" w:rsidP="00BD61D0">
      <w:pPr>
        <w:numPr>
          <w:ilvl w:val="0"/>
          <w:numId w:val="4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Установка на просоциальное поведение отсутствует — нет ответа, неадекватная оценка поведения.</w:t>
      </w:r>
    </w:p>
    <w:p w:rsidR="002253B5" w:rsidRPr="003178F9" w:rsidRDefault="002253B5" w:rsidP="00BD61D0">
      <w:pPr>
        <w:numPr>
          <w:ilvl w:val="0"/>
          <w:numId w:val="4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Неустойчивая ориентация на просоциальное поведе</w:t>
      </w:r>
      <w:r w:rsidRPr="003178F9">
        <w:rPr>
          <w:rFonts w:ascii="Times New Roman" w:hAnsi="Times New Roman" w:cs="Times New Roman"/>
          <w:sz w:val="24"/>
          <w:szCs w:val="24"/>
          <w:lang w:eastAsia="ru-RU"/>
        </w:rPr>
        <w:softHyphen/>
        <w:t>ние — и верно, и неверно.</w:t>
      </w:r>
    </w:p>
    <w:p w:rsidR="002253B5" w:rsidRPr="003178F9" w:rsidRDefault="002253B5" w:rsidP="00BD61D0">
      <w:pPr>
        <w:numPr>
          <w:ilvl w:val="0"/>
          <w:numId w:val="4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Принятие установки на просоциальное поведение — указание на неправильное поведение героя.</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развития моральных суждений:</w:t>
      </w:r>
      <w:r w:rsidRPr="003178F9">
        <w:rPr>
          <w:rFonts w:ascii="Times New Roman" w:hAnsi="Times New Roman" w:cs="Times New Roman"/>
          <w:sz w:val="24"/>
          <w:szCs w:val="24"/>
          <w:lang w:eastAsia="ru-RU"/>
        </w:rPr>
        <w:t>К   вопросу 3:</w:t>
      </w:r>
    </w:p>
    <w:p w:rsidR="002253B5" w:rsidRPr="003178F9" w:rsidRDefault="002253B5" w:rsidP="00BD61D0">
      <w:pPr>
        <w:numPr>
          <w:ilvl w:val="0"/>
          <w:numId w:val="4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Указание на власть и авторитет — мама (папа) накажет.</w:t>
      </w:r>
    </w:p>
    <w:p w:rsidR="002253B5" w:rsidRPr="003178F9" w:rsidRDefault="002253B5" w:rsidP="00BD61D0">
      <w:pPr>
        <w:numPr>
          <w:ilvl w:val="0"/>
          <w:numId w:val="4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Инструментальный обмен — не дадут мультики смотреть.</w:t>
      </w:r>
    </w:p>
    <w:p w:rsidR="002253B5" w:rsidRPr="003178F9" w:rsidRDefault="002253B5" w:rsidP="00BD61D0">
      <w:pPr>
        <w:numPr>
          <w:ilvl w:val="0"/>
          <w:numId w:val="4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Межличностная конформность — не будет больше про</w:t>
      </w:r>
      <w:r w:rsidRPr="003178F9">
        <w:rPr>
          <w:rFonts w:ascii="Times New Roman" w:hAnsi="Times New Roman" w:cs="Times New Roman"/>
          <w:sz w:val="24"/>
          <w:szCs w:val="24"/>
          <w:lang w:eastAsia="ru-RU"/>
        </w:rPr>
        <w:softHyphen/>
        <w:t>сить, обидится; хорошие дети так не делают.</w:t>
      </w:r>
    </w:p>
    <w:p w:rsidR="002253B5" w:rsidRPr="003178F9" w:rsidRDefault="002253B5" w:rsidP="00BD61D0">
      <w:pPr>
        <w:numPr>
          <w:ilvl w:val="0"/>
          <w:numId w:val="4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Называет норму как правило — надо помогать.</w:t>
      </w:r>
    </w:p>
    <w:p w:rsidR="002253B5" w:rsidRPr="003178F9" w:rsidRDefault="002253B5" w:rsidP="003178F9">
      <w:pPr>
        <w:spacing w:after="0" w:line="240" w:lineRule="auto"/>
        <w:jc w:val="both"/>
        <w:rPr>
          <w:rFonts w:ascii="Times New Roman" w:hAnsi="Times New Roman" w:cs="Times New Roman"/>
          <w:iCs/>
          <w:sz w:val="24"/>
          <w:szCs w:val="24"/>
          <w:lang w:eastAsia="ru-RU"/>
        </w:rPr>
      </w:pPr>
      <w:r w:rsidRPr="003178F9">
        <w:rPr>
          <w:rFonts w:ascii="Times New Roman" w:hAnsi="Times New Roman" w:cs="Times New Roman"/>
          <w:iCs/>
          <w:sz w:val="24"/>
          <w:szCs w:val="24"/>
          <w:lang w:eastAsia="ru-RU"/>
        </w:rPr>
        <w:t xml:space="preserve">Уровни решения моральной дилеммы: </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вопросу 4:</w:t>
      </w:r>
    </w:p>
    <w:p w:rsidR="002253B5" w:rsidRPr="003178F9" w:rsidRDefault="002253B5" w:rsidP="00BD61D0">
      <w:pPr>
        <w:numPr>
          <w:ilvl w:val="0"/>
          <w:numId w:val="4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Нет выделения морального содержания ситуации — нет ответа.</w:t>
      </w:r>
    </w:p>
    <w:p w:rsidR="002253B5" w:rsidRPr="003178F9" w:rsidRDefault="002253B5" w:rsidP="00BD61D0">
      <w:pPr>
        <w:numPr>
          <w:ilvl w:val="0"/>
          <w:numId w:val="4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Отсутствует ориентация на выполнение нормы — по</w:t>
      </w:r>
      <w:r w:rsidRPr="003178F9">
        <w:rPr>
          <w:rFonts w:ascii="Times New Roman" w:hAnsi="Times New Roman" w:cs="Times New Roman"/>
          <w:sz w:val="24"/>
          <w:szCs w:val="24"/>
          <w:lang w:eastAsia="ru-RU"/>
        </w:rPr>
        <w:softHyphen/>
        <w:t>ступил бы, как Андрей (Лена); возможно добавление развле</w:t>
      </w:r>
      <w:r w:rsidRPr="003178F9">
        <w:rPr>
          <w:rFonts w:ascii="Times New Roman" w:hAnsi="Times New Roman" w:cs="Times New Roman"/>
          <w:sz w:val="24"/>
          <w:szCs w:val="24"/>
          <w:lang w:eastAsia="ru-RU"/>
        </w:rPr>
        <w:softHyphen/>
        <w:t>кательных действий — поиграл, попрыгал.</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3.Ориентация на норму взаимопомощи как основание</w:t>
      </w:r>
      <w:r w:rsidRPr="003178F9">
        <w:rPr>
          <w:rFonts w:ascii="Times New Roman" w:hAnsi="Times New Roman" w:cs="Times New Roman"/>
          <w:sz w:val="24"/>
          <w:szCs w:val="24"/>
          <w:lang w:eastAsia="ru-RU"/>
        </w:rPr>
        <w:br/>
        <w:t>поступка — помыл бы посуду, помог бы маме помыть посу</w:t>
      </w:r>
      <w:r w:rsidRPr="003178F9">
        <w:rPr>
          <w:rFonts w:ascii="Times New Roman" w:hAnsi="Times New Roman" w:cs="Times New Roman"/>
          <w:sz w:val="24"/>
          <w:szCs w:val="24"/>
          <w:lang w:eastAsia="ru-RU"/>
        </w:rPr>
        <w:softHyphen/>
        <w:t>-</w:t>
      </w:r>
      <w:r w:rsidRPr="003178F9">
        <w:rPr>
          <w:rFonts w:ascii="Times New Roman" w:hAnsi="Times New Roman" w:cs="Times New Roman"/>
          <w:sz w:val="24"/>
          <w:szCs w:val="24"/>
          <w:lang w:eastAsia="ru-RU"/>
        </w:rPr>
        <w:br/>
        <w:t>ду, старшим надо помогать.</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Для уровня начальной школы показателями благополучия морального развития являются: 1) ориентация на чувства и эмоции героев (грустно, вздохнула) как показатель децентра-ции (учет позиции матери);</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 2) установка на просоциальное поведение; </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 уровень развития моральных суждений — кон</w:t>
      </w:r>
      <w:r w:rsidRPr="003178F9">
        <w:rPr>
          <w:rFonts w:ascii="Times New Roman" w:hAnsi="Times New Roman" w:cs="Times New Roman"/>
          <w:sz w:val="24"/>
          <w:szCs w:val="24"/>
          <w:lang w:eastAsia="ru-RU"/>
        </w:rPr>
        <w:softHyphen/>
        <w:t xml:space="preserve">венциональный уровень, </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3-я стадия межличностной кон</w:t>
      </w:r>
      <w:r w:rsidRPr="003178F9">
        <w:rPr>
          <w:rFonts w:ascii="Times New Roman" w:hAnsi="Times New Roman" w:cs="Times New Roman"/>
          <w:sz w:val="24"/>
          <w:szCs w:val="24"/>
          <w:lang w:eastAsia="ru-RU"/>
        </w:rPr>
        <w:softHyphen/>
        <w:t>формности (пай-мальчик или девочка).</w:t>
      </w:r>
    </w:p>
    <w:p w:rsidR="002253B5" w:rsidRPr="003178F9" w:rsidRDefault="002253B5" w:rsidP="007D077B">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Задание на учет мотивов героев в решении моральной дилеммы</w:t>
      </w:r>
      <w:r w:rsidRPr="003178F9">
        <w:rPr>
          <w:rFonts w:ascii="Times New Roman" w:hAnsi="Times New Roman" w:cs="Times New Roman"/>
          <w:iCs/>
          <w:sz w:val="24"/>
          <w:szCs w:val="24"/>
          <w:lang w:eastAsia="ru-RU"/>
        </w:rPr>
        <w:t>(модифицированная задача Ж. Пиаже, 2006)</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ориентации на мотивы героев в решении моральной дилеммы (уровня моральной децентрации).</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действия нравственно-этического оценивания, учет мотивов и намере</w:t>
      </w:r>
      <w:r w:rsidRPr="003178F9">
        <w:rPr>
          <w:rFonts w:ascii="Times New Roman" w:hAnsi="Times New Roman" w:cs="Times New Roman"/>
          <w:sz w:val="24"/>
          <w:szCs w:val="24"/>
          <w:lang w:eastAsia="ru-RU"/>
        </w:rPr>
        <w:softHyphen/>
        <w:t>ний героев.</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6,5—7 лет.</w:t>
      </w: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беседа.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то же, что в предыдущем.</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 Текст   рассказа: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Маленький мальчик Сережа захотел помочь маме помыть посуду. Он вымыл чашку и хотел поставить ее на стол, но поскользнулся, упал и уронил поднос, на котором стояли чашки. Пять чашек разбилось.</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Другой мальчик Петя, когда его мамы не было дома, за</w:t>
      </w:r>
      <w:r w:rsidRPr="003178F9">
        <w:rPr>
          <w:rFonts w:ascii="Times New Roman" w:hAnsi="Times New Roman" w:cs="Times New Roman"/>
          <w:sz w:val="24"/>
          <w:szCs w:val="24"/>
          <w:lang w:eastAsia="ru-RU"/>
        </w:rPr>
        <w:softHyphen/>
        <w:t>хотел взять из буфета варенье. Полка, на которой стояла бан</w:t>
      </w:r>
      <w:r w:rsidRPr="003178F9">
        <w:rPr>
          <w:rFonts w:ascii="Times New Roman" w:hAnsi="Times New Roman" w:cs="Times New Roman"/>
          <w:sz w:val="24"/>
          <w:szCs w:val="24"/>
          <w:lang w:eastAsia="ru-RU"/>
        </w:rPr>
        <w:softHyphen/>
        <w:t>ка, была высоко, и он встал на стул. Пытаясь достать варенье, он зацепил чашку. Она упала и разбилась.</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Вопросы:</w:t>
      </w:r>
    </w:p>
    <w:p w:rsidR="002253B5" w:rsidRPr="003178F9" w:rsidRDefault="002253B5" w:rsidP="00BD61D0">
      <w:pPr>
        <w:numPr>
          <w:ilvl w:val="0"/>
          <w:numId w:val="4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Кто из детей больше виноват?</w:t>
      </w:r>
    </w:p>
    <w:p w:rsidR="002253B5" w:rsidRPr="003178F9" w:rsidRDefault="002253B5" w:rsidP="00BD61D0">
      <w:pPr>
        <w:numPr>
          <w:ilvl w:val="0"/>
          <w:numId w:val="4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Кто заслуживает наказания? Почему?</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Критерии оценивания: </w:t>
      </w:r>
      <w:r w:rsidRPr="003178F9">
        <w:rPr>
          <w:rFonts w:ascii="Times New Roman" w:hAnsi="Times New Roman" w:cs="Times New Roman"/>
          <w:sz w:val="24"/>
          <w:szCs w:val="24"/>
          <w:lang w:eastAsia="ru-RU"/>
        </w:rPr>
        <w:t>выделение мотивов поступка (от</w:t>
      </w:r>
      <w:r w:rsidRPr="003178F9">
        <w:rPr>
          <w:rFonts w:ascii="Times New Roman" w:hAnsi="Times New Roman" w:cs="Times New Roman"/>
          <w:sz w:val="24"/>
          <w:szCs w:val="24"/>
          <w:lang w:eastAsia="ru-RU"/>
        </w:rPr>
        <w:softHyphen/>
        <w:t>вет на вопросы 1 и 2).</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оценивания:</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вопросу 1:</w:t>
      </w:r>
    </w:p>
    <w:p w:rsidR="002253B5" w:rsidRPr="003178F9" w:rsidRDefault="002253B5" w:rsidP="00BD61D0">
      <w:pPr>
        <w:numPr>
          <w:ilvl w:val="0"/>
          <w:numId w:val="4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Отсутствует ориентация на обстоятельства поступка — ответа нет, оба виноваты.</w:t>
      </w:r>
    </w:p>
    <w:p w:rsidR="002253B5" w:rsidRPr="003178F9" w:rsidRDefault="002253B5" w:rsidP="00BD61D0">
      <w:pPr>
        <w:numPr>
          <w:ilvl w:val="0"/>
          <w:numId w:val="4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объективные следствия поступка — ви</w:t>
      </w:r>
      <w:r w:rsidRPr="003178F9">
        <w:rPr>
          <w:rFonts w:ascii="Times New Roman" w:hAnsi="Times New Roman" w:cs="Times New Roman"/>
          <w:sz w:val="24"/>
          <w:szCs w:val="24"/>
          <w:lang w:eastAsia="ru-RU"/>
        </w:rPr>
        <w:softHyphen/>
        <w:t>новат больше Сережа, потому что разбил 5 чашек, а Петя только одну.</w:t>
      </w:r>
    </w:p>
    <w:p w:rsidR="002253B5" w:rsidRPr="003178F9" w:rsidRDefault="002253B5" w:rsidP="00BD61D0">
      <w:pPr>
        <w:numPr>
          <w:ilvl w:val="0"/>
          <w:numId w:val="4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мотивы поступка — Сережа хотел по</w:t>
      </w:r>
      <w:r w:rsidRPr="003178F9">
        <w:rPr>
          <w:rFonts w:ascii="Times New Roman" w:hAnsi="Times New Roman" w:cs="Times New Roman"/>
          <w:sz w:val="24"/>
          <w:szCs w:val="24"/>
          <w:lang w:eastAsia="ru-RU"/>
        </w:rPr>
        <w:softHyphen/>
        <w:t>мочь маме, а Петя — съесть варенье, виноват больше Петя.</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вопросу 2:</w:t>
      </w:r>
    </w:p>
    <w:p w:rsidR="002253B5" w:rsidRPr="003178F9" w:rsidRDefault="002253B5" w:rsidP="00BD61D0">
      <w:pPr>
        <w:numPr>
          <w:ilvl w:val="0"/>
          <w:numId w:val="5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Отсутствует ориентация на обстоятельства поступка — следует наказать обоих: оба виноваты, оба поступили плохо.</w:t>
      </w:r>
    </w:p>
    <w:p w:rsidR="002253B5" w:rsidRPr="003178F9" w:rsidRDefault="002253B5" w:rsidP="00BD61D0">
      <w:pPr>
        <w:numPr>
          <w:ilvl w:val="0"/>
          <w:numId w:val="5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объективные последствия поступка — следует наказать Сережу: Сережа виноват больше, он разбил больше (много) чашек.</w:t>
      </w:r>
    </w:p>
    <w:p w:rsidR="002253B5" w:rsidRPr="003178F9" w:rsidRDefault="002253B5" w:rsidP="00BD61D0">
      <w:pPr>
        <w:numPr>
          <w:ilvl w:val="0"/>
          <w:numId w:val="5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мотивы поступка — Петя виноват боль</w:t>
      </w:r>
      <w:r w:rsidRPr="003178F9">
        <w:rPr>
          <w:rFonts w:ascii="Times New Roman" w:hAnsi="Times New Roman" w:cs="Times New Roman"/>
          <w:sz w:val="24"/>
          <w:szCs w:val="24"/>
          <w:lang w:eastAsia="ru-RU"/>
        </w:rPr>
        <w:softHyphen/>
        <w:t>ше, ведь Сережа хотел помочь маме, а Петя — удовлетворить свои желания. Ориентация на намерения героя. Проявление децентрации как учета намерений героя рассказа.</w:t>
      </w:r>
    </w:p>
    <w:p w:rsidR="002253B5" w:rsidRPr="003178F9" w:rsidRDefault="002253B5" w:rsidP="007D077B">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Задание на выявление уровня моральной децентрации</w:t>
      </w:r>
      <w:r w:rsidRPr="003178F9">
        <w:rPr>
          <w:rFonts w:ascii="Times New Roman" w:hAnsi="Times New Roman" w:cs="Times New Roman"/>
          <w:iCs/>
          <w:sz w:val="24"/>
          <w:szCs w:val="24"/>
          <w:lang w:eastAsia="ru-RU"/>
        </w:rPr>
        <w:t>(Ж. Пиаже)</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уровня моральной децентрации как спо</w:t>
      </w:r>
      <w:r w:rsidRPr="003178F9">
        <w:rPr>
          <w:rFonts w:ascii="Times New Roman" w:hAnsi="Times New Roman" w:cs="Times New Roman"/>
          <w:sz w:val="24"/>
          <w:szCs w:val="24"/>
          <w:lang w:eastAsia="ru-RU"/>
        </w:rPr>
        <w:softHyphen/>
        <w:t>собности к координации (соотнесению) трех норм: справед</w:t>
      </w:r>
      <w:r w:rsidRPr="003178F9">
        <w:rPr>
          <w:rFonts w:ascii="Times New Roman" w:hAnsi="Times New Roman" w:cs="Times New Roman"/>
          <w:sz w:val="24"/>
          <w:szCs w:val="24"/>
          <w:lang w:eastAsia="ru-RU"/>
        </w:rPr>
        <w:softHyphen/>
        <w:t>ливого распределения, ответственности, взаимопомощи на ос</w:t>
      </w:r>
      <w:r w:rsidRPr="003178F9">
        <w:rPr>
          <w:rFonts w:ascii="Times New Roman" w:hAnsi="Times New Roman" w:cs="Times New Roman"/>
          <w:sz w:val="24"/>
          <w:szCs w:val="24"/>
          <w:lang w:eastAsia="ru-RU"/>
        </w:rPr>
        <w:softHyphen/>
        <w:t>нове принципа компенсации.</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действия нравственно-этического оценивания, уровень моральной де</w:t>
      </w:r>
      <w:r w:rsidRPr="003178F9">
        <w:rPr>
          <w:rFonts w:ascii="Times New Roman" w:hAnsi="Times New Roman" w:cs="Times New Roman"/>
          <w:sz w:val="24"/>
          <w:szCs w:val="24"/>
          <w:lang w:eastAsia="ru-RU"/>
        </w:rPr>
        <w:softHyphen/>
        <w:t>центрации как координации нескольких норм.</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7—10 лет.</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беседа.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учитель читает рассказ ребенку и за</w:t>
      </w:r>
      <w:r w:rsidRPr="003178F9">
        <w:rPr>
          <w:rFonts w:ascii="Times New Roman" w:hAnsi="Times New Roman" w:cs="Times New Roman"/>
          <w:sz w:val="24"/>
          <w:szCs w:val="24"/>
          <w:lang w:eastAsia="ru-RU"/>
        </w:rPr>
        <w:softHyphen/>
        <w:t>дает ему вопросы.</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Текст   рассказа: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Однажды в выходной день мама с детьми гуляла по бере</w:t>
      </w:r>
      <w:r w:rsidRPr="003178F9">
        <w:rPr>
          <w:rFonts w:ascii="Times New Roman" w:hAnsi="Times New Roman" w:cs="Times New Roman"/>
          <w:sz w:val="24"/>
          <w:szCs w:val="24"/>
          <w:lang w:eastAsia="ru-RU"/>
        </w:rPr>
        <w:softHyphen/>
        <w:t>гу реки. Во время прогулки она дала каждому ребенку по бу</w:t>
      </w:r>
      <w:r w:rsidRPr="003178F9">
        <w:rPr>
          <w:rFonts w:ascii="Times New Roman" w:hAnsi="Times New Roman" w:cs="Times New Roman"/>
          <w:sz w:val="24"/>
          <w:szCs w:val="24"/>
          <w:lang w:eastAsia="ru-RU"/>
        </w:rPr>
        <w:softHyphen/>
        <w:t>лочке. Дети принялись за еду. А самый маленький, который оказался невнимательным, уронил свою булочку в воду.</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Вопросы:</w:t>
      </w:r>
    </w:p>
    <w:p w:rsidR="002253B5" w:rsidRPr="003178F9" w:rsidRDefault="002253B5" w:rsidP="00BD61D0">
      <w:pPr>
        <w:numPr>
          <w:ilvl w:val="0"/>
          <w:numId w:val="5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Что делать маме? Должна ли она дать ему еще булочку?</w:t>
      </w:r>
    </w:p>
    <w:p w:rsidR="002253B5" w:rsidRPr="003178F9" w:rsidRDefault="002253B5" w:rsidP="00BD61D0">
      <w:pPr>
        <w:numPr>
          <w:ilvl w:val="0"/>
          <w:numId w:val="5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Почему?</w:t>
      </w:r>
    </w:p>
    <w:p w:rsidR="002253B5" w:rsidRPr="003178F9" w:rsidRDefault="002253B5" w:rsidP="00BD61D0">
      <w:pPr>
        <w:numPr>
          <w:ilvl w:val="0"/>
          <w:numId w:val="5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Представь, что у мамы больше нет булочек. Что делать и почему?</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Критерии оценивания:</w:t>
      </w:r>
    </w:p>
    <w:p w:rsidR="002253B5" w:rsidRPr="003178F9" w:rsidRDefault="002253B5" w:rsidP="00BD61D0">
      <w:pPr>
        <w:numPr>
          <w:ilvl w:val="0"/>
          <w:numId w:val="5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Решение моральной дилеммы (ответ на вопрос 1).</w:t>
      </w:r>
    </w:p>
    <w:p w:rsidR="002253B5" w:rsidRPr="003178F9" w:rsidRDefault="002253B5" w:rsidP="00BD61D0">
      <w:pPr>
        <w:numPr>
          <w:ilvl w:val="0"/>
          <w:numId w:val="5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Способ координации норм (ответ на вопрос 2).</w:t>
      </w:r>
    </w:p>
    <w:p w:rsidR="002253B5" w:rsidRPr="003178F9" w:rsidRDefault="002253B5" w:rsidP="00BD61D0">
      <w:pPr>
        <w:numPr>
          <w:ilvl w:val="0"/>
          <w:numId w:val="5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Решение моральной дилеммы с усложнением условий (ответ на вопрос 3).</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оценивания:</w:t>
      </w:r>
    </w:p>
    <w:p w:rsidR="002253B5" w:rsidRPr="003178F9" w:rsidRDefault="002253B5" w:rsidP="00BD61D0">
      <w:pPr>
        <w:numPr>
          <w:ilvl w:val="0"/>
          <w:numId w:val="53"/>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Отказ дать малышу еще одну булочку с указанием не</w:t>
      </w:r>
      <w:r w:rsidRPr="003178F9">
        <w:rPr>
          <w:rFonts w:ascii="Times New Roman" w:hAnsi="Times New Roman" w:cs="Times New Roman"/>
          <w:sz w:val="24"/>
          <w:szCs w:val="24"/>
          <w:lang w:eastAsia="ru-RU"/>
        </w:rPr>
        <w:softHyphen/>
        <w:t>обходимости нести ответственность за свой поступок — нет, он уже получил свою булочку, он сам виноват, уронил ее (норма ответственности и санкция). Осуществляется учет только одной нормы (справедливого распределения). Не учи</w:t>
      </w:r>
      <w:r w:rsidRPr="003178F9">
        <w:rPr>
          <w:rFonts w:ascii="Times New Roman" w:hAnsi="Times New Roman" w:cs="Times New Roman"/>
          <w:sz w:val="24"/>
          <w:szCs w:val="24"/>
          <w:lang w:eastAsia="ru-RU"/>
        </w:rPr>
        <w:softHyphen/>
        <w:t>тываются все обстоятельства, включая намерения героя.</w:t>
      </w:r>
    </w:p>
    <w:p w:rsidR="002253B5" w:rsidRPr="003178F9" w:rsidRDefault="002253B5" w:rsidP="00BD61D0">
      <w:pPr>
        <w:numPr>
          <w:ilvl w:val="0"/>
          <w:numId w:val="53"/>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Предлагается осуществить повторное распределение бу</w:t>
      </w:r>
      <w:r w:rsidRPr="003178F9">
        <w:rPr>
          <w:rFonts w:ascii="Times New Roman" w:hAnsi="Times New Roman" w:cs="Times New Roman"/>
          <w:sz w:val="24"/>
          <w:szCs w:val="24"/>
          <w:lang w:eastAsia="ru-RU"/>
        </w:rPr>
        <w:softHyphen/>
        <w:t>лочек между всеми участниками —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2253B5" w:rsidRPr="003178F9" w:rsidRDefault="002253B5" w:rsidP="00BD61D0">
      <w:pPr>
        <w:numPr>
          <w:ilvl w:val="0"/>
          <w:numId w:val="53"/>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Предложение дать булочку самому слабому — дать ему еще, потому что он маленький (норма взаимопомощи и идея справедливости с учетом обстоятельств, принцип компенса</w:t>
      </w:r>
      <w:r w:rsidRPr="003178F9">
        <w:rPr>
          <w:rFonts w:ascii="Times New Roman" w:hAnsi="Times New Roman" w:cs="Times New Roman"/>
          <w:sz w:val="24"/>
          <w:szCs w:val="24"/>
          <w:lang w:eastAsia="ru-RU"/>
        </w:rPr>
        <w:softHyphen/>
        <w:t>ции, снимающий ответственность с младшего и требующий оказать ему помощь как нуждающемуся и слабому). Децентрация на основе координации нескольких норм на основе операций эквивалентности и компенсации (Л. Кольберг).</w:t>
      </w:r>
    </w:p>
    <w:p w:rsidR="002253B5" w:rsidRPr="003178F9" w:rsidRDefault="002253B5" w:rsidP="007D077B">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Моральная дилемма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(норма взаимопомощи в конфликте с личными интересами)</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усвоения нормы взаимопомощи в усло</w:t>
      </w:r>
      <w:r w:rsidRPr="003178F9">
        <w:rPr>
          <w:rFonts w:ascii="Times New Roman" w:hAnsi="Times New Roman" w:cs="Times New Roman"/>
          <w:sz w:val="24"/>
          <w:szCs w:val="24"/>
          <w:lang w:eastAsia="ru-RU"/>
        </w:rPr>
        <w:softHyphen/>
        <w:t>виях моральной дилеммы.</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lastRenderedPageBreak/>
        <w:t xml:space="preserve">Оцениваемые универсальные учебные действия: </w:t>
      </w:r>
      <w:r w:rsidRPr="003178F9">
        <w:rPr>
          <w:rFonts w:ascii="Times New Roman" w:hAnsi="Times New Roman" w:cs="Times New Roman"/>
          <w:sz w:val="24"/>
          <w:szCs w:val="24"/>
          <w:lang w:eastAsia="ru-RU"/>
        </w:rPr>
        <w:t>действия нравственно-этического оценивания.</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7—10 лет.</w:t>
      </w:r>
      <w:r w:rsidR="002C0938" w:rsidRPr="003178F9">
        <w:rPr>
          <w:rFonts w:ascii="Times New Roman" w:hAnsi="Times New Roman" w:cs="Times New Roman"/>
          <w:sz w:val="24"/>
          <w:szCs w:val="24"/>
          <w:lang w:eastAsia="ru-RU"/>
        </w:rPr>
        <w:t xml:space="preserve"> </w:t>
      </w: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беседа.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Описание задания</w:t>
      </w:r>
      <w:r w:rsidR="002C0938" w:rsidRPr="003178F9">
        <w:rPr>
          <w:rFonts w:ascii="Times New Roman" w:hAnsi="Times New Roman" w:cs="Times New Roman"/>
          <w:iCs/>
          <w:sz w:val="24"/>
          <w:szCs w:val="24"/>
          <w:lang w:eastAsia="ru-RU"/>
        </w:rPr>
        <w:t xml:space="preserve"> </w:t>
      </w:r>
      <w:r w:rsidRPr="003178F9">
        <w:rPr>
          <w:rFonts w:ascii="Times New Roman" w:hAnsi="Times New Roman" w:cs="Times New Roman"/>
          <w:iCs/>
          <w:sz w:val="24"/>
          <w:szCs w:val="24"/>
          <w:lang w:eastAsia="ru-RU"/>
        </w:rPr>
        <w:t>:</w:t>
      </w:r>
      <w:r w:rsidRPr="003178F9">
        <w:rPr>
          <w:rFonts w:ascii="Times New Roman" w:hAnsi="Times New Roman" w:cs="Times New Roman"/>
          <w:sz w:val="24"/>
          <w:szCs w:val="24"/>
          <w:lang w:eastAsia="ru-RU"/>
        </w:rPr>
        <w:t>то же, что в предыдущем задании.</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 е к с т   р а с с к а з 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Олег и Антон учились в одном классе. После уроков, ког</w:t>
      </w:r>
      <w:r w:rsidRPr="003178F9">
        <w:rPr>
          <w:rFonts w:ascii="Times New Roman" w:hAnsi="Times New Roman" w:cs="Times New Roman"/>
          <w:sz w:val="24"/>
          <w:szCs w:val="24"/>
          <w:lang w:eastAsia="ru-RU"/>
        </w:rPr>
        <w:softHyphen/>
        <w:t>да все собирались домой, Олег попросил Антона помочь най</w:t>
      </w:r>
      <w:r w:rsidRPr="003178F9">
        <w:rPr>
          <w:rFonts w:ascii="Times New Roman" w:hAnsi="Times New Roman" w:cs="Times New Roman"/>
          <w:sz w:val="24"/>
          <w:szCs w:val="24"/>
          <w:lang w:eastAsia="ru-RU"/>
        </w:rPr>
        <w:softHyphen/>
        <w:t>ти свой портфель, который пропал из раздевалки. Антону очень хотелось пойти домой поиграть в новую компьютерную игру. Если он задержится в школе, то не успеет поиграть, по</w:t>
      </w:r>
      <w:r w:rsidRPr="003178F9">
        <w:rPr>
          <w:rFonts w:ascii="Times New Roman" w:hAnsi="Times New Roman" w:cs="Times New Roman"/>
          <w:sz w:val="24"/>
          <w:szCs w:val="24"/>
          <w:lang w:eastAsia="ru-RU"/>
        </w:rPr>
        <w:softHyphen/>
        <w:t>тому что скоро придет папа и будет работать на компьютере.</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о п р о с ы:</w:t>
      </w:r>
    </w:p>
    <w:p w:rsidR="002253B5" w:rsidRPr="003178F9" w:rsidRDefault="002253B5" w:rsidP="00BD61D0">
      <w:pPr>
        <w:numPr>
          <w:ilvl w:val="0"/>
          <w:numId w:val="5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Что делать Антону?</w:t>
      </w:r>
    </w:p>
    <w:p w:rsidR="002253B5" w:rsidRPr="003178F9" w:rsidRDefault="002253B5" w:rsidP="00BD61D0">
      <w:pPr>
        <w:numPr>
          <w:ilvl w:val="0"/>
          <w:numId w:val="5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Почему?</w:t>
      </w:r>
    </w:p>
    <w:p w:rsidR="002253B5" w:rsidRPr="003178F9" w:rsidRDefault="002253B5" w:rsidP="00BD61D0">
      <w:pPr>
        <w:numPr>
          <w:ilvl w:val="0"/>
          <w:numId w:val="5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А как бы поступил ты?</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оценивания:</w:t>
      </w:r>
      <w:r w:rsidR="002C0938" w:rsidRPr="003178F9">
        <w:rPr>
          <w:rFonts w:ascii="Times New Roman" w:hAnsi="Times New Roman" w:cs="Times New Roman"/>
          <w:iCs/>
          <w:sz w:val="24"/>
          <w:szCs w:val="24"/>
          <w:lang w:eastAsia="ru-RU"/>
        </w:rPr>
        <w:t xml:space="preserve"> </w:t>
      </w:r>
      <w:r w:rsidRPr="003178F9">
        <w:rPr>
          <w:rFonts w:ascii="Times New Roman" w:hAnsi="Times New Roman" w:cs="Times New Roman"/>
          <w:sz w:val="24"/>
          <w:szCs w:val="24"/>
          <w:lang w:eastAsia="ru-RU"/>
        </w:rPr>
        <w:t>ориентация на интересы и потреб</w:t>
      </w:r>
      <w:r w:rsidRPr="003178F9">
        <w:rPr>
          <w:rFonts w:ascii="Times New Roman" w:hAnsi="Times New Roman" w:cs="Times New Roman"/>
          <w:sz w:val="24"/>
          <w:szCs w:val="24"/>
          <w:lang w:eastAsia="ru-RU"/>
        </w:rPr>
        <w:softHyphen/>
        <w:t>ности других людей; направленность личности — на себя или на потребности других.</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в о п р о с у 1 (3):</w:t>
      </w:r>
    </w:p>
    <w:p w:rsidR="002253B5" w:rsidRPr="003178F9" w:rsidRDefault="002253B5" w:rsidP="00BD61D0">
      <w:pPr>
        <w:numPr>
          <w:ilvl w:val="0"/>
          <w:numId w:val="5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Решение проблемы в пользу собственных интересов без учета интересов партнера — пойти домой играть.</w:t>
      </w:r>
    </w:p>
    <w:p w:rsidR="002253B5" w:rsidRPr="003178F9" w:rsidRDefault="002253B5" w:rsidP="00BD61D0">
      <w:pPr>
        <w:numPr>
          <w:ilvl w:val="0"/>
          <w:numId w:val="5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Стремление к реализации собственных интересов с уче</w:t>
      </w:r>
      <w:r w:rsidRPr="003178F9">
        <w:rPr>
          <w:rFonts w:ascii="Times New Roman" w:hAnsi="Times New Roman" w:cs="Times New Roman"/>
          <w:sz w:val="24"/>
          <w:szCs w:val="24"/>
          <w:lang w:eastAsia="ru-RU"/>
        </w:rPr>
        <w:softHyphen/>
        <w:t>том интересов других — найти кого-то, кто поможет Олегу, взять Олега к себе в гости поиграть в компьютер.</w:t>
      </w:r>
    </w:p>
    <w:p w:rsidR="002253B5" w:rsidRPr="003178F9" w:rsidRDefault="002253B5" w:rsidP="00BD61D0">
      <w:pPr>
        <w:numPr>
          <w:ilvl w:val="0"/>
          <w:numId w:val="5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Отказ от собственных интересов в пользу интересов дру</w:t>
      </w:r>
      <w:r w:rsidRPr="003178F9">
        <w:rPr>
          <w:rFonts w:ascii="Times New Roman" w:hAnsi="Times New Roman" w:cs="Times New Roman"/>
          <w:sz w:val="24"/>
          <w:szCs w:val="24"/>
          <w:lang w:eastAsia="ru-RU"/>
        </w:rPr>
        <w:softHyphen/>
        <w:t>гих, нуждающихся в помощи, — остаться и помочь, если в портфеле что-то очень важное, если больше некому помочь найти.</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развития моральных суждений:</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в о п р о с у 2:</w:t>
      </w:r>
    </w:p>
    <w:p w:rsidR="002253B5" w:rsidRPr="003178F9" w:rsidRDefault="002253B5" w:rsidP="00BD61D0">
      <w:pPr>
        <w:numPr>
          <w:ilvl w:val="0"/>
          <w:numId w:val="5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Стадия власти и авторитета — Олег побьет, если Антон не поможет, Антон уйдет, потому что дома будут ругать, если он задержится в школе.</w:t>
      </w:r>
    </w:p>
    <w:p w:rsidR="002253B5" w:rsidRPr="003178F9" w:rsidRDefault="002253B5" w:rsidP="00BD61D0">
      <w:pPr>
        <w:numPr>
          <w:ilvl w:val="0"/>
          <w:numId w:val="5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Стадия инструментального обмена — в следующий раз Олег поможет Антону, нет, Антон уйдет, потому что Олег раньше ему не помогал.</w:t>
      </w:r>
    </w:p>
    <w:p w:rsidR="002253B5" w:rsidRPr="003178F9" w:rsidRDefault="002253B5" w:rsidP="00BD61D0">
      <w:pPr>
        <w:numPr>
          <w:ilvl w:val="0"/>
          <w:numId w:val="5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Стадия межличностной ко</w:t>
      </w:r>
      <w:r w:rsidR="002C0938" w:rsidRPr="003178F9">
        <w:rPr>
          <w:rFonts w:ascii="Times New Roman" w:hAnsi="Times New Roman" w:cs="Times New Roman"/>
          <w:sz w:val="24"/>
          <w:szCs w:val="24"/>
          <w:lang w:eastAsia="ru-RU"/>
        </w:rPr>
        <w:t>м</w:t>
      </w:r>
      <w:r w:rsidRPr="003178F9">
        <w:rPr>
          <w:rFonts w:ascii="Times New Roman" w:hAnsi="Times New Roman" w:cs="Times New Roman"/>
          <w:sz w:val="24"/>
          <w:szCs w:val="24"/>
          <w:lang w:eastAsia="ru-RU"/>
        </w:rPr>
        <w:t>фор</w:t>
      </w:r>
      <w:r w:rsidR="002C0938" w:rsidRPr="003178F9">
        <w:rPr>
          <w:rFonts w:ascii="Times New Roman" w:hAnsi="Times New Roman" w:cs="Times New Roman"/>
          <w:sz w:val="24"/>
          <w:szCs w:val="24"/>
          <w:lang w:eastAsia="ru-RU"/>
        </w:rPr>
        <w:t>т</w:t>
      </w:r>
      <w:r w:rsidRPr="003178F9">
        <w:rPr>
          <w:rFonts w:ascii="Times New Roman" w:hAnsi="Times New Roman" w:cs="Times New Roman"/>
          <w:sz w:val="24"/>
          <w:szCs w:val="24"/>
          <w:lang w:eastAsia="ru-RU"/>
        </w:rPr>
        <w:t>ности и сохранения хо</w:t>
      </w:r>
      <w:r w:rsidRPr="003178F9">
        <w:rPr>
          <w:rFonts w:ascii="Times New Roman" w:hAnsi="Times New Roman" w:cs="Times New Roman"/>
          <w:sz w:val="24"/>
          <w:szCs w:val="24"/>
          <w:lang w:eastAsia="ru-RU"/>
        </w:rPr>
        <w:softHyphen/>
        <w:t>роших отношений — Олег — друг, приятель, друзья должны помогать, и наоборот.</w:t>
      </w:r>
    </w:p>
    <w:p w:rsidR="002253B5" w:rsidRPr="003178F9" w:rsidRDefault="002253B5" w:rsidP="00BD61D0">
      <w:pPr>
        <w:numPr>
          <w:ilvl w:val="0"/>
          <w:numId w:val="5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Стадия «закона и порядка» — люди должны помогать друг другу.</w:t>
      </w:r>
    </w:p>
    <w:p w:rsidR="002253B5" w:rsidRPr="003178F9" w:rsidRDefault="002253B5" w:rsidP="003B74F8">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Диагностика общеучебных универсальных действий</w:t>
      </w:r>
    </w:p>
    <w:p w:rsidR="002253B5" w:rsidRPr="003178F9" w:rsidRDefault="002253B5" w:rsidP="003B74F8">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Типовыезадачи</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Построение числового эквивалента или взаимно-однозначного соответствия(Ж. Пиаже, А. Шеминьска)</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Цель: выявление сформированности логических действий установления взаимно-однозначного соответствия и сохранения дискретного множества.</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Оцениваемые универсальные учебные действия: логические универсальные действия.</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6,5—7 лет</w:t>
      </w:r>
      <w:r w:rsidR="00683210">
        <w:rPr>
          <w:rFonts w:ascii="Times New Roman" w:hAnsi="Times New Roman" w:cs="Times New Roman"/>
          <w:sz w:val="24"/>
          <w:szCs w:val="24"/>
          <w:lang w:eastAsia="ru-RU"/>
        </w:rPr>
        <w:t xml:space="preserve">. </w:t>
      </w:r>
      <w:r w:rsidRPr="003178F9">
        <w:rPr>
          <w:rFonts w:ascii="Times New Roman" w:hAnsi="Times New Roman" w:cs="Times New Roman"/>
          <w:sz w:val="24"/>
          <w:szCs w:val="24"/>
          <w:lang w:eastAsia="ru-RU"/>
        </w:rPr>
        <w:t>Метод оценивания: индивидуальная работа с ребенком.</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Описание задания: 7 красных фишек (или подставочек для яиц) выстраивают в один ряд (на расстоянии 2 см друг от друга).</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Вариант 1</w:t>
      </w:r>
      <w:r w:rsidRPr="003178F9">
        <w:rPr>
          <w:rFonts w:ascii="Times New Roman" w:hAnsi="Times New Roman" w:cs="Times New Roman"/>
          <w:iCs/>
          <w:sz w:val="24"/>
          <w:szCs w:val="24"/>
          <w:lang w:eastAsia="ru-RU"/>
        </w:rPr>
        <w:t>Уровни оценивания:</w:t>
      </w:r>
    </w:p>
    <w:p w:rsidR="002253B5" w:rsidRPr="003178F9" w:rsidRDefault="002253B5" w:rsidP="00BD61D0">
      <w:pPr>
        <w:numPr>
          <w:ilvl w:val="0"/>
          <w:numId w:val="5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Отсутствует умение устанавливать взаимно-однозначное соответствие. Отсутствует сохранение дискретного множества (после изменения пространственного расположения фишек ребенок отказывается признать равенство множеств фишек различных цветов).</w:t>
      </w:r>
    </w:p>
    <w:p w:rsidR="002253B5" w:rsidRPr="003178F9" w:rsidRDefault="002253B5" w:rsidP="00BD61D0">
      <w:pPr>
        <w:numPr>
          <w:ilvl w:val="0"/>
          <w:numId w:val="5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Сформировано умение устанавливать взаимно-одно</w:t>
      </w:r>
      <w:r w:rsidRPr="003178F9">
        <w:rPr>
          <w:rFonts w:ascii="Times New Roman" w:hAnsi="Times New Roman" w:cs="Times New Roman"/>
          <w:sz w:val="24"/>
          <w:szCs w:val="24"/>
          <w:lang w:eastAsia="ru-RU"/>
        </w:rPr>
        <w:softHyphen/>
        <w:t>значное соответствие. Нет сохранения дискретного множества.</w:t>
      </w:r>
    </w:p>
    <w:p w:rsidR="002253B5" w:rsidRPr="003178F9" w:rsidRDefault="002253B5" w:rsidP="00BD61D0">
      <w:pPr>
        <w:numPr>
          <w:ilvl w:val="0"/>
          <w:numId w:val="5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Сформировано умение устанавливать взаимно-одно</w:t>
      </w:r>
      <w:r w:rsidRPr="003178F9">
        <w:rPr>
          <w:rFonts w:ascii="Times New Roman" w:hAnsi="Times New Roman" w:cs="Times New Roman"/>
          <w:sz w:val="24"/>
          <w:szCs w:val="24"/>
          <w:lang w:eastAsia="ru-RU"/>
        </w:rPr>
        <w:softHyphen/>
        <w:t>значное соответствие. Есть сохранение дискретного множест</w:t>
      </w:r>
      <w:r w:rsidRPr="003178F9">
        <w:rPr>
          <w:rFonts w:ascii="Times New Roman" w:hAnsi="Times New Roman" w:cs="Times New Roman"/>
          <w:sz w:val="24"/>
          <w:szCs w:val="24"/>
          <w:lang w:eastAsia="ru-RU"/>
        </w:rPr>
        <w:softHyphen/>
        <w:t>ва, основанное на принципе простой обратимости, компенса</w:t>
      </w:r>
      <w:r w:rsidRPr="003178F9">
        <w:rPr>
          <w:rFonts w:ascii="Times New Roman" w:hAnsi="Times New Roman" w:cs="Times New Roman"/>
          <w:sz w:val="24"/>
          <w:szCs w:val="24"/>
          <w:lang w:eastAsia="ru-RU"/>
        </w:rPr>
        <w:softHyphen/>
        <w:t>ции или признании того, что мы ничего не прибавляли и не убавляли.</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Ребенка просят положить столько же (такое же количество, ровно столько) синих фишек (или подставочек для яиц), сколько красных — не больше и не меньше. Ребенку позво-ляют свободно манипулировать с фишками, пока он не объявит, что закончил работу.</w:t>
      </w:r>
    </w:p>
    <w:p w:rsidR="002253B5" w:rsidRPr="003178F9" w:rsidRDefault="00683210" w:rsidP="0068321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253B5" w:rsidRPr="003178F9">
        <w:rPr>
          <w:rFonts w:ascii="Times New Roman" w:hAnsi="Times New Roman" w:cs="Times New Roman"/>
          <w:sz w:val="24"/>
          <w:szCs w:val="24"/>
          <w:lang w:eastAsia="ru-RU"/>
        </w:rPr>
        <w:t>Затем психолог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одинаковое количество?»</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2253B5" w:rsidRPr="003178F9" w:rsidRDefault="00683210" w:rsidP="0068321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253B5" w:rsidRPr="003178F9">
        <w:rPr>
          <w:rFonts w:ascii="Times New Roman" w:hAnsi="Times New Roman" w:cs="Times New Roman"/>
          <w:sz w:val="24"/>
          <w:szCs w:val="24"/>
          <w:lang w:eastAsia="ru-RU"/>
        </w:rPr>
        <w:t>Вариант 2</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Ребенка просят сдвинуть красные фишки (или подставочки для яиц) друг с другом так, чтобы между ними не было промежутков (если необходимо, учитель сам это делает). За-тем ребенка спрашивают: «А теперь равное количество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ребенок не отвечает, то психолог задает ему такой вопрос: «Нужно ли нам добавлять сюда несколько фишек (указывая на ряд, где, по мнению ребенка, фишек меньше)?» Или: «Может быть, мы должны убрать несколько фишек отсюда (указывая на ряд, где, по мнению ребенка, их больше)?»</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Для того чтобы оценить уверенность ответов ребенка, психолог предлагает контраргумент в виде вымышленного диалога: «А знаешь, один мальчик мне сказал… (далее повторяются слова испытуемого ребенка), а другой не согласился с ним и сказал…» Если ребенок не меняет своего ответа, психолог может продолжить: «Этот мальчик сказал, что фишек одинаковое количество, потому что их не прибавляли и не убавляли. Но другой мальчик сказал мне, что здесь их больше, потому что этот ряд длиннее… А ты как думаешь? Кто из них прав?» Если ребенок меняет свои первоначальные ответы, то несколько подпунктов задачи повторяются. (В этой и других задачах на сохранение количества используются одни и те же контраргументы, поэтому они специально не описываются.)</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Критерии оценивания:</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умение устанавливать взаимно-однозначное соответствие;</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сохранение дискретного множества.</w:t>
      </w:r>
    </w:p>
    <w:p w:rsidR="002253B5" w:rsidRPr="003178F9" w:rsidRDefault="002253B5" w:rsidP="00683210">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Проба на определение количества слов в предложении</w:t>
      </w:r>
    </w:p>
    <w:p w:rsidR="002253B5" w:rsidRPr="003178F9" w:rsidRDefault="002253B5" w:rsidP="003178F9">
      <w:pPr>
        <w:spacing w:line="240" w:lineRule="auto"/>
        <w:jc w:val="both"/>
        <w:rPr>
          <w:rFonts w:ascii="Times New Roman" w:hAnsi="Times New Roman" w:cs="Times New Roman"/>
          <w:b/>
          <w:sz w:val="24"/>
          <w:szCs w:val="24"/>
          <w:lang w:eastAsia="ru-RU"/>
        </w:rPr>
      </w:pPr>
      <w:r w:rsidRPr="003178F9">
        <w:rPr>
          <w:rFonts w:ascii="Times New Roman" w:hAnsi="Times New Roman" w:cs="Times New Roman"/>
          <w:b/>
          <w:iCs/>
          <w:sz w:val="24"/>
          <w:szCs w:val="24"/>
          <w:lang w:eastAsia="ru-RU"/>
        </w:rPr>
        <w:t>(С.Н. Карпова)</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умения ребенка различать предметную и речевую действительность.</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знаково-символические познавательные действия, умение дифферен</w:t>
      </w:r>
      <w:r w:rsidRPr="003178F9">
        <w:rPr>
          <w:rFonts w:ascii="Times New Roman" w:hAnsi="Times New Roman" w:cs="Times New Roman"/>
          <w:sz w:val="24"/>
          <w:szCs w:val="24"/>
          <w:lang w:eastAsia="ru-RU"/>
        </w:rPr>
        <w:softHyphen/>
        <w:t>цировать план знаков и символов и предметный план.</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6,5—7 лет.</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беседа с ребенком.</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Описание задания:</w:t>
      </w:r>
      <w:r w:rsidRPr="003178F9">
        <w:rPr>
          <w:rFonts w:ascii="Times New Roman" w:hAnsi="Times New Roman" w:cs="Times New Roman"/>
          <w:sz w:val="24"/>
          <w:szCs w:val="24"/>
          <w:lang w:eastAsia="ru-RU"/>
        </w:rPr>
        <w:t>учитель зачитывает предложение и просит ребенка сказать, сколько слов в предложении, и на</w:t>
      </w:r>
      <w:r w:rsidRPr="003178F9">
        <w:rPr>
          <w:rFonts w:ascii="Times New Roman" w:hAnsi="Times New Roman" w:cs="Times New Roman"/>
          <w:sz w:val="24"/>
          <w:szCs w:val="24"/>
          <w:lang w:eastAsia="ru-RU"/>
        </w:rPr>
        <w:softHyphen/>
        <w:t>звать их.</w:t>
      </w:r>
    </w:p>
    <w:p w:rsidR="002253B5" w:rsidRPr="003178F9" w:rsidRDefault="002253B5" w:rsidP="00BD61D0">
      <w:pPr>
        <w:numPr>
          <w:ilvl w:val="0"/>
          <w:numId w:val="5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Скажи, сколько слов в предложении.</w:t>
      </w:r>
    </w:p>
    <w:p w:rsidR="002253B5" w:rsidRPr="003178F9" w:rsidRDefault="002253B5" w:rsidP="00BD61D0">
      <w:pPr>
        <w:numPr>
          <w:ilvl w:val="0"/>
          <w:numId w:val="5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Назови первое слово, второе и т. д. Предлагаемые предложения:</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Маша и Юра пошли в лес. Таня и Петя играют в мяч.</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Критерии оценивания: </w:t>
      </w:r>
      <w:r w:rsidRPr="003178F9">
        <w:rPr>
          <w:rFonts w:ascii="Times New Roman" w:hAnsi="Times New Roman" w:cs="Times New Roman"/>
          <w:sz w:val="24"/>
          <w:szCs w:val="24"/>
          <w:lang w:eastAsia="ru-RU"/>
        </w:rPr>
        <w:t>ориентация на речевую действи</w:t>
      </w:r>
      <w:r w:rsidRPr="003178F9">
        <w:rPr>
          <w:rFonts w:ascii="Times New Roman" w:hAnsi="Times New Roman" w:cs="Times New Roman"/>
          <w:sz w:val="24"/>
          <w:szCs w:val="24"/>
          <w:lang w:eastAsia="ru-RU"/>
        </w:rPr>
        <w:softHyphen/>
        <w:t>тельность.</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оценивания:</w:t>
      </w:r>
    </w:p>
    <w:p w:rsidR="002253B5" w:rsidRPr="003178F9" w:rsidRDefault="002253B5" w:rsidP="00BD61D0">
      <w:pPr>
        <w:numPr>
          <w:ilvl w:val="0"/>
          <w:numId w:val="5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предметную действительность, нет осо</w:t>
      </w:r>
      <w:r w:rsidRPr="003178F9">
        <w:rPr>
          <w:rFonts w:ascii="Times New Roman" w:hAnsi="Times New Roman" w:cs="Times New Roman"/>
          <w:sz w:val="24"/>
          <w:szCs w:val="24"/>
          <w:lang w:eastAsia="ru-RU"/>
        </w:rPr>
        <w:softHyphen/>
        <w:t>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2253B5" w:rsidRPr="003178F9" w:rsidRDefault="002253B5" w:rsidP="00BD61D0">
      <w:pPr>
        <w:numPr>
          <w:ilvl w:val="0"/>
          <w:numId w:val="5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Неустойчивая ориентация на речевую действительность. Дети дают частично верный ответ, правильно называют сло</w:t>
      </w:r>
      <w:r w:rsidRPr="003178F9">
        <w:rPr>
          <w:rFonts w:ascii="Times New Roman" w:hAnsi="Times New Roman" w:cs="Times New Roman"/>
          <w:sz w:val="24"/>
          <w:szCs w:val="24"/>
          <w:lang w:eastAsia="ru-RU"/>
        </w:rPr>
        <w:softHyphen/>
        <w:t>ва, но без предлогов и союзов.</w:t>
      </w:r>
    </w:p>
    <w:p w:rsidR="002253B5" w:rsidRPr="003178F9" w:rsidRDefault="002253B5" w:rsidP="00BD61D0">
      <w:pPr>
        <w:numPr>
          <w:ilvl w:val="0"/>
          <w:numId w:val="5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речевую действительность как самосто</w:t>
      </w:r>
      <w:r w:rsidRPr="003178F9">
        <w:rPr>
          <w:rFonts w:ascii="Times New Roman" w:hAnsi="Times New Roman" w:cs="Times New Roman"/>
          <w:sz w:val="24"/>
          <w:szCs w:val="24"/>
          <w:lang w:eastAsia="ru-RU"/>
        </w:rPr>
        <w:softHyphen/>
        <w:t>ятельную, дифференциация знаково-символического и пред</w:t>
      </w:r>
      <w:r w:rsidRPr="003178F9">
        <w:rPr>
          <w:rFonts w:ascii="Times New Roman" w:hAnsi="Times New Roman" w:cs="Times New Roman"/>
          <w:sz w:val="24"/>
          <w:szCs w:val="24"/>
          <w:lang w:eastAsia="ru-RU"/>
        </w:rPr>
        <w:softHyphen/>
        <w:t>метного планов. Дети дают частично верный (называют все слова, пропустив или предлог, или союз) или полностью пра</w:t>
      </w:r>
      <w:r w:rsidRPr="003178F9">
        <w:rPr>
          <w:rFonts w:ascii="Times New Roman" w:hAnsi="Times New Roman" w:cs="Times New Roman"/>
          <w:sz w:val="24"/>
          <w:szCs w:val="24"/>
          <w:lang w:eastAsia="ru-RU"/>
        </w:rPr>
        <w:softHyphen/>
        <w:t>вильный ответ.</w:t>
      </w:r>
    </w:p>
    <w:p w:rsidR="002253B5" w:rsidRPr="003178F9" w:rsidRDefault="002253B5" w:rsidP="00683210">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Методика «Кодирование»</w:t>
      </w:r>
    </w:p>
    <w:p w:rsidR="002253B5" w:rsidRPr="003178F9" w:rsidRDefault="002253B5" w:rsidP="00683210">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iCs/>
          <w:sz w:val="24"/>
          <w:szCs w:val="24"/>
          <w:lang w:eastAsia="ru-RU"/>
        </w:rPr>
        <w:t>(11-й субтест теста Д. Векслера в версии А. Ю. Панасюка)</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умения ребенка осуществлять кодирова</w:t>
      </w:r>
      <w:r w:rsidRPr="003178F9">
        <w:rPr>
          <w:rFonts w:ascii="Times New Roman" w:hAnsi="Times New Roman" w:cs="Times New Roman"/>
          <w:sz w:val="24"/>
          <w:szCs w:val="24"/>
          <w:lang w:eastAsia="ru-RU"/>
        </w:rPr>
        <w:softHyphen/>
        <w:t>ние с помощью символов.</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знаково-символические действия — кодирование (замещение); регуля</w:t>
      </w:r>
      <w:r w:rsidRPr="003178F9">
        <w:rPr>
          <w:rFonts w:ascii="Times New Roman" w:hAnsi="Times New Roman" w:cs="Times New Roman"/>
          <w:sz w:val="24"/>
          <w:szCs w:val="24"/>
          <w:lang w:eastAsia="ru-RU"/>
        </w:rPr>
        <w:softHyphen/>
        <w:t>тивное действие контроля.</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6,5—7 лет.</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или групповая рабо</w:t>
      </w:r>
      <w:r w:rsidRPr="003178F9">
        <w:rPr>
          <w:rFonts w:ascii="Times New Roman" w:hAnsi="Times New Roman" w:cs="Times New Roman"/>
          <w:sz w:val="24"/>
          <w:szCs w:val="24"/>
          <w:lang w:eastAsia="ru-RU"/>
        </w:rPr>
        <w:softHyphen/>
        <w:t>та с детьми.</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ребенку предлагается в течение 2 ми</w:t>
      </w:r>
      <w:r w:rsidRPr="003178F9">
        <w:rPr>
          <w:rFonts w:ascii="Times New Roman" w:hAnsi="Times New Roman" w:cs="Times New Roman"/>
          <w:sz w:val="24"/>
          <w:szCs w:val="24"/>
          <w:lang w:eastAsia="ru-RU"/>
        </w:rPr>
        <w:softHyphen/>
        <w:t>нут осуществить кодирование, поставив в соответствие опреде</w:t>
      </w:r>
      <w:r w:rsidRPr="003178F9">
        <w:rPr>
          <w:rFonts w:ascii="Times New Roman" w:hAnsi="Times New Roman" w:cs="Times New Roman"/>
          <w:sz w:val="24"/>
          <w:szCs w:val="24"/>
          <w:lang w:eastAsia="ru-RU"/>
        </w:rPr>
        <w:softHyphen/>
        <w:t>ленному изображению условный символ. Задание предполага</w:t>
      </w:r>
      <w:r w:rsidRPr="003178F9">
        <w:rPr>
          <w:rFonts w:ascii="Times New Roman" w:hAnsi="Times New Roman" w:cs="Times New Roman"/>
          <w:sz w:val="24"/>
          <w:szCs w:val="24"/>
          <w:lang w:eastAsia="ru-RU"/>
        </w:rPr>
        <w:softHyphen/>
        <w:t>ет тренировочный этап (введение инструкции и совместную пробу с психологом). Далее предлагается продолжить выполне</w:t>
      </w:r>
      <w:r w:rsidRPr="003178F9">
        <w:rPr>
          <w:rFonts w:ascii="Times New Roman" w:hAnsi="Times New Roman" w:cs="Times New Roman"/>
          <w:sz w:val="24"/>
          <w:szCs w:val="24"/>
          <w:lang w:eastAsia="ru-RU"/>
        </w:rPr>
        <w:softHyphen/>
        <w:t>ние задания, не допуская ошибок и как можно быстрее.</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Критерии оценивания: </w:t>
      </w:r>
      <w:r w:rsidRPr="003178F9">
        <w:rPr>
          <w:rFonts w:ascii="Times New Roman" w:hAnsi="Times New Roman" w:cs="Times New Roman"/>
          <w:sz w:val="24"/>
          <w:szCs w:val="24"/>
          <w:lang w:eastAsia="ru-RU"/>
        </w:rPr>
        <w:t>количество допущенных при коди</w:t>
      </w:r>
      <w:r w:rsidRPr="003178F9">
        <w:rPr>
          <w:rFonts w:ascii="Times New Roman" w:hAnsi="Times New Roman" w:cs="Times New Roman"/>
          <w:sz w:val="24"/>
          <w:szCs w:val="24"/>
          <w:lang w:eastAsia="ru-RU"/>
        </w:rPr>
        <w:softHyphen/>
        <w:t>ровании ошибок, число дополненных знаками объектов.</w:t>
      </w:r>
    </w:p>
    <w:p w:rsidR="002253B5" w:rsidRPr="003178F9" w:rsidRDefault="002253B5" w:rsidP="00D015AB">
      <w:pPr>
        <w:spacing w:after="0" w:line="240" w:lineRule="auto"/>
        <w:jc w:val="both"/>
        <w:rPr>
          <w:rFonts w:ascii="Times New Roman" w:hAnsi="Times New Roman" w:cs="Times New Roman"/>
          <w:iCs/>
          <w:sz w:val="24"/>
          <w:szCs w:val="24"/>
          <w:lang w:eastAsia="ru-RU"/>
        </w:rPr>
      </w:pPr>
      <w:r w:rsidRPr="003178F9">
        <w:rPr>
          <w:rFonts w:ascii="Times New Roman" w:hAnsi="Times New Roman" w:cs="Times New Roman"/>
          <w:iCs/>
          <w:sz w:val="24"/>
          <w:szCs w:val="24"/>
          <w:lang w:eastAsia="ru-RU"/>
        </w:rPr>
        <w:t>Уровни сформированности действия замещения:</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1. 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этапе самостоятельного выполнения. Умение кодировать не сформировано.</w:t>
      </w:r>
    </w:p>
    <w:p w:rsidR="002253B5" w:rsidRPr="003178F9" w:rsidRDefault="002253B5" w:rsidP="00BD61D0">
      <w:pPr>
        <w:numPr>
          <w:ilvl w:val="0"/>
          <w:numId w:val="6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Ребенок адекватно выполняет задание кодирования, но допускает достаточно много ошибок (до 25% от выполненно</w:t>
      </w:r>
      <w:r w:rsidRPr="003178F9">
        <w:rPr>
          <w:rFonts w:ascii="Times New Roman" w:hAnsi="Times New Roman" w:cs="Times New Roman"/>
          <w:sz w:val="24"/>
          <w:szCs w:val="24"/>
          <w:lang w:eastAsia="ru-RU"/>
        </w:rPr>
        <w:softHyphen/>
        <w:t>го объема) либо работает крайне медленно.</w:t>
      </w:r>
    </w:p>
    <w:p w:rsidR="002253B5" w:rsidRPr="003178F9" w:rsidRDefault="002253B5" w:rsidP="00BD61D0">
      <w:pPr>
        <w:numPr>
          <w:ilvl w:val="0"/>
          <w:numId w:val="6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Сформированность действия кодирования (замещения). Ребенок быстро понимает инструкцию, действует адекватно. Количество ошибок незначительное.</w:t>
      </w:r>
    </w:p>
    <w:p w:rsidR="002253B5" w:rsidRPr="003178F9" w:rsidRDefault="002253B5" w:rsidP="00E1462B">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Диагностика универсального действия общего приема решения задач</w:t>
      </w:r>
    </w:p>
    <w:p w:rsidR="002253B5" w:rsidRPr="003178F9" w:rsidRDefault="002253B5" w:rsidP="00E1462B">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iCs/>
          <w:sz w:val="24"/>
          <w:szCs w:val="24"/>
          <w:lang w:eastAsia="ru-RU"/>
        </w:rPr>
        <w:t>(по А.Р. Лурия, Л.С. Цветковой)</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сформированности общего приема реше</w:t>
      </w:r>
      <w:r w:rsidRPr="003178F9">
        <w:rPr>
          <w:rFonts w:ascii="Times New Roman" w:hAnsi="Times New Roman" w:cs="Times New Roman"/>
          <w:sz w:val="24"/>
          <w:szCs w:val="24"/>
          <w:lang w:eastAsia="ru-RU"/>
        </w:rPr>
        <w:softHyphen/>
        <w:t>ния задач.</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прием решения задач; логические действия.</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6,5—10 лет.</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или групповая рабо</w:t>
      </w:r>
      <w:r w:rsidRPr="003178F9">
        <w:rPr>
          <w:rFonts w:ascii="Times New Roman" w:hAnsi="Times New Roman" w:cs="Times New Roman"/>
          <w:sz w:val="24"/>
          <w:szCs w:val="24"/>
          <w:lang w:eastAsia="ru-RU"/>
        </w:rPr>
        <w:softHyphen/>
        <w:t>та детей.</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все задачи (в зависимости от возраста учащихся) предлагаются для решения арифметическим (не ал</w:t>
      </w:r>
      <w:r w:rsidRPr="003178F9">
        <w:rPr>
          <w:rFonts w:ascii="Times New Roman" w:hAnsi="Times New Roman" w:cs="Times New Roman"/>
          <w:sz w:val="24"/>
          <w:szCs w:val="24"/>
          <w:lang w:eastAsia="ru-RU"/>
        </w:rPr>
        <w:softHyphen/>
        <w:t>гебраическим) способом. Допускаются записи плана (хода) решения, вычислений, графический анализ условия. Учащий</w:t>
      </w:r>
      <w:r w:rsidRPr="003178F9">
        <w:rPr>
          <w:rFonts w:ascii="Times New Roman" w:hAnsi="Times New Roman" w:cs="Times New Roman"/>
          <w:sz w:val="24"/>
          <w:szCs w:val="24"/>
          <w:lang w:eastAsia="ru-RU"/>
        </w:rPr>
        <w:softHyphen/>
        <w:t>ся должен рассказать, как он решал задачу, доказать, что по</w:t>
      </w:r>
      <w:r w:rsidRPr="003178F9">
        <w:rPr>
          <w:rFonts w:ascii="Times New Roman" w:hAnsi="Times New Roman" w:cs="Times New Roman"/>
          <w:sz w:val="24"/>
          <w:szCs w:val="24"/>
          <w:lang w:eastAsia="ru-RU"/>
        </w:rPr>
        <w:softHyphen/>
        <w:t>лученный ответ правильный.</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Критерии оценивания: </w:t>
      </w:r>
      <w:r w:rsidRPr="003178F9">
        <w:rPr>
          <w:rFonts w:ascii="Times New Roman" w:hAnsi="Times New Roman" w:cs="Times New Roman"/>
          <w:sz w:val="24"/>
          <w:szCs w:val="24"/>
          <w:lang w:eastAsia="ru-RU"/>
        </w:rPr>
        <w:t>умение выделять смысловые еди</w:t>
      </w:r>
      <w:r w:rsidRPr="003178F9">
        <w:rPr>
          <w:rFonts w:ascii="Times New Roman" w:hAnsi="Times New Roman" w:cs="Times New Roman"/>
          <w:sz w:val="24"/>
          <w:szCs w:val="24"/>
          <w:lang w:eastAsia="ru-RU"/>
        </w:rPr>
        <w:softHyphen/>
        <w:t>ницы текста и устанавливать отношения между ними, созда</w:t>
      </w:r>
      <w:r w:rsidRPr="003178F9">
        <w:rPr>
          <w:rFonts w:ascii="Times New Roman" w:hAnsi="Times New Roman" w:cs="Times New Roman"/>
          <w:sz w:val="24"/>
          <w:szCs w:val="24"/>
          <w:lang w:eastAsia="ru-RU"/>
        </w:rPr>
        <w:softHyphen/>
        <w:t>вать схемы решения, выстраивать последовательность опера</w:t>
      </w:r>
      <w:r w:rsidRPr="003178F9">
        <w:rPr>
          <w:rFonts w:ascii="Times New Roman" w:hAnsi="Times New Roman" w:cs="Times New Roman"/>
          <w:sz w:val="24"/>
          <w:szCs w:val="24"/>
          <w:lang w:eastAsia="ru-RU"/>
        </w:rPr>
        <w:softHyphen/>
        <w:t>ций, соотносить результат решения с исходным условием за</w:t>
      </w:r>
      <w:r w:rsidRPr="003178F9">
        <w:rPr>
          <w:rFonts w:ascii="Times New Roman" w:hAnsi="Times New Roman" w:cs="Times New Roman"/>
          <w:sz w:val="24"/>
          <w:szCs w:val="24"/>
          <w:lang w:eastAsia="ru-RU"/>
        </w:rPr>
        <w:softHyphen/>
        <w:t>дачи.</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сформированности общего приема решения за</w:t>
      </w:r>
      <w:r w:rsidRPr="003178F9">
        <w:rPr>
          <w:rFonts w:ascii="Times New Roman" w:hAnsi="Times New Roman" w:cs="Times New Roman"/>
          <w:iCs/>
          <w:sz w:val="24"/>
          <w:szCs w:val="24"/>
          <w:lang w:eastAsia="ru-RU"/>
        </w:rPr>
        <w:softHyphen/>
        <w:t>дач:</w:t>
      </w:r>
    </w:p>
    <w:p w:rsidR="002253B5" w:rsidRPr="003178F9" w:rsidRDefault="002253B5" w:rsidP="00BD61D0">
      <w:pPr>
        <w:numPr>
          <w:ilvl w:val="0"/>
          <w:numId w:val="6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При анализе задачи выделяют не только существенные, но и несущественные смысловые единицы текста; создают не</w:t>
      </w:r>
      <w:r w:rsidRPr="003178F9">
        <w:rPr>
          <w:rFonts w:ascii="Times New Roman" w:hAnsi="Times New Roman" w:cs="Times New Roman"/>
          <w:sz w:val="24"/>
          <w:szCs w:val="24"/>
          <w:lang w:eastAsia="ru-RU"/>
        </w:rPr>
        <w:softHyphen/>
        <w:t>адекватные схемы решения; применяют стереотипные спосо</w:t>
      </w:r>
      <w:r w:rsidRPr="003178F9">
        <w:rPr>
          <w:rFonts w:ascii="Times New Roman" w:hAnsi="Times New Roman" w:cs="Times New Roman"/>
          <w:sz w:val="24"/>
          <w:szCs w:val="24"/>
          <w:lang w:eastAsia="ru-RU"/>
        </w:rPr>
        <w:softHyphen/>
        <w:t>бы решения; не умеют соотносить результат решения с ис</w:t>
      </w:r>
      <w:r w:rsidRPr="003178F9">
        <w:rPr>
          <w:rFonts w:ascii="Times New Roman" w:hAnsi="Times New Roman" w:cs="Times New Roman"/>
          <w:sz w:val="24"/>
          <w:szCs w:val="24"/>
          <w:lang w:eastAsia="ru-RU"/>
        </w:rPr>
        <w:softHyphen/>
        <w:t>ходным условием задачи.</w:t>
      </w:r>
    </w:p>
    <w:p w:rsidR="002253B5" w:rsidRPr="003178F9" w:rsidRDefault="002253B5" w:rsidP="00BD61D0">
      <w:pPr>
        <w:numPr>
          <w:ilvl w:val="0"/>
          <w:numId w:val="6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При анализе выделяют только существенные смысловые единицы текста; при создании схемы решения не учитывают все связи между данными условия и требованием; применя</w:t>
      </w:r>
      <w:r w:rsidRPr="003178F9">
        <w:rPr>
          <w:rFonts w:ascii="Times New Roman" w:hAnsi="Times New Roman" w:cs="Times New Roman"/>
          <w:sz w:val="24"/>
          <w:szCs w:val="24"/>
          <w:lang w:eastAsia="ru-RU"/>
        </w:rPr>
        <w:softHyphen/>
        <w:t>ют стереотипные способы решения; испытывают трудности (допускают ошибки) в соотнесении результата решения с ис</w:t>
      </w:r>
      <w:r w:rsidRPr="003178F9">
        <w:rPr>
          <w:rFonts w:ascii="Times New Roman" w:hAnsi="Times New Roman" w:cs="Times New Roman"/>
          <w:sz w:val="24"/>
          <w:szCs w:val="24"/>
          <w:lang w:eastAsia="ru-RU"/>
        </w:rPr>
        <w:softHyphen/>
        <w:t>ходными данными задачи.</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При анализе выделяют только существенные смысловые единицы текста; создают различные схемы решения; используют разные способы решения; обосновывают соответствие полученных результатов решения исходному условию задачи. А.Р. Лурия и </w:t>
      </w:r>
      <w:r w:rsidRPr="003178F9">
        <w:rPr>
          <w:rFonts w:ascii="Times New Roman" w:hAnsi="Times New Roman" w:cs="Times New Roman"/>
          <w:sz w:val="24"/>
          <w:szCs w:val="24"/>
          <w:lang w:eastAsia="ru-RU"/>
        </w:rPr>
        <w:lastRenderedPageBreak/>
        <w:t>Л.С. Цветкова предложили набор задач с постепенно усложняющейся структурой, который дает воз</w:t>
      </w:r>
      <w:r w:rsidRPr="003178F9">
        <w:rPr>
          <w:rFonts w:ascii="Times New Roman" w:hAnsi="Times New Roman" w:cs="Times New Roman"/>
          <w:sz w:val="24"/>
          <w:szCs w:val="24"/>
          <w:lang w:eastAsia="ru-RU"/>
        </w:rPr>
        <w:softHyphen/>
        <w:t>можность диагностировать сформированность обобщенного способа решения задач.</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1.Наиболее элементарную группу составляют простые за</w:t>
      </w:r>
      <w:r w:rsidRPr="003178F9">
        <w:rPr>
          <w:rFonts w:ascii="Times New Roman" w:hAnsi="Times New Roman" w:cs="Times New Roman"/>
          <w:sz w:val="24"/>
          <w:szCs w:val="24"/>
          <w:lang w:eastAsia="ru-RU"/>
        </w:rPr>
        <w:softHyphen/>
        <w:t>дачи, в которых условие однозначно определяет алгоритм ре</w:t>
      </w:r>
      <w:r w:rsidRPr="003178F9">
        <w:rPr>
          <w:rFonts w:ascii="Times New Roman" w:hAnsi="Times New Roman" w:cs="Times New Roman"/>
          <w:sz w:val="24"/>
          <w:szCs w:val="24"/>
          <w:lang w:eastAsia="ru-RU"/>
        </w:rPr>
        <w:softHyphen/>
        <w:t xml:space="preserve">шения, типа </w:t>
      </w:r>
      <w:r w:rsidRPr="003178F9">
        <w:rPr>
          <w:rFonts w:ascii="Times New Roman" w:hAnsi="Times New Roman" w:cs="Times New Roman"/>
          <w:b/>
          <w:bCs/>
          <w:i/>
          <w:iCs/>
          <w:sz w:val="24"/>
          <w:szCs w:val="24"/>
          <w:lang w:eastAsia="ru-RU"/>
        </w:rPr>
        <w:t xml:space="preserve">а </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b/>
          <w:bCs/>
          <w:i/>
          <w:iCs/>
          <w:sz w:val="24"/>
          <w:szCs w:val="24"/>
          <w:lang w:eastAsia="ru-RU"/>
        </w:rPr>
        <w:t xml:space="preserve">Ъ </w:t>
      </w:r>
      <w:r w:rsidRPr="003178F9">
        <w:rPr>
          <w:rFonts w:ascii="Times New Roman" w:hAnsi="Times New Roman" w:cs="Times New Roman"/>
          <w:i/>
          <w:iCs/>
          <w:sz w:val="24"/>
          <w:szCs w:val="24"/>
          <w:lang w:eastAsia="ru-RU"/>
        </w:rPr>
        <w:t xml:space="preserve">= х </w:t>
      </w:r>
      <w:r w:rsidRPr="003178F9">
        <w:rPr>
          <w:rFonts w:ascii="Times New Roman" w:hAnsi="Times New Roman" w:cs="Times New Roman"/>
          <w:sz w:val="24"/>
          <w:szCs w:val="24"/>
          <w:lang w:eastAsia="ru-RU"/>
        </w:rPr>
        <w:t xml:space="preserve">или </w:t>
      </w:r>
      <w:r w:rsidRPr="003178F9">
        <w:rPr>
          <w:rFonts w:ascii="Times New Roman" w:hAnsi="Times New Roman" w:cs="Times New Roman"/>
          <w:b/>
          <w:bCs/>
          <w:i/>
          <w:iCs/>
          <w:sz w:val="24"/>
          <w:szCs w:val="24"/>
          <w:lang w:eastAsia="ru-RU"/>
        </w:rPr>
        <w:t xml:space="preserve">а — Ъ </w:t>
      </w:r>
      <w:r w:rsidRPr="003178F9">
        <w:rPr>
          <w:rFonts w:ascii="Times New Roman" w:hAnsi="Times New Roman" w:cs="Times New Roman"/>
          <w:i/>
          <w:iCs/>
          <w:sz w:val="24"/>
          <w:szCs w:val="24"/>
          <w:lang w:eastAsia="ru-RU"/>
        </w:rPr>
        <w:t xml:space="preserve">= х. </w:t>
      </w:r>
      <w:r w:rsidRPr="003178F9">
        <w:rPr>
          <w:rFonts w:ascii="Times New Roman" w:hAnsi="Times New Roman" w:cs="Times New Roman"/>
          <w:sz w:val="24"/>
          <w:szCs w:val="24"/>
          <w:lang w:eastAsia="ru-RU"/>
        </w:rPr>
        <w:t>Например:</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У Маши 5 яблок, ay Пети 4 яблока. Сколько яблок у них обоих?</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Коля собрал 9 грибов, а Маша — на 4 гриба меньше, чем Коля. Сколько грибов собрала Маша?</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В мастерскую привезли 47 сосновых и липовых досок. Липовых было 5 досок. Сколько сосновых досок привезли в мастерскую?</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Pr="003178F9">
        <w:rPr>
          <w:rFonts w:ascii="Times New Roman" w:hAnsi="Times New Roman" w:cs="Times New Roman"/>
          <w:sz w:val="24"/>
          <w:szCs w:val="24"/>
          <w:lang w:eastAsia="ru-RU"/>
        </w:rPr>
        <w:tab/>
        <w:t xml:space="preserve">Простые инвертированные задачи типа </w:t>
      </w:r>
      <w:r w:rsidRPr="003178F9">
        <w:rPr>
          <w:rFonts w:ascii="Times New Roman" w:hAnsi="Times New Roman" w:cs="Times New Roman"/>
          <w:b/>
          <w:bCs/>
          <w:i/>
          <w:iCs/>
          <w:sz w:val="24"/>
          <w:szCs w:val="24"/>
          <w:lang w:eastAsia="ru-RU"/>
        </w:rPr>
        <w:t xml:space="preserve">а — </w:t>
      </w:r>
      <w:r w:rsidRPr="003178F9">
        <w:rPr>
          <w:rFonts w:ascii="Times New Roman" w:hAnsi="Times New Roman" w:cs="Times New Roman"/>
          <w:i/>
          <w:iCs/>
          <w:sz w:val="24"/>
          <w:szCs w:val="24"/>
          <w:lang w:eastAsia="ru-RU"/>
        </w:rPr>
        <w:t xml:space="preserve">х = </w:t>
      </w:r>
      <w:r w:rsidRPr="003178F9">
        <w:rPr>
          <w:rFonts w:ascii="Times New Roman" w:hAnsi="Times New Roman" w:cs="Times New Roman"/>
          <w:b/>
          <w:bCs/>
          <w:i/>
          <w:iCs/>
          <w:sz w:val="24"/>
          <w:szCs w:val="24"/>
          <w:lang w:eastAsia="ru-RU"/>
        </w:rPr>
        <w:t xml:space="preserve">Ъ </w:t>
      </w:r>
      <w:r w:rsidRPr="003178F9">
        <w:rPr>
          <w:rFonts w:ascii="Times New Roman" w:hAnsi="Times New Roman" w:cs="Times New Roman"/>
          <w:sz w:val="24"/>
          <w:szCs w:val="24"/>
          <w:lang w:eastAsia="ru-RU"/>
        </w:rPr>
        <w:t>или</w:t>
      </w:r>
      <w:r w:rsidRPr="003178F9">
        <w:rPr>
          <w:rFonts w:ascii="Times New Roman" w:hAnsi="Times New Roman" w:cs="Times New Roman"/>
          <w:sz w:val="24"/>
          <w:szCs w:val="24"/>
          <w:lang w:eastAsia="ru-RU"/>
        </w:rPr>
        <w:br/>
      </w:r>
      <w:r w:rsidRPr="003178F9">
        <w:rPr>
          <w:rFonts w:ascii="Times New Roman" w:hAnsi="Times New Roman" w:cs="Times New Roman"/>
          <w:b/>
          <w:bCs/>
          <w:i/>
          <w:iCs/>
          <w:sz w:val="24"/>
          <w:szCs w:val="24"/>
          <w:lang w:eastAsia="ru-RU"/>
        </w:rPr>
        <w:t xml:space="preserve">х — а </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b/>
          <w:bCs/>
          <w:i/>
          <w:iCs/>
          <w:sz w:val="24"/>
          <w:szCs w:val="24"/>
          <w:lang w:eastAsia="ru-RU"/>
        </w:rPr>
        <w:t>Ъ</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sz w:val="24"/>
          <w:szCs w:val="24"/>
          <w:lang w:eastAsia="ru-RU"/>
        </w:rPr>
        <w:t>существенно отличающиеся от задач первой груп</w:t>
      </w:r>
      <w:r w:rsidRPr="003178F9">
        <w:rPr>
          <w:rFonts w:ascii="Times New Roman" w:hAnsi="Times New Roman" w:cs="Times New Roman"/>
          <w:sz w:val="24"/>
          <w:szCs w:val="24"/>
          <w:lang w:eastAsia="ru-RU"/>
        </w:rPr>
        <w:softHyphen/>
      </w:r>
      <w:r w:rsidRPr="003178F9">
        <w:rPr>
          <w:rFonts w:ascii="Times New Roman" w:hAnsi="Times New Roman" w:cs="Times New Roman"/>
          <w:sz w:val="24"/>
          <w:szCs w:val="24"/>
          <w:lang w:eastAsia="ru-RU"/>
        </w:rPr>
        <w:br/>
        <w:t>пы своей психологической структурой. Например:</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У мальчика было 12 яблок; часть из них он отдал. У не</w:t>
      </w:r>
      <w:r w:rsidRPr="003178F9">
        <w:rPr>
          <w:rFonts w:ascii="Times New Roman" w:hAnsi="Times New Roman" w:cs="Times New Roman"/>
          <w:sz w:val="24"/>
          <w:szCs w:val="24"/>
          <w:lang w:eastAsia="ru-RU"/>
        </w:rPr>
        <w:softHyphen/>
        <w:t>го осталось 8 яблок. Сколько яблок он отдал?</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На дереве сидели птички. 3 птички улетели; осталось 5 птичек. Сколько птичек сидело на дереве?</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w:t>
      </w:r>
      <w:r w:rsidRPr="003178F9">
        <w:rPr>
          <w:rFonts w:ascii="Times New Roman" w:hAnsi="Times New Roman" w:cs="Times New Roman"/>
          <w:sz w:val="24"/>
          <w:szCs w:val="24"/>
          <w:lang w:eastAsia="ru-RU"/>
        </w:rPr>
        <w:tab/>
        <w:t>Составные задачи, в которых само условие не опреде</w:t>
      </w:r>
      <w:r w:rsidRPr="003178F9">
        <w:rPr>
          <w:rFonts w:ascii="Times New Roman" w:hAnsi="Times New Roman" w:cs="Times New Roman"/>
          <w:sz w:val="24"/>
          <w:szCs w:val="24"/>
          <w:lang w:eastAsia="ru-RU"/>
        </w:rPr>
        <w:softHyphen/>
        <w:t xml:space="preserve">ляет возможный ход решения, типа </w:t>
      </w:r>
      <w:r w:rsidRPr="003178F9">
        <w:rPr>
          <w:rFonts w:ascii="Times New Roman" w:hAnsi="Times New Roman" w:cs="Times New Roman"/>
          <w:b/>
          <w:bCs/>
          <w:i/>
          <w:iCs/>
          <w:sz w:val="24"/>
          <w:szCs w:val="24"/>
          <w:lang w:eastAsia="ru-RU"/>
        </w:rPr>
        <w:t xml:space="preserve">а </w:t>
      </w:r>
      <w:r w:rsidRPr="003178F9">
        <w:rPr>
          <w:rFonts w:ascii="Times New Roman" w:hAnsi="Times New Roman" w:cs="Times New Roman"/>
          <w:i/>
          <w:iCs/>
          <w:sz w:val="24"/>
          <w:szCs w:val="24"/>
          <w:lang w:eastAsia="ru-RU"/>
        </w:rPr>
        <w:t>+ (</w:t>
      </w:r>
      <w:r w:rsidRPr="003178F9">
        <w:rPr>
          <w:rFonts w:ascii="Times New Roman" w:hAnsi="Times New Roman" w:cs="Times New Roman"/>
          <w:b/>
          <w:bCs/>
          <w:i/>
          <w:iCs/>
          <w:sz w:val="24"/>
          <w:szCs w:val="24"/>
          <w:lang w:eastAsia="ru-RU"/>
        </w:rPr>
        <w:t xml:space="preserve">а </w:t>
      </w:r>
      <w:r w:rsidRPr="003178F9">
        <w:rPr>
          <w:rFonts w:ascii="Times New Roman" w:hAnsi="Times New Roman" w:cs="Times New Roman"/>
          <w:i/>
          <w:iCs/>
          <w:sz w:val="24"/>
          <w:szCs w:val="24"/>
          <w:lang w:eastAsia="ru-RU"/>
        </w:rPr>
        <w:t xml:space="preserve">+ b) = </w:t>
      </w:r>
      <w:r w:rsidRPr="003178F9">
        <w:rPr>
          <w:rFonts w:ascii="Times New Roman" w:hAnsi="Times New Roman" w:cs="Times New Roman"/>
          <w:b/>
          <w:bCs/>
          <w:i/>
          <w:iCs/>
          <w:sz w:val="24"/>
          <w:szCs w:val="24"/>
          <w:lang w:eastAsia="ru-RU"/>
        </w:rPr>
        <w:t xml:space="preserve">х </w:t>
      </w:r>
      <w:r w:rsidRPr="003178F9">
        <w:rPr>
          <w:rFonts w:ascii="Times New Roman" w:hAnsi="Times New Roman" w:cs="Times New Roman"/>
          <w:sz w:val="24"/>
          <w:szCs w:val="24"/>
          <w:lang w:eastAsia="ru-RU"/>
        </w:rPr>
        <w:t>или</w:t>
      </w:r>
      <w:r w:rsidRPr="003178F9">
        <w:rPr>
          <w:rFonts w:ascii="Times New Roman" w:hAnsi="Times New Roman" w:cs="Times New Roman"/>
          <w:b/>
          <w:bCs/>
          <w:i/>
          <w:iCs/>
          <w:sz w:val="24"/>
          <w:szCs w:val="24"/>
          <w:lang w:eastAsia="ru-RU"/>
        </w:rPr>
        <w:t xml:space="preserve">а </w:t>
      </w:r>
      <w:r w:rsidRPr="003178F9">
        <w:rPr>
          <w:rFonts w:ascii="Times New Roman" w:hAnsi="Times New Roman" w:cs="Times New Roman"/>
          <w:i/>
          <w:iCs/>
          <w:sz w:val="24"/>
          <w:szCs w:val="24"/>
          <w:lang w:eastAsia="ru-RU"/>
        </w:rPr>
        <w:t>+ (</w:t>
      </w:r>
      <w:r w:rsidRPr="003178F9">
        <w:rPr>
          <w:rFonts w:ascii="Times New Roman" w:hAnsi="Times New Roman" w:cs="Times New Roman"/>
          <w:b/>
          <w:bCs/>
          <w:i/>
          <w:iCs/>
          <w:sz w:val="24"/>
          <w:szCs w:val="24"/>
          <w:lang w:eastAsia="ru-RU"/>
        </w:rPr>
        <w:t>а — Ь</w:t>
      </w:r>
      <w:r w:rsidRPr="003178F9">
        <w:rPr>
          <w:rFonts w:ascii="Times New Roman" w:hAnsi="Times New Roman" w:cs="Times New Roman"/>
          <w:i/>
          <w:iCs/>
          <w:sz w:val="24"/>
          <w:szCs w:val="24"/>
          <w:lang w:eastAsia="ru-RU"/>
        </w:rPr>
        <w:t xml:space="preserve">) = </w:t>
      </w:r>
      <w:r w:rsidRPr="003178F9">
        <w:rPr>
          <w:rFonts w:ascii="Times New Roman" w:hAnsi="Times New Roman" w:cs="Times New Roman"/>
          <w:b/>
          <w:bCs/>
          <w:i/>
          <w:iCs/>
          <w:sz w:val="24"/>
          <w:szCs w:val="24"/>
          <w:lang w:eastAsia="ru-RU"/>
        </w:rPr>
        <w:t>х</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sz w:val="24"/>
          <w:szCs w:val="24"/>
          <w:lang w:eastAsia="ru-RU"/>
        </w:rPr>
        <w:t>Например:</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У Маши 5 яблок, ay Кати на 2 яблока больше (мень</w:t>
      </w:r>
      <w:r w:rsidRPr="003178F9">
        <w:rPr>
          <w:rFonts w:ascii="Times New Roman" w:hAnsi="Times New Roman" w:cs="Times New Roman"/>
          <w:sz w:val="24"/>
          <w:szCs w:val="24"/>
          <w:lang w:eastAsia="ru-RU"/>
        </w:rPr>
        <w:softHyphen/>
        <w:t>ше). Сколько яблок у них обеих?</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У Пети 3 яблока, ay Васи в 2 раза больше. Сколько яб</w:t>
      </w:r>
      <w:r w:rsidRPr="003178F9">
        <w:rPr>
          <w:rFonts w:ascii="Times New Roman" w:hAnsi="Times New Roman" w:cs="Times New Roman"/>
          <w:sz w:val="24"/>
          <w:szCs w:val="24"/>
          <w:lang w:eastAsia="ru-RU"/>
        </w:rPr>
        <w:softHyphen/>
        <w:t>лок у них обоих?</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4.</w:t>
      </w:r>
      <w:r w:rsidRPr="003178F9">
        <w:rPr>
          <w:rFonts w:ascii="Times New Roman" w:hAnsi="Times New Roman" w:cs="Times New Roman"/>
          <w:sz w:val="24"/>
          <w:szCs w:val="24"/>
          <w:lang w:eastAsia="ru-RU"/>
        </w:rPr>
        <w:tab/>
        <w:t>Сложные составные задачи, алгоритм решения которыхраспадается на значительное число последовательных опера</w:t>
      </w:r>
      <w:r w:rsidRPr="003178F9">
        <w:rPr>
          <w:rFonts w:ascii="Times New Roman" w:hAnsi="Times New Roman" w:cs="Times New Roman"/>
          <w:sz w:val="24"/>
          <w:szCs w:val="24"/>
          <w:lang w:eastAsia="ru-RU"/>
        </w:rPr>
        <w:softHyphen/>
        <w:t xml:space="preserve">ций, каждая из которых вытекает из предыдущей, типа </w:t>
      </w:r>
      <w:r w:rsidRPr="003178F9">
        <w:rPr>
          <w:rFonts w:ascii="Times New Roman" w:hAnsi="Times New Roman" w:cs="Times New Roman"/>
          <w:b/>
          <w:bCs/>
          <w:i/>
          <w:iCs/>
          <w:sz w:val="24"/>
          <w:szCs w:val="24"/>
          <w:lang w:eastAsia="ru-RU"/>
        </w:rPr>
        <w:t xml:space="preserve">а </w:t>
      </w:r>
      <w:r w:rsidRPr="003178F9">
        <w:rPr>
          <w:rFonts w:ascii="Times New Roman" w:hAnsi="Times New Roman" w:cs="Times New Roman"/>
          <w:i/>
          <w:iCs/>
          <w:sz w:val="24"/>
          <w:szCs w:val="24"/>
          <w:lang w:eastAsia="ru-RU"/>
        </w:rPr>
        <w:t>+</w:t>
      </w:r>
      <w:r w:rsidRPr="003178F9">
        <w:rPr>
          <w:rFonts w:ascii="Times New Roman" w:hAnsi="Times New Roman" w:cs="Times New Roman"/>
          <w:i/>
          <w:iCs/>
          <w:sz w:val="24"/>
          <w:szCs w:val="24"/>
          <w:lang w:eastAsia="ru-RU"/>
        </w:rPr>
        <w:br/>
        <w:t>+ (</w:t>
      </w:r>
      <w:r w:rsidRPr="003178F9">
        <w:rPr>
          <w:rFonts w:ascii="Times New Roman" w:hAnsi="Times New Roman" w:cs="Times New Roman"/>
          <w:b/>
          <w:bCs/>
          <w:i/>
          <w:iCs/>
          <w:sz w:val="24"/>
          <w:szCs w:val="24"/>
          <w:lang w:eastAsia="ru-RU"/>
        </w:rPr>
        <w:t xml:space="preserve">а </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b/>
          <w:bCs/>
          <w:i/>
          <w:iCs/>
          <w:sz w:val="24"/>
          <w:szCs w:val="24"/>
          <w:lang w:eastAsia="ru-RU"/>
        </w:rPr>
        <w:t>Ь</w:t>
      </w:r>
      <w:r w:rsidRPr="003178F9">
        <w:rPr>
          <w:rFonts w:ascii="Times New Roman" w:hAnsi="Times New Roman" w:cs="Times New Roman"/>
          <w:i/>
          <w:iCs/>
          <w:sz w:val="24"/>
          <w:szCs w:val="24"/>
          <w:lang w:eastAsia="ru-RU"/>
        </w:rPr>
        <w:t xml:space="preserve">) + [(а + </w:t>
      </w:r>
      <w:r w:rsidRPr="003178F9">
        <w:rPr>
          <w:rFonts w:ascii="Times New Roman" w:hAnsi="Times New Roman" w:cs="Times New Roman"/>
          <w:b/>
          <w:bCs/>
          <w:i/>
          <w:iCs/>
          <w:sz w:val="24"/>
          <w:szCs w:val="24"/>
          <w:lang w:eastAsia="ru-RU"/>
        </w:rPr>
        <w:t>Ь</w:t>
      </w:r>
      <w:r w:rsidRPr="003178F9">
        <w:rPr>
          <w:rFonts w:ascii="Times New Roman" w:hAnsi="Times New Roman" w:cs="Times New Roman"/>
          <w:i/>
          <w:iCs/>
          <w:sz w:val="24"/>
          <w:szCs w:val="24"/>
          <w:lang w:eastAsia="ru-RU"/>
        </w:rPr>
        <w:t xml:space="preserve">) – </w:t>
      </w:r>
      <w:r w:rsidRPr="003178F9">
        <w:rPr>
          <w:rFonts w:ascii="Times New Roman" w:hAnsi="Times New Roman" w:cs="Times New Roman"/>
          <w:b/>
          <w:bCs/>
          <w:i/>
          <w:iCs/>
          <w:sz w:val="24"/>
          <w:szCs w:val="24"/>
          <w:lang w:eastAsia="ru-RU"/>
        </w:rPr>
        <w:t>с</w:t>
      </w:r>
      <w:r w:rsidRPr="003178F9">
        <w:rPr>
          <w:rFonts w:ascii="Times New Roman" w:hAnsi="Times New Roman" w:cs="Times New Roman"/>
          <w:i/>
          <w:iCs/>
          <w:sz w:val="24"/>
          <w:szCs w:val="24"/>
          <w:lang w:eastAsia="ru-RU"/>
        </w:rPr>
        <w:t xml:space="preserve">] = </w:t>
      </w:r>
      <w:r w:rsidRPr="003178F9">
        <w:rPr>
          <w:rFonts w:ascii="Times New Roman" w:hAnsi="Times New Roman" w:cs="Times New Roman"/>
          <w:b/>
          <w:bCs/>
          <w:i/>
          <w:iCs/>
          <w:sz w:val="24"/>
          <w:szCs w:val="24"/>
          <w:lang w:eastAsia="ru-RU"/>
        </w:rPr>
        <w:t>х</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sz w:val="24"/>
          <w:szCs w:val="24"/>
          <w:lang w:eastAsia="ru-RU"/>
        </w:rPr>
        <w:t>Например:</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Сын собрал 15 грибов. Отец собрал на 25 грибов боль</w:t>
      </w:r>
      <w:r w:rsidRPr="003178F9">
        <w:rPr>
          <w:rFonts w:ascii="Times New Roman" w:hAnsi="Times New Roman" w:cs="Times New Roman"/>
          <w:sz w:val="24"/>
          <w:szCs w:val="24"/>
          <w:lang w:eastAsia="ru-RU"/>
        </w:rPr>
        <w:softHyphen/>
        <w:t>ше, чем сын. Мать собрала на 5 грибов меньше отца. Сколь</w:t>
      </w:r>
      <w:r w:rsidRPr="003178F9">
        <w:rPr>
          <w:rFonts w:ascii="Times New Roman" w:hAnsi="Times New Roman" w:cs="Times New Roman"/>
          <w:sz w:val="24"/>
          <w:szCs w:val="24"/>
          <w:lang w:eastAsia="ru-RU"/>
        </w:rPr>
        <w:softHyphen/>
        <w:t>ко всего грибов собрала вся семья?</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У фермера было 20 га земли. С каждого гектара он снял по 3 т зерна. 1/2 зерна он продал. Сколько зерна осталось у фермера?</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5.</w:t>
      </w:r>
      <w:r w:rsidRPr="003178F9">
        <w:rPr>
          <w:rFonts w:ascii="Times New Roman" w:hAnsi="Times New Roman" w:cs="Times New Roman"/>
          <w:sz w:val="24"/>
          <w:szCs w:val="24"/>
          <w:lang w:eastAsia="ru-RU"/>
        </w:rPr>
        <w:tab/>
        <w:t>Сложные задачи с инвертированным ходом действий, од</w:t>
      </w:r>
      <w:r w:rsidRPr="003178F9">
        <w:rPr>
          <w:rFonts w:ascii="Times New Roman" w:hAnsi="Times New Roman" w:cs="Times New Roman"/>
          <w:sz w:val="24"/>
          <w:szCs w:val="24"/>
          <w:lang w:eastAsia="ru-RU"/>
        </w:rPr>
        <w:softHyphen/>
        <w:t>на из основных частей которых остается неизвестной и долж</w:t>
      </w:r>
      <w:r w:rsidRPr="003178F9">
        <w:rPr>
          <w:rFonts w:ascii="Times New Roman" w:hAnsi="Times New Roman" w:cs="Times New Roman"/>
          <w:sz w:val="24"/>
          <w:szCs w:val="24"/>
          <w:lang w:eastAsia="ru-RU"/>
        </w:rPr>
        <w:softHyphen/>
        <w:t>на быть получена путем нескольких операций. Например:</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Сыну 5 лет. Через 15 лет отец будет в 3 раза старше сы</w:t>
      </w:r>
      <w:r w:rsidRPr="003178F9">
        <w:rPr>
          <w:rFonts w:ascii="Times New Roman" w:hAnsi="Times New Roman" w:cs="Times New Roman"/>
          <w:sz w:val="24"/>
          <w:szCs w:val="24"/>
          <w:lang w:eastAsia="ru-RU"/>
        </w:rPr>
        <w:softHyphen/>
        <w:t>на. Сколько лет отцу сейчас?</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Одна ручка и один букварь стоят 37 рублей. Две ручки и один букварь стоят 49 рублей. Сколько стоят отдельно од</w:t>
      </w:r>
      <w:r w:rsidRPr="003178F9">
        <w:rPr>
          <w:rFonts w:ascii="Times New Roman" w:hAnsi="Times New Roman" w:cs="Times New Roman"/>
          <w:sz w:val="24"/>
          <w:szCs w:val="24"/>
          <w:lang w:eastAsia="ru-RU"/>
        </w:rPr>
        <w:softHyphen/>
        <w:t>на ручка и один букварь?</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Три мальчика поймали 11 кг рыбы. Улов первого и вто</w:t>
      </w:r>
      <w:r w:rsidRPr="003178F9">
        <w:rPr>
          <w:rFonts w:ascii="Times New Roman" w:hAnsi="Times New Roman" w:cs="Times New Roman"/>
          <w:sz w:val="24"/>
          <w:szCs w:val="24"/>
          <w:lang w:eastAsia="ru-RU"/>
        </w:rPr>
        <w:softHyphen/>
        <w:t>рого был 7 кг; улов второго и третьего — 6 кг. Сколько ры</w:t>
      </w:r>
      <w:r w:rsidRPr="003178F9">
        <w:rPr>
          <w:rFonts w:ascii="Times New Roman" w:hAnsi="Times New Roman" w:cs="Times New Roman"/>
          <w:sz w:val="24"/>
          <w:szCs w:val="24"/>
          <w:lang w:eastAsia="ru-RU"/>
        </w:rPr>
        <w:softHyphen/>
        <w:t>бы поймал каждый из мальчиков?</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Отцу 49 лет. Он старше сына на 20 лет. Сколько лет им обоим вместе?</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6. Задачи на прямое (обратное) приведение к единице, на разность, на части, на пропорциональное деление. Например:</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15 фломастеров стоят 30 рублей. Купили 8 таких фло</w:t>
      </w:r>
      <w:r w:rsidRPr="003178F9">
        <w:rPr>
          <w:rFonts w:ascii="Times New Roman" w:hAnsi="Times New Roman" w:cs="Times New Roman"/>
          <w:sz w:val="24"/>
          <w:szCs w:val="24"/>
          <w:lang w:eastAsia="ru-RU"/>
        </w:rPr>
        <w:softHyphen/>
        <w:t>мастеров. Сколько денег заплатили?</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Купили кисточек на 40 рублей. Сколько кисточек купи</w:t>
      </w:r>
      <w:r w:rsidRPr="003178F9">
        <w:rPr>
          <w:rFonts w:ascii="Times New Roman" w:hAnsi="Times New Roman" w:cs="Times New Roman"/>
          <w:sz w:val="24"/>
          <w:szCs w:val="24"/>
          <w:lang w:eastAsia="ru-RU"/>
        </w:rPr>
        <w:softHyphen/>
        <w:t>ли, если известно, что 3 такие кисточки стоят 24 рубля?</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На двух полках стояло 18 книг. На одной из них было на 2 книги больше. Сколько книг было на каждой полке?</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Двое мальчиков хотели купить книгу. Одному не хвата</w:t>
      </w:r>
      <w:r w:rsidRPr="003178F9">
        <w:rPr>
          <w:rFonts w:ascii="Times New Roman" w:hAnsi="Times New Roman" w:cs="Times New Roman"/>
          <w:sz w:val="24"/>
          <w:szCs w:val="24"/>
          <w:lang w:eastAsia="ru-RU"/>
        </w:rPr>
        <w:softHyphen/>
        <w:t>ло для ее покупки 7 рублей, другому не хватало 5 рублей. Они сложили свои деньги, но им все равно не хватило 3 рублей. Сколько стоит книга?</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По двору бегали куры и кролики. Сколько было кур, если известно, что кроликов было на 6 больше, а у всех вмес</w:t>
      </w:r>
      <w:r w:rsidRPr="003178F9">
        <w:rPr>
          <w:rFonts w:ascii="Times New Roman" w:hAnsi="Times New Roman" w:cs="Times New Roman"/>
          <w:sz w:val="24"/>
          <w:szCs w:val="24"/>
          <w:lang w:eastAsia="ru-RU"/>
        </w:rPr>
        <w:softHyphen/>
        <w:t>те было 66 лап?</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Существенное место в исследовании особенностей разви</w:t>
      </w:r>
      <w:r w:rsidRPr="003178F9">
        <w:rPr>
          <w:rFonts w:ascii="Times New Roman" w:hAnsi="Times New Roman" w:cs="Times New Roman"/>
          <w:sz w:val="24"/>
          <w:szCs w:val="24"/>
          <w:lang w:eastAsia="ru-RU"/>
        </w:rPr>
        <w:softHyphen/>
        <w:t xml:space="preserve">тия интеллектуальной деятельности имеет анализ того, как учащийся приступает к решению задачи и в каком виде </w:t>
      </w:r>
      <w:r w:rsidRPr="003178F9">
        <w:rPr>
          <w:rFonts w:ascii="Times New Roman" w:hAnsi="Times New Roman" w:cs="Times New Roman"/>
          <w:sz w:val="24"/>
          <w:szCs w:val="24"/>
          <w:lang w:eastAsia="ru-RU"/>
        </w:rPr>
        <w:lastRenderedPageBreak/>
        <w:t>стро</w:t>
      </w:r>
      <w:r w:rsidRPr="003178F9">
        <w:rPr>
          <w:rFonts w:ascii="Times New Roman" w:hAnsi="Times New Roman" w:cs="Times New Roman"/>
          <w:sz w:val="24"/>
          <w:szCs w:val="24"/>
          <w:lang w:eastAsia="ru-RU"/>
        </w:rPr>
        <w:softHyphen/>
        <w:t>ится у него ориентировочная основа деятельности. Необходи</w:t>
      </w:r>
      <w:r w:rsidRPr="003178F9">
        <w:rPr>
          <w:rFonts w:ascii="Times New Roman" w:hAnsi="Times New Roman" w:cs="Times New Roman"/>
          <w:sz w:val="24"/>
          <w:szCs w:val="24"/>
          <w:lang w:eastAsia="ru-RU"/>
        </w:rPr>
        <w:softHyphen/>
        <w:t>мо обратить внимание на то, как ученик составляет план или общую схему решения задачи, как составление предваритель</w:t>
      </w:r>
      <w:r w:rsidRPr="003178F9">
        <w:rPr>
          <w:rFonts w:ascii="Times New Roman" w:hAnsi="Times New Roman" w:cs="Times New Roman"/>
          <w:sz w:val="24"/>
          <w:szCs w:val="24"/>
          <w:lang w:eastAsia="ru-RU"/>
        </w:rPr>
        <w:softHyphen/>
        <w:t>ного плана относится к дальнейшему ходу ее решения. Кроме того, важным является анализ осознания проделанного пути и коррекция допущенных ошибок, а также фиксация обуча</w:t>
      </w:r>
      <w:r w:rsidRPr="003178F9">
        <w:rPr>
          <w:rFonts w:ascii="Times New Roman" w:hAnsi="Times New Roman" w:cs="Times New Roman"/>
          <w:sz w:val="24"/>
          <w:szCs w:val="24"/>
          <w:lang w:eastAsia="ru-RU"/>
        </w:rPr>
        <w:softHyphen/>
        <w:t>ющей помощи при затруднениях во время выполнения уро</w:t>
      </w:r>
      <w:r w:rsidRPr="003178F9">
        <w:rPr>
          <w:rFonts w:ascii="Times New Roman" w:hAnsi="Times New Roman" w:cs="Times New Roman"/>
          <w:sz w:val="24"/>
          <w:szCs w:val="24"/>
          <w:lang w:eastAsia="ru-RU"/>
        </w:rPr>
        <w:softHyphen/>
        <w:t>ков учащегося и анализ того, как он пользуется помощью, насколько продуктивно взаимодействует со взрослым.</w:t>
      </w:r>
    </w:p>
    <w:p w:rsidR="002253B5" w:rsidRPr="003178F9" w:rsidRDefault="002253B5" w:rsidP="00E1462B">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 xml:space="preserve">Методика «Нахождение схем к задачам» </w:t>
      </w:r>
      <w:r w:rsidRPr="003178F9">
        <w:rPr>
          <w:rFonts w:ascii="Times New Roman" w:hAnsi="Times New Roman" w:cs="Times New Roman"/>
          <w:b/>
          <w:iCs/>
          <w:sz w:val="24"/>
          <w:szCs w:val="24"/>
          <w:lang w:eastAsia="ru-RU"/>
        </w:rPr>
        <w:t>(по А.Н. Рябинкиной)</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определение умения ученика выделять тип задачи и способ ее решения.</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модели</w:t>
      </w:r>
      <w:r w:rsidRPr="003178F9">
        <w:rPr>
          <w:rFonts w:ascii="Times New Roman" w:hAnsi="Times New Roman" w:cs="Times New Roman"/>
          <w:sz w:val="24"/>
          <w:szCs w:val="24"/>
          <w:lang w:eastAsia="ru-RU"/>
        </w:rPr>
        <w:softHyphen/>
        <w:t>рование, познавательные логические и знаково-символические действия.</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7—9 лет.</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Метод оценивания:</w:t>
      </w:r>
      <w:r w:rsidRPr="003178F9">
        <w:rPr>
          <w:rFonts w:ascii="Times New Roman" w:hAnsi="Times New Roman" w:cs="Times New Roman"/>
          <w:sz w:val="24"/>
          <w:szCs w:val="24"/>
          <w:lang w:eastAsia="ru-RU"/>
        </w:rPr>
        <w:t>фронтальный опрос или индивиду</w:t>
      </w:r>
      <w:r w:rsidRPr="003178F9">
        <w:rPr>
          <w:rFonts w:ascii="Times New Roman" w:hAnsi="Times New Roman" w:cs="Times New Roman"/>
          <w:sz w:val="24"/>
          <w:szCs w:val="24"/>
          <w:lang w:eastAsia="ru-RU"/>
        </w:rPr>
        <w:softHyphen/>
        <w:t>альная работа с детьми.</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Описание задания:</w:t>
      </w:r>
      <w:r w:rsidRPr="003178F9">
        <w:rPr>
          <w:rFonts w:ascii="Times New Roman" w:hAnsi="Times New Roman" w:cs="Times New Roman"/>
          <w:sz w:val="24"/>
          <w:szCs w:val="24"/>
          <w:lang w:eastAsia="ru-RU"/>
        </w:rPr>
        <w:t>учащемуся предлагается найти со</w:t>
      </w:r>
      <w:r w:rsidRPr="003178F9">
        <w:rPr>
          <w:rFonts w:ascii="Times New Roman" w:hAnsi="Times New Roman" w:cs="Times New Roman"/>
          <w:sz w:val="24"/>
          <w:szCs w:val="24"/>
          <w:lang w:eastAsia="ru-RU"/>
        </w:rPr>
        <w:softHyphen/>
        <w:t>ответствующую схему (рис. 4, 5) к каждой задаче. В схемах числа  обозначены  буквами.  Предлагаются  следующие  за</w:t>
      </w:r>
      <w:r w:rsidRPr="003178F9">
        <w:rPr>
          <w:rFonts w:ascii="Times New Roman" w:hAnsi="Times New Roman" w:cs="Times New Roman"/>
          <w:sz w:val="24"/>
          <w:szCs w:val="24"/>
          <w:lang w:eastAsia="ru-RU"/>
        </w:rPr>
        <w:softHyphen/>
        <w:t>дачи:</w:t>
      </w:r>
    </w:p>
    <w:p w:rsidR="002253B5" w:rsidRPr="003178F9" w:rsidRDefault="002253B5" w:rsidP="00BD61D0">
      <w:pPr>
        <w:numPr>
          <w:ilvl w:val="0"/>
          <w:numId w:val="6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Миша сделал 6 флажков, а Коля — на 3 флажка боль</w:t>
      </w:r>
      <w:r w:rsidRPr="003178F9">
        <w:rPr>
          <w:rFonts w:ascii="Times New Roman" w:hAnsi="Times New Roman" w:cs="Times New Roman"/>
          <w:sz w:val="24"/>
          <w:szCs w:val="24"/>
          <w:lang w:eastAsia="ru-RU"/>
        </w:rPr>
        <w:softHyphen/>
        <w:t>ше. Сколько флажков сделал Коля?</w:t>
      </w:r>
    </w:p>
    <w:p w:rsidR="002253B5" w:rsidRPr="003178F9" w:rsidRDefault="002253B5" w:rsidP="00BD61D0">
      <w:pPr>
        <w:numPr>
          <w:ilvl w:val="0"/>
          <w:numId w:val="6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 одной полке 4 книги, а на другой — на 7 книг боль</w:t>
      </w:r>
      <w:r w:rsidRPr="003178F9">
        <w:rPr>
          <w:rFonts w:ascii="Times New Roman" w:hAnsi="Times New Roman" w:cs="Times New Roman"/>
          <w:sz w:val="24"/>
          <w:szCs w:val="24"/>
          <w:lang w:eastAsia="ru-RU"/>
        </w:rPr>
        <w:softHyphen/>
        <w:t>ше. Сколько книг на двух полках?</w:t>
      </w:r>
    </w:p>
    <w:p w:rsidR="002253B5" w:rsidRPr="003178F9" w:rsidRDefault="002253B5" w:rsidP="00BD61D0">
      <w:pPr>
        <w:numPr>
          <w:ilvl w:val="0"/>
          <w:numId w:val="6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 одной остановке из автобуса вышли 5 человек, а на другой вышли 4 человека. Сколько человек вышли из авто</w:t>
      </w:r>
      <w:r w:rsidRPr="003178F9">
        <w:rPr>
          <w:rFonts w:ascii="Times New Roman" w:hAnsi="Times New Roman" w:cs="Times New Roman"/>
          <w:sz w:val="24"/>
          <w:szCs w:val="24"/>
          <w:lang w:eastAsia="ru-RU"/>
        </w:rPr>
        <w:softHyphen/>
        <w:t>буса на двух остановках?</w:t>
      </w:r>
    </w:p>
    <w:p w:rsidR="002253B5" w:rsidRPr="003178F9" w:rsidRDefault="002253B5" w:rsidP="00BD61D0">
      <w:pPr>
        <w:numPr>
          <w:ilvl w:val="0"/>
          <w:numId w:val="6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 велогонке стартовали 10 спортсменов. Во время со</w:t>
      </w:r>
      <w:r w:rsidRPr="003178F9">
        <w:rPr>
          <w:rFonts w:ascii="Times New Roman" w:hAnsi="Times New Roman" w:cs="Times New Roman"/>
          <w:sz w:val="24"/>
          <w:szCs w:val="24"/>
          <w:lang w:eastAsia="ru-RU"/>
        </w:rPr>
        <w:softHyphen/>
        <w:t>ревнования со старта сошли 3 спортсмена. Сколько велоси</w:t>
      </w:r>
      <w:r w:rsidRPr="003178F9">
        <w:rPr>
          <w:rFonts w:ascii="Times New Roman" w:hAnsi="Times New Roman" w:cs="Times New Roman"/>
          <w:sz w:val="24"/>
          <w:szCs w:val="24"/>
          <w:lang w:eastAsia="ru-RU"/>
        </w:rPr>
        <w:softHyphen/>
        <w:t>педистов пришли к финишу?</w:t>
      </w:r>
    </w:p>
    <w:p w:rsidR="002253B5" w:rsidRPr="003178F9" w:rsidRDefault="002253B5" w:rsidP="00BD61D0">
      <w:pPr>
        <w:numPr>
          <w:ilvl w:val="0"/>
          <w:numId w:val="6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первом альбоме 12 марок, во втором — 8 марок.</w:t>
      </w:r>
      <w:r w:rsidRPr="003178F9">
        <w:rPr>
          <w:rFonts w:ascii="Times New Roman" w:hAnsi="Times New Roman" w:cs="Times New Roman"/>
          <w:sz w:val="24"/>
          <w:szCs w:val="24"/>
          <w:lang w:eastAsia="ru-RU"/>
        </w:rPr>
        <w:br/>
        <w:t>Сколько марок в двух альбомах?</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6.</w:t>
      </w:r>
      <w:r w:rsidRPr="003178F9">
        <w:rPr>
          <w:rFonts w:ascii="Times New Roman" w:hAnsi="Times New Roman" w:cs="Times New Roman"/>
          <w:sz w:val="24"/>
          <w:szCs w:val="24"/>
          <w:lang w:eastAsia="ru-RU"/>
        </w:rPr>
        <w:tab/>
        <w:t>У зайчика было 11 морковок. Он съел 5 морковок утром. Сколько морковок осталось у зайчика на обед?</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7.</w:t>
      </w:r>
      <w:r w:rsidRPr="003178F9">
        <w:rPr>
          <w:rFonts w:ascii="Times New Roman" w:hAnsi="Times New Roman" w:cs="Times New Roman"/>
          <w:sz w:val="24"/>
          <w:szCs w:val="24"/>
          <w:lang w:eastAsia="ru-RU"/>
        </w:rPr>
        <w:tab/>
        <w:t>На первой клумбе росло 5 тюльпанов, на второй — на 4 тюльпана больше, чем на первой. Сколько тюльпанов росло на двух клумбах?</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8.</w:t>
      </w:r>
      <w:r w:rsidRPr="003178F9">
        <w:rPr>
          <w:rFonts w:ascii="Times New Roman" w:hAnsi="Times New Roman" w:cs="Times New Roman"/>
          <w:sz w:val="24"/>
          <w:szCs w:val="24"/>
          <w:lang w:eastAsia="ru-RU"/>
        </w:rPr>
        <w:tab/>
        <w:t>У Лены 15 тетрадей. Она отдала 3 тетради брату, и у них стало тетрадей поровну. Сколько тетрадей было у брата?</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9.</w:t>
      </w:r>
      <w:r w:rsidRPr="003178F9">
        <w:rPr>
          <w:rFonts w:ascii="Times New Roman" w:hAnsi="Times New Roman" w:cs="Times New Roman"/>
          <w:sz w:val="24"/>
          <w:szCs w:val="24"/>
          <w:lang w:eastAsia="ru-RU"/>
        </w:rPr>
        <w:tab/>
        <w:t>В первом гараже было 8 машин. Когда из него во второй гараж переехали 2 машины, в гаражах стало машин поровну. Сколько машин было во втором гараже?</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Критерии оценивания</w:t>
      </w:r>
      <w:r w:rsidRPr="003178F9">
        <w:rPr>
          <w:rFonts w:ascii="Times New Roman" w:hAnsi="Times New Roman" w:cs="Times New Roman"/>
          <w:sz w:val="24"/>
          <w:szCs w:val="24"/>
          <w:lang w:eastAsia="ru-RU"/>
        </w:rPr>
        <w:t>: умение выделять структуру зада</w:t>
      </w:r>
      <w:r w:rsidRPr="003178F9">
        <w:rPr>
          <w:rFonts w:ascii="Times New Roman" w:hAnsi="Times New Roman" w:cs="Times New Roman"/>
          <w:sz w:val="24"/>
          <w:szCs w:val="24"/>
          <w:lang w:eastAsia="ru-RU"/>
        </w:rPr>
        <w:softHyphen/>
        <w:t>чи — смысловые единицы текста и отношения между ними; находить способ решения; соотносить элементы схем с ком</w:t>
      </w:r>
      <w:r w:rsidRPr="003178F9">
        <w:rPr>
          <w:rFonts w:ascii="Times New Roman" w:hAnsi="Times New Roman" w:cs="Times New Roman"/>
          <w:sz w:val="24"/>
          <w:szCs w:val="24"/>
          <w:lang w:eastAsia="ru-RU"/>
        </w:rPr>
        <w:softHyphen/>
        <w:t>понентами задач — смысловыми единицами текста; прово</w:t>
      </w:r>
      <w:r w:rsidRPr="003178F9">
        <w:rPr>
          <w:rFonts w:ascii="Times New Roman" w:hAnsi="Times New Roman" w:cs="Times New Roman"/>
          <w:sz w:val="24"/>
          <w:szCs w:val="24"/>
          <w:lang w:eastAsia="ru-RU"/>
        </w:rPr>
        <w:softHyphen/>
        <w:t>дить логический и количественный анализ схемы.</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сформированности:</w:t>
      </w:r>
    </w:p>
    <w:p w:rsidR="002253B5" w:rsidRPr="003178F9" w:rsidRDefault="002253B5" w:rsidP="00BD61D0">
      <w:pPr>
        <w:numPr>
          <w:ilvl w:val="0"/>
          <w:numId w:val="6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Не умеют выделять структуру задачи; не идентифици</w:t>
      </w:r>
      <w:r w:rsidRPr="003178F9">
        <w:rPr>
          <w:rFonts w:ascii="Times New Roman" w:hAnsi="Times New Roman" w:cs="Times New Roman"/>
          <w:sz w:val="24"/>
          <w:szCs w:val="24"/>
          <w:lang w:eastAsia="ru-RU"/>
        </w:rPr>
        <w:softHyphen/>
        <w:t>руют схему, соответствующую данной задаче.</w:t>
      </w:r>
    </w:p>
    <w:p w:rsidR="002253B5" w:rsidRPr="003178F9" w:rsidRDefault="002253B5" w:rsidP="00BD61D0">
      <w:pPr>
        <w:numPr>
          <w:ilvl w:val="0"/>
          <w:numId w:val="6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Выделяют смысловые единицы текста задачи, но нахо</w:t>
      </w:r>
      <w:r w:rsidRPr="003178F9">
        <w:rPr>
          <w:rFonts w:ascii="Times New Roman" w:hAnsi="Times New Roman" w:cs="Times New Roman"/>
          <w:sz w:val="24"/>
          <w:szCs w:val="24"/>
          <w:lang w:eastAsia="ru-RU"/>
        </w:rPr>
        <w:softHyphen/>
        <w:t>дят в данных схемах их части, соответствующие смысловым единицам.</w:t>
      </w:r>
    </w:p>
    <w:p w:rsidR="002253B5" w:rsidRPr="003178F9" w:rsidRDefault="002253B5" w:rsidP="00BD61D0">
      <w:pPr>
        <w:numPr>
          <w:ilvl w:val="0"/>
          <w:numId w:val="6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Выделяют смысловые единицы текста задачи, отноше</w:t>
      </w:r>
      <w:r w:rsidRPr="003178F9">
        <w:rPr>
          <w:rFonts w:ascii="Times New Roman" w:hAnsi="Times New Roman" w:cs="Times New Roman"/>
          <w:sz w:val="24"/>
          <w:szCs w:val="24"/>
          <w:lang w:eastAsia="ru-RU"/>
        </w:rPr>
        <w:softHyphen/>
        <w:t>ния между ними и находят среди данных схем соответствую</w:t>
      </w:r>
      <w:r w:rsidRPr="003178F9">
        <w:rPr>
          <w:rFonts w:ascii="Times New Roman" w:hAnsi="Times New Roman" w:cs="Times New Roman"/>
          <w:sz w:val="24"/>
          <w:szCs w:val="24"/>
          <w:lang w:eastAsia="ru-RU"/>
        </w:rPr>
        <w:softHyphen/>
        <w:t>щую структуре задачи.</w:t>
      </w:r>
    </w:p>
    <w:p w:rsidR="002253B5" w:rsidRPr="003178F9" w:rsidRDefault="002253B5" w:rsidP="00BE035F">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Диагностика регулятивных действий.</w:t>
      </w:r>
    </w:p>
    <w:p w:rsidR="002253B5" w:rsidRPr="003178F9" w:rsidRDefault="002253B5" w:rsidP="00BE035F">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Типовые задачи</w:t>
      </w:r>
    </w:p>
    <w:p w:rsidR="002253B5" w:rsidRPr="003178F9" w:rsidRDefault="002253B5" w:rsidP="00BE035F">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Выкладывание узора из кубиков</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развития регулятивных действий.</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умение принимать и сохранять задачу воспроизведения образца, пла</w:t>
      </w:r>
      <w:r w:rsidRPr="003178F9">
        <w:rPr>
          <w:rFonts w:ascii="Times New Roman" w:hAnsi="Times New Roman" w:cs="Times New Roman"/>
          <w:sz w:val="24"/>
          <w:szCs w:val="24"/>
          <w:lang w:eastAsia="ru-RU"/>
        </w:rPr>
        <w:softHyphen/>
        <w:t>нировать свое действие в соответствии с особенностями об</w:t>
      </w:r>
      <w:r w:rsidRPr="003178F9">
        <w:rPr>
          <w:rFonts w:ascii="Times New Roman" w:hAnsi="Times New Roman" w:cs="Times New Roman"/>
          <w:sz w:val="24"/>
          <w:szCs w:val="24"/>
          <w:lang w:eastAsia="ru-RU"/>
        </w:rPr>
        <w:softHyphen/>
        <w:t>разца, осуществлять контроль по результату и по процессу, оценивать правильность выполнения действия и вносить не</w:t>
      </w:r>
      <w:r w:rsidRPr="003178F9">
        <w:rPr>
          <w:rFonts w:ascii="Times New Roman" w:hAnsi="Times New Roman" w:cs="Times New Roman"/>
          <w:sz w:val="24"/>
          <w:szCs w:val="24"/>
          <w:lang w:eastAsia="ru-RU"/>
        </w:rPr>
        <w:softHyphen/>
        <w:t>обходимые коррективы в исполнение; познавательные действия — умение осуществлять пространственный анализ и синтез.</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lastRenderedPageBreak/>
        <w:t xml:space="preserve">Возраст: </w:t>
      </w:r>
      <w:r w:rsidRPr="003178F9">
        <w:rPr>
          <w:rFonts w:ascii="Times New Roman" w:hAnsi="Times New Roman" w:cs="Times New Roman"/>
          <w:sz w:val="24"/>
          <w:szCs w:val="24"/>
          <w:lang w:eastAsia="ru-RU"/>
        </w:rPr>
        <w:t>6,5—7 лет.</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работа учащихся.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ребенку предлагается выложить фигу</w:t>
      </w:r>
      <w:r w:rsidRPr="003178F9">
        <w:rPr>
          <w:rFonts w:ascii="Times New Roman" w:hAnsi="Times New Roman" w:cs="Times New Roman"/>
          <w:sz w:val="24"/>
          <w:szCs w:val="24"/>
          <w:lang w:eastAsia="ru-RU"/>
        </w:rPr>
        <w:softHyphen/>
        <w:t>ру из 4 и 9 конструктивных элементов по образцу. Для это</w:t>
      </w:r>
      <w:r w:rsidRPr="003178F9">
        <w:rPr>
          <w:rFonts w:ascii="Times New Roman" w:hAnsi="Times New Roman" w:cs="Times New Roman"/>
          <w:sz w:val="24"/>
          <w:szCs w:val="24"/>
          <w:lang w:eastAsia="ru-RU"/>
        </w:rPr>
        <w:softHyphen/>
        <w:t>го ему даются 16 квадратов. Каждая сторона квадрата может быть раскрашена в красный, белый и красно-белый (по диа</w:t>
      </w:r>
      <w:r w:rsidRPr="003178F9">
        <w:rPr>
          <w:rFonts w:ascii="Times New Roman" w:hAnsi="Times New Roman" w:cs="Times New Roman"/>
          <w:sz w:val="24"/>
          <w:szCs w:val="24"/>
          <w:lang w:eastAsia="ru-RU"/>
        </w:rPr>
        <w:softHyphen/>
        <w:t>гонали квадрата) цвета. (Конструктивный элемент не совпа</w:t>
      </w:r>
      <w:r w:rsidRPr="003178F9">
        <w:rPr>
          <w:rFonts w:ascii="Times New Roman" w:hAnsi="Times New Roman" w:cs="Times New Roman"/>
          <w:sz w:val="24"/>
          <w:szCs w:val="24"/>
          <w:lang w:eastAsia="ru-RU"/>
        </w:rPr>
        <w:softHyphen/>
        <w:t>дает с перцептивным элементом.)</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Критерии и уровни оценивания:</w:t>
      </w:r>
      <w:r w:rsidRPr="003178F9">
        <w:rPr>
          <w:rFonts w:ascii="Times New Roman" w:hAnsi="Times New Roman" w:cs="Times New Roman"/>
          <w:sz w:val="24"/>
          <w:szCs w:val="24"/>
          <w:lang w:eastAsia="ru-RU"/>
        </w:rPr>
        <w:t>функциональный анализ направлен на оценивание ориентировочной, контрольной и исполнительной частей действия (П.Я. Гальперин, 2002).</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 xml:space="preserve">• </w:t>
      </w:r>
      <w:r w:rsidRPr="003178F9">
        <w:rPr>
          <w:rFonts w:ascii="Times New Roman" w:hAnsi="Times New Roman" w:cs="Times New Roman"/>
          <w:sz w:val="24"/>
          <w:szCs w:val="24"/>
          <w:lang w:eastAsia="ru-RU"/>
        </w:rPr>
        <w:t>Ориентировочная часть.</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Наличие ориентировки (анализирует ли ребенок образец, получаемый продукт, соотносит ли его с образцом):</w:t>
      </w:r>
    </w:p>
    <w:p w:rsidR="002253B5" w:rsidRPr="003178F9" w:rsidRDefault="002253B5" w:rsidP="00BD61D0">
      <w:pPr>
        <w:numPr>
          <w:ilvl w:val="0"/>
          <w:numId w:val="6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Отсутствует ориентация на образец.</w:t>
      </w:r>
    </w:p>
    <w:p w:rsidR="002253B5" w:rsidRPr="003178F9" w:rsidRDefault="002253B5" w:rsidP="00BD61D0">
      <w:pPr>
        <w:numPr>
          <w:ilvl w:val="0"/>
          <w:numId w:val="6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Соотнесение носит неорганизованный эпизодический характер, нет систематического соотнесения.</w:t>
      </w:r>
    </w:p>
    <w:p w:rsidR="002253B5" w:rsidRPr="003178F9" w:rsidRDefault="002253B5" w:rsidP="00BD61D0">
      <w:pPr>
        <w:numPr>
          <w:ilvl w:val="0"/>
          <w:numId w:val="6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Началу выполнения действия предшествует тщательный анализ, и соотнесение осуществляется на протяжении выпол</w:t>
      </w:r>
      <w:r w:rsidRPr="003178F9">
        <w:rPr>
          <w:rFonts w:ascii="Times New Roman" w:hAnsi="Times New Roman" w:cs="Times New Roman"/>
          <w:sz w:val="24"/>
          <w:szCs w:val="24"/>
          <w:lang w:eastAsia="ru-RU"/>
        </w:rPr>
        <w:softHyphen/>
        <w:t>нения задания.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Характер ориентировки:</w:t>
      </w:r>
    </w:p>
    <w:p w:rsidR="002253B5" w:rsidRPr="003178F9" w:rsidRDefault="002253B5" w:rsidP="00BD61D0">
      <w:pPr>
        <w:numPr>
          <w:ilvl w:val="0"/>
          <w:numId w:val="6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Развернутая с опорой на предмет — хаотическая.</w:t>
      </w:r>
    </w:p>
    <w:p w:rsidR="002253B5" w:rsidRPr="003178F9" w:rsidRDefault="002253B5" w:rsidP="00BD61D0">
      <w:pPr>
        <w:numPr>
          <w:ilvl w:val="0"/>
          <w:numId w:val="6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отдельных частях развернута, в отдельных — свернута; ребенку не всегда удается организовать ориентировку.</w:t>
      </w:r>
    </w:p>
    <w:p w:rsidR="002253B5" w:rsidRPr="003178F9" w:rsidRDefault="002253B5" w:rsidP="00BD61D0">
      <w:pPr>
        <w:numPr>
          <w:ilvl w:val="0"/>
          <w:numId w:val="6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Свернутая ориентировка — организованная.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Размер шага ориентировки: 1 — мелкий; 2 — поопераци</w:t>
      </w:r>
      <w:r w:rsidRPr="003178F9">
        <w:rPr>
          <w:rFonts w:ascii="Times New Roman" w:hAnsi="Times New Roman" w:cs="Times New Roman"/>
          <w:sz w:val="24"/>
          <w:szCs w:val="24"/>
          <w:lang w:eastAsia="ru-RU"/>
        </w:rPr>
        <w:softHyphen/>
        <w:t>онный; 3 — блоками.</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Предвосхищение: промежуточный результат: 1 — предвос</w:t>
      </w:r>
      <w:r w:rsidRPr="003178F9">
        <w:rPr>
          <w:rFonts w:ascii="Times New Roman" w:hAnsi="Times New Roman" w:cs="Times New Roman"/>
          <w:sz w:val="24"/>
          <w:szCs w:val="24"/>
          <w:lang w:eastAsia="ru-RU"/>
        </w:rPr>
        <w:softHyphen/>
        <w:t>хищения нет; 2 — в отдельных операциях; 3 — предвосхище</w:t>
      </w:r>
      <w:r w:rsidRPr="003178F9">
        <w:rPr>
          <w:rFonts w:ascii="Times New Roman" w:hAnsi="Times New Roman" w:cs="Times New Roman"/>
          <w:sz w:val="24"/>
          <w:szCs w:val="24"/>
          <w:lang w:eastAsia="ru-RU"/>
        </w:rPr>
        <w:softHyphen/>
        <w:t>ние есть; конечный результат: 1 — нет; 2 — возникает к кон</w:t>
      </w:r>
      <w:r w:rsidRPr="003178F9">
        <w:rPr>
          <w:rFonts w:ascii="Times New Roman" w:hAnsi="Times New Roman" w:cs="Times New Roman"/>
          <w:sz w:val="24"/>
          <w:szCs w:val="24"/>
          <w:lang w:eastAsia="ru-RU"/>
        </w:rPr>
        <w:softHyphen/>
        <w:t>цу действия; 3 — есть.</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Характер сотрудничества (сорегуляция действия в сотруд</w:t>
      </w:r>
      <w:r w:rsidRPr="003178F9">
        <w:rPr>
          <w:rFonts w:ascii="Times New Roman" w:hAnsi="Times New Roman" w:cs="Times New Roman"/>
          <w:sz w:val="24"/>
          <w:szCs w:val="24"/>
          <w:lang w:eastAsia="ru-RU"/>
        </w:rPr>
        <w:softHyphen/>
        <w:t>ничестве со взрослым или самостоятельная ориентировка и</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планирование действия): 1 — сотрудничества нет; 2 — со-регуляция со взрослым; 3 — самостоятельная ориентировка и планирование.</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w:t>
      </w:r>
      <w:r w:rsidRPr="003178F9">
        <w:rPr>
          <w:rFonts w:ascii="Times New Roman" w:hAnsi="Times New Roman" w:cs="Times New Roman"/>
          <w:b/>
          <w:bCs/>
          <w:sz w:val="24"/>
          <w:szCs w:val="24"/>
          <w:lang w:eastAsia="ru-RU"/>
        </w:rPr>
        <w:tab/>
      </w:r>
      <w:r w:rsidRPr="003178F9">
        <w:rPr>
          <w:rFonts w:ascii="Times New Roman" w:hAnsi="Times New Roman" w:cs="Times New Roman"/>
          <w:sz w:val="24"/>
          <w:szCs w:val="24"/>
          <w:lang w:eastAsia="ru-RU"/>
        </w:rPr>
        <w:t>Исполнительная часть.</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Степень произвольности: 1 — хаотичные пробы и ошиб</w:t>
      </w:r>
      <w:r w:rsidRPr="003178F9">
        <w:rPr>
          <w:rFonts w:ascii="Times New Roman" w:hAnsi="Times New Roman" w:cs="Times New Roman"/>
          <w:sz w:val="24"/>
          <w:szCs w:val="24"/>
          <w:lang w:eastAsia="ru-RU"/>
        </w:rPr>
        <w:softHyphen/>
        <w:t>ки без учета и анализа результата и соотнесения с условия</w:t>
      </w:r>
      <w:r w:rsidRPr="003178F9">
        <w:rPr>
          <w:rFonts w:ascii="Times New Roman" w:hAnsi="Times New Roman" w:cs="Times New Roman"/>
          <w:sz w:val="24"/>
          <w:szCs w:val="24"/>
          <w:lang w:eastAsia="ru-RU"/>
        </w:rPr>
        <w:softHyphen/>
        <w:t>ми выполнения действия; 2 — опора на план и средства, но не всегда адекватная, есть импульсивные реакции; 3 — про</w:t>
      </w:r>
      <w:r w:rsidRPr="003178F9">
        <w:rPr>
          <w:rFonts w:ascii="Times New Roman" w:hAnsi="Times New Roman" w:cs="Times New Roman"/>
          <w:sz w:val="24"/>
          <w:szCs w:val="24"/>
          <w:lang w:eastAsia="ru-RU"/>
        </w:rPr>
        <w:softHyphen/>
        <w:t>извольное выполнение действия в соответствии с планом.</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w:t>
      </w:r>
      <w:r w:rsidRPr="003178F9">
        <w:rPr>
          <w:rFonts w:ascii="Times New Roman" w:hAnsi="Times New Roman" w:cs="Times New Roman"/>
          <w:b/>
          <w:bCs/>
          <w:sz w:val="24"/>
          <w:szCs w:val="24"/>
          <w:lang w:eastAsia="ru-RU"/>
        </w:rPr>
        <w:tab/>
      </w:r>
      <w:r w:rsidRPr="003178F9">
        <w:rPr>
          <w:rFonts w:ascii="Times New Roman" w:hAnsi="Times New Roman" w:cs="Times New Roman"/>
          <w:sz w:val="24"/>
          <w:szCs w:val="24"/>
          <w:lang w:eastAsia="ru-RU"/>
        </w:rPr>
        <w:t>Контрольная часть.</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Степень произвольности контроля: 1 — хаотичный; 2 — эпизодический; 3 — в соответствии с планом контроля.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Наличие средств контроля и характер их использования: 1 — средств контроля нет; 2 — средства есть, но неэффек</w:t>
      </w:r>
      <w:r w:rsidRPr="003178F9">
        <w:rPr>
          <w:rFonts w:ascii="Times New Roman" w:hAnsi="Times New Roman" w:cs="Times New Roman"/>
          <w:sz w:val="24"/>
          <w:szCs w:val="24"/>
          <w:lang w:eastAsia="ru-RU"/>
        </w:rPr>
        <w:softHyphen/>
        <w:t>тивные; 3 — средства есть, применяются адекватно.</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Характер контроля: 1 — нет, отсутствует; 2 — разверну</w:t>
      </w:r>
      <w:r w:rsidRPr="003178F9">
        <w:rPr>
          <w:rFonts w:ascii="Times New Roman" w:hAnsi="Times New Roman" w:cs="Times New Roman"/>
          <w:sz w:val="24"/>
          <w:szCs w:val="24"/>
          <w:lang w:eastAsia="ru-RU"/>
        </w:rPr>
        <w:softHyphen/>
        <w:t>тый, констатирующий; 3 — свернутый, предвосхищающий.</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Структурный анализ основан на следующих крите</w:t>
      </w:r>
      <w:r w:rsidRPr="003178F9">
        <w:rPr>
          <w:rFonts w:ascii="Times New Roman" w:hAnsi="Times New Roman" w:cs="Times New Roman"/>
          <w:b/>
          <w:bCs/>
          <w:sz w:val="24"/>
          <w:szCs w:val="24"/>
          <w:lang w:eastAsia="ru-RU"/>
        </w:rPr>
        <w:softHyphen/>
        <w:t>риях:</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Принятие задачи </w:t>
      </w:r>
      <w:r w:rsidRPr="003178F9">
        <w:rPr>
          <w:rFonts w:ascii="Times New Roman" w:hAnsi="Times New Roman" w:cs="Times New Roman"/>
          <w:sz w:val="24"/>
          <w:szCs w:val="24"/>
          <w:lang w:eastAsia="ru-RU"/>
        </w:rPr>
        <w:t xml:space="preserve">(адекватность принятия задачи как цели, данной в определенных условиях, сохранение задачи и отношение к ней): </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 — задача не принята, принята неадек</w:t>
      </w:r>
      <w:r w:rsidRPr="003178F9">
        <w:rPr>
          <w:rFonts w:ascii="Times New Roman" w:hAnsi="Times New Roman" w:cs="Times New Roman"/>
          <w:sz w:val="24"/>
          <w:szCs w:val="24"/>
          <w:lang w:eastAsia="ru-RU"/>
        </w:rPr>
        <w:softHyphen/>
        <w:t xml:space="preserve">ватно; не сохранена; </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 — задача принята, сохранена, нет адекватной мотивации (интереса к заданию, желания выпол</w:t>
      </w:r>
      <w:r w:rsidRPr="003178F9">
        <w:rPr>
          <w:rFonts w:ascii="Times New Roman" w:hAnsi="Times New Roman" w:cs="Times New Roman"/>
          <w:sz w:val="24"/>
          <w:szCs w:val="24"/>
          <w:lang w:eastAsia="ru-RU"/>
        </w:rPr>
        <w:softHyphen/>
        <w:t xml:space="preserve">нить), после безуспешных попыток ребенок теряет к ней интерес; </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 — задача принята, сохранена, вызывает интерес, мотивационно обеспечена.</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План выполнения, </w:t>
      </w:r>
      <w:r w:rsidRPr="003178F9">
        <w:rPr>
          <w:rFonts w:ascii="Times New Roman" w:hAnsi="Times New Roman" w:cs="Times New Roman"/>
          <w:sz w:val="24"/>
          <w:szCs w:val="24"/>
          <w:lang w:eastAsia="ru-RU"/>
        </w:rPr>
        <w:t>регламентирующий пооперациональное выполнение действия в соотнесении с определенными усло</w:t>
      </w:r>
      <w:r w:rsidRPr="003178F9">
        <w:rPr>
          <w:rFonts w:ascii="Times New Roman" w:hAnsi="Times New Roman" w:cs="Times New Roman"/>
          <w:sz w:val="24"/>
          <w:szCs w:val="24"/>
          <w:lang w:eastAsia="ru-RU"/>
        </w:rPr>
        <w:softHyphen/>
        <w:t>виями: 1 — нет планирования; 2 — план есть, но не совсем адекватный или неадекватно используется; 3 — план есть, адекватно используется.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lastRenderedPageBreak/>
        <w:t xml:space="preserve">Контроль и коррекция: </w:t>
      </w:r>
      <w:r w:rsidRPr="003178F9">
        <w:rPr>
          <w:rFonts w:ascii="Times New Roman" w:hAnsi="Times New Roman" w:cs="Times New Roman"/>
          <w:sz w:val="24"/>
          <w:szCs w:val="24"/>
          <w:lang w:eastAsia="ru-RU"/>
        </w:rPr>
        <w:t>1 — нет контроля и коррекции, контроль только по результату и ошибочен; 2 — есть адек</w:t>
      </w:r>
      <w:r w:rsidRPr="003178F9">
        <w:rPr>
          <w:rFonts w:ascii="Times New Roman" w:hAnsi="Times New Roman" w:cs="Times New Roman"/>
          <w:sz w:val="24"/>
          <w:szCs w:val="24"/>
          <w:lang w:eastAsia="ru-RU"/>
        </w:rPr>
        <w:softHyphen/>
        <w:t>ватный контроль по результату, эпизодический предвосхища</w:t>
      </w:r>
      <w:r w:rsidRPr="003178F9">
        <w:rPr>
          <w:rFonts w:ascii="Times New Roman" w:hAnsi="Times New Roman" w:cs="Times New Roman"/>
          <w:sz w:val="24"/>
          <w:szCs w:val="24"/>
          <w:lang w:eastAsia="ru-RU"/>
        </w:rPr>
        <w:softHyphen/>
        <w:t>ющий, коррекция запаздывающая, не всегда адекватная; 3 — адекватный контроль по результату, эпизодический по спо</w:t>
      </w:r>
      <w:r w:rsidRPr="003178F9">
        <w:rPr>
          <w:rFonts w:ascii="Times New Roman" w:hAnsi="Times New Roman" w:cs="Times New Roman"/>
          <w:sz w:val="24"/>
          <w:szCs w:val="24"/>
          <w:lang w:eastAsia="ru-RU"/>
        </w:rPr>
        <w:softHyphen/>
        <w:t>собу, коррекция иногда запаздывающая, но адекватная.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Оценка </w:t>
      </w:r>
      <w:r w:rsidRPr="003178F9">
        <w:rPr>
          <w:rFonts w:ascii="Times New Roman" w:hAnsi="Times New Roman" w:cs="Times New Roman"/>
          <w:sz w:val="24"/>
          <w:szCs w:val="24"/>
          <w:lang w:eastAsia="ru-RU"/>
        </w:rPr>
        <w:t xml:space="preserve">(констатация достижения поставленной цели или меры приближения к ней и причин неудачи, отношение к успеху и неудаче): </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1 — оценка либо отсутствует, либо ошибочна; </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2 — оценивается только достижение/недостижение результата, причины не всегда называются, часто называются неадекватно; </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 — адекватная оценка результата, эпизодичес</w:t>
      </w:r>
      <w:r w:rsidRPr="003178F9">
        <w:rPr>
          <w:rFonts w:ascii="Times New Roman" w:hAnsi="Times New Roman" w:cs="Times New Roman"/>
          <w:sz w:val="24"/>
          <w:szCs w:val="24"/>
          <w:lang w:eastAsia="ru-RU"/>
        </w:rPr>
        <w:softHyphen/>
        <w:t>ки — меры приближения к цели, называются причины, но не всегда адекватно.</w:t>
      </w:r>
    </w:p>
    <w:p w:rsidR="002253B5" w:rsidRPr="003178F9" w:rsidRDefault="002253B5" w:rsidP="00BE035F">
      <w:pPr>
        <w:spacing w:after="0" w:line="240" w:lineRule="auto"/>
        <w:jc w:val="both"/>
        <w:rPr>
          <w:rFonts w:ascii="Times New Roman" w:hAnsi="Times New Roman" w:cs="Times New Roman"/>
          <w:iCs/>
          <w:sz w:val="24"/>
          <w:szCs w:val="24"/>
          <w:lang w:eastAsia="ru-RU"/>
        </w:rPr>
      </w:pPr>
      <w:r w:rsidRPr="003178F9">
        <w:rPr>
          <w:rFonts w:ascii="Times New Roman" w:hAnsi="Times New Roman" w:cs="Times New Roman"/>
          <w:iCs/>
          <w:sz w:val="24"/>
          <w:szCs w:val="24"/>
          <w:lang w:eastAsia="ru-RU"/>
        </w:rPr>
        <w:t>Отношение к успеху и неудаче:</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 — парадоксальная ре</w:t>
      </w:r>
      <w:r w:rsidRPr="003178F9">
        <w:rPr>
          <w:rFonts w:ascii="Times New Roman" w:hAnsi="Times New Roman" w:cs="Times New Roman"/>
          <w:sz w:val="24"/>
          <w:szCs w:val="24"/>
          <w:lang w:eastAsia="ru-RU"/>
        </w:rPr>
        <w:softHyphen/>
        <w:t>акция либо реакция отсутствует;</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 — адекватная – на успех, неадекватная — на неудачу;</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 3 — адекватная – на успех и не</w:t>
      </w:r>
      <w:r w:rsidRPr="003178F9">
        <w:rPr>
          <w:rFonts w:ascii="Times New Roman" w:hAnsi="Times New Roman" w:cs="Times New Roman"/>
          <w:sz w:val="24"/>
          <w:szCs w:val="24"/>
          <w:lang w:eastAsia="ru-RU"/>
        </w:rPr>
        <w:softHyphen/>
        <w:t>удачу.</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Другим важным критерием сформированности регулятив</w:t>
      </w:r>
      <w:r w:rsidRPr="003178F9">
        <w:rPr>
          <w:rFonts w:ascii="Times New Roman" w:hAnsi="Times New Roman" w:cs="Times New Roman"/>
          <w:sz w:val="24"/>
          <w:szCs w:val="24"/>
          <w:lang w:eastAsia="ru-RU"/>
        </w:rPr>
        <w:softHyphen/>
        <w:t>ной структуры деятельности и уровня ее произвольности яв</w:t>
      </w:r>
      <w:r w:rsidRPr="003178F9">
        <w:rPr>
          <w:rFonts w:ascii="Times New Roman" w:hAnsi="Times New Roman" w:cs="Times New Roman"/>
          <w:sz w:val="24"/>
          <w:szCs w:val="24"/>
          <w:lang w:eastAsia="ru-RU"/>
        </w:rPr>
        <w:softHyphen/>
        <w:t>ляется вид помощи, необходимой учащемуся для успешного выполнения действия.</w:t>
      </w:r>
    </w:p>
    <w:p w:rsidR="002253B5" w:rsidRPr="003178F9" w:rsidRDefault="002253B5" w:rsidP="00BE035F">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 xml:space="preserve">Проба на внимание </w:t>
      </w:r>
      <w:r w:rsidRPr="003178F9">
        <w:rPr>
          <w:rFonts w:ascii="Times New Roman" w:hAnsi="Times New Roman" w:cs="Times New Roman"/>
          <w:b/>
          <w:iCs/>
          <w:sz w:val="24"/>
          <w:szCs w:val="24"/>
          <w:lang w:eastAsia="ru-RU"/>
        </w:rPr>
        <w:t>(П.Я. Гальперин и С.Л. Кабыльницкая)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уровня сформированности внимания и самоконтроля.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регуля</w:t>
      </w:r>
      <w:r w:rsidRPr="003178F9">
        <w:rPr>
          <w:rFonts w:ascii="Times New Roman" w:hAnsi="Times New Roman" w:cs="Times New Roman"/>
          <w:sz w:val="24"/>
          <w:szCs w:val="24"/>
          <w:lang w:eastAsia="ru-RU"/>
        </w:rPr>
        <w:softHyphen/>
        <w:t>тивное действие контроля.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8—9 лет.</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Метод оценивания:</w:t>
      </w:r>
      <w:r w:rsidRPr="003178F9">
        <w:rPr>
          <w:rFonts w:ascii="Times New Roman" w:hAnsi="Times New Roman" w:cs="Times New Roman"/>
          <w:sz w:val="24"/>
          <w:szCs w:val="24"/>
          <w:lang w:eastAsia="ru-RU"/>
        </w:rPr>
        <w:t>фронтальный письменный опрос.</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школьнику предлагается прочитать текст, проверить его и исправить в нем ошибки (в том чис</w:t>
      </w:r>
      <w:r w:rsidRPr="003178F9">
        <w:rPr>
          <w:rFonts w:ascii="Times New Roman" w:hAnsi="Times New Roman" w:cs="Times New Roman"/>
          <w:sz w:val="24"/>
          <w:szCs w:val="24"/>
          <w:lang w:eastAsia="ru-RU"/>
        </w:rPr>
        <w:softHyphen/>
        <w:t>ле и смысловые) карандашом или ручкой.</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Фиксируется время работы учащегося с текстом, особен</w:t>
      </w:r>
      <w:r w:rsidRPr="003178F9">
        <w:rPr>
          <w:rFonts w:ascii="Times New Roman" w:hAnsi="Times New Roman" w:cs="Times New Roman"/>
          <w:sz w:val="24"/>
          <w:szCs w:val="24"/>
          <w:lang w:eastAsia="ru-RU"/>
        </w:rPr>
        <w:softHyphen/>
        <w:t>ности его поведения (уверенно ли работает, сколько раз про</w:t>
      </w:r>
      <w:r w:rsidRPr="003178F9">
        <w:rPr>
          <w:rFonts w:ascii="Times New Roman" w:hAnsi="Times New Roman" w:cs="Times New Roman"/>
          <w:sz w:val="24"/>
          <w:szCs w:val="24"/>
          <w:lang w:eastAsia="ru-RU"/>
        </w:rPr>
        <w:softHyphen/>
        <w:t>веряет текст, читает про себя или вслух и т. п.).</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Для того чтобы найти и исправить ошибки в этом тексте, не требуется знания правил, но необходимы внимание и са</w:t>
      </w:r>
      <w:r w:rsidRPr="003178F9">
        <w:rPr>
          <w:rFonts w:ascii="Times New Roman" w:hAnsi="Times New Roman" w:cs="Times New Roman"/>
          <w:sz w:val="24"/>
          <w:szCs w:val="24"/>
          <w:lang w:eastAsia="ru-RU"/>
        </w:rPr>
        <w:softHyphen/>
        <w:t>моконтроль. Текст содержит 10 ошибок.</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Текст 1</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Стары лебеди склонили перед ним гордые шеи. Взрослые и дти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на шего города. Самолет сюда, чтобы помочь людям. Скоро удалось мне на машине.</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Текст 2</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 Крайним Юге не росли овощи, а теперь растут. В ого</w:t>
      </w:r>
      <w:r w:rsidRPr="003178F9">
        <w:rPr>
          <w:rFonts w:ascii="Times New Roman" w:hAnsi="Times New Roman" w:cs="Times New Roman"/>
          <w:sz w:val="24"/>
          <w:szCs w:val="24"/>
          <w:lang w:eastAsia="ru-RU"/>
        </w:rPr>
        <w:softHyphen/>
        <w:t>роде выросли много моркови. Под Москвой не разводили, а теперь разводят. Бешал Ваня по полю, да вдруг остановился. Грчи вют гнёзда на деревьях. На повогодней ёлке висело мно</w:t>
      </w:r>
      <w:r w:rsidRPr="003178F9">
        <w:rPr>
          <w:rFonts w:ascii="Times New Roman" w:hAnsi="Times New Roman" w:cs="Times New Roman"/>
          <w:sz w:val="24"/>
          <w:szCs w:val="24"/>
          <w:lang w:eastAsia="ru-RU"/>
        </w:rPr>
        <w:softHyphen/>
        <w:t>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 В тра</w:t>
      </w:r>
      <w:r w:rsidRPr="003178F9">
        <w:rPr>
          <w:rFonts w:ascii="Times New Roman" w:hAnsi="Times New Roman" w:cs="Times New Roman"/>
          <w:sz w:val="24"/>
          <w:szCs w:val="24"/>
          <w:lang w:eastAsia="ru-RU"/>
        </w:rPr>
        <w:softHyphen/>
        <w:t>ве стречет кузнечик. Зимой цвела в саду яблоня.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Критерии оценивания: </w:t>
      </w:r>
      <w:r w:rsidRPr="003178F9">
        <w:rPr>
          <w:rFonts w:ascii="Times New Roman" w:hAnsi="Times New Roman" w:cs="Times New Roman"/>
          <w:sz w:val="24"/>
          <w:szCs w:val="24"/>
          <w:lang w:eastAsia="ru-RU"/>
        </w:rPr>
        <w:t>подсчитывается количество пропу</w:t>
      </w:r>
      <w:r w:rsidRPr="003178F9">
        <w:rPr>
          <w:rFonts w:ascii="Times New Roman" w:hAnsi="Times New Roman" w:cs="Times New Roman"/>
          <w:sz w:val="24"/>
          <w:szCs w:val="24"/>
          <w:lang w:eastAsia="ru-RU"/>
        </w:rPr>
        <w:softHyphen/>
        <w:t>щенных ошибок.  Исследователь должен обратить внимание</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 качество пропущенных ошибок: пропуск слов в предложе</w:t>
      </w:r>
      <w:r w:rsidRPr="003178F9">
        <w:rPr>
          <w:rFonts w:ascii="Times New Roman" w:hAnsi="Times New Roman" w:cs="Times New Roman"/>
          <w:sz w:val="24"/>
          <w:szCs w:val="24"/>
          <w:lang w:eastAsia="ru-RU"/>
        </w:rPr>
        <w:softHyphen/>
        <w:t xml:space="preserve">нии, букв в слове, подмена букв, слитное написание слова с предлогом, смысловые ошибки и т. п. </w:t>
      </w:r>
      <w:r w:rsidRPr="003178F9">
        <w:rPr>
          <w:rFonts w:ascii="Times New Roman" w:hAnsi="Times New Roman" w:cs="Times New Roman"/>
          <w:iCs/>
          <w:sz w:val="24"/>
          <w:szCs w:val="24"/>
          <w:lang w:eastAsia="ru-RU"/>
        </w:rPr>
        <w:t>Уровни сформированности внимания:</w:t>
      </w:r>
    </w:p>
    <w:p w:rsidR="002253B5" w:rsidRPr="003178F9" w:rsidRDefault="002253B5" w:rsidP="00BD61D0">
      <w:pPr>
        <w:numPr>
          <w:ilvl w:val="0"/>
          <w:numId w:val="6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0—2 пропущенные ошибки — высший уровень внима</w:t>
      </w:r>
      <w:r w:rsidRPr="003178F9">
        <w:rPr>
          <w:rFonts w:ascii="Times New Roman" w:hAnsi="Times New Roman" w:cs="Times New Roman"/>
          <w:sz w:val="24"/>
          <w:szCs w:val="24"/>
          <w:lang w:eastAsia="ru-RU"/>
        </w:rPr>
        <w:softHyphen/>
        <w:t>ния.</w:t>
      </w:r>
    </w:p>
    <w:p w:rsidR="002253B5" w:rsidRPr="003178F9" w:rsidRDefault="002253B5" w:rsidP="00BD61D0">
      <w:pPr>
        <w:numPr>
          <w:ilvl w:val="0"/>
          <w:numId w:val="6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3—4 — средний уровень внимания.</w:t>
      </w:r>
    </w:p>
    <w:p w:rsidR="002253B5" w:rsidRPr="003178F9" w:rsidRDefault="002253B5" w:rsidP="00BD61D0">
      <w:pPr>
        <w:numPr>
          <w:ilvl w:val="0"/>
          <w:numId w:val="6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Более 5 пропущенных ошибок — низкий уровень вни</w:t>
      </w:r>
      <w:r w:rsidRPr="003178F9">
        <w:rPr>
          <w:rFonts w:ascii="Times New Roman" w:hAnsi="Times New Roman" w:cs="Times New Roman"/>
          <w:sz w:val="24"/>
          <w:szCs w:val="24"/>
          <w:lang w:eastAsia="ru-RU"/>
        </w:rPr>
        <w:softHyphen/>
        <w:t>мания</w:t>
      </w:r>
    </w:p>
    <w:p w:rsidR="002253B5" w:rsidRPr="003178F9" w:rsidRDefault="002253B5" w:rsidP="00BE035F">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Диагностика коммуникативных универсальных умений</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Типовые задачи</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Для облегчения ориентации в использовании диагностических задач в таблице 14 даны критерии оценивания коммуникативных универсальных учебных действий.</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Таблица 14</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Критерии оценки коммуникативного компонента универсальных учебных действий детей 6,5—7 лет</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Базовые виды коммуникативных</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универсальных учебных действий</w:t>
      </w:r>
      <w:r w:rsidRPr="003178F9">
        <w:rPr>
          <w:rFonts w:ascii="Times New Roman" w:hAnsi="Times New Roman" w:cs="Times New Roman"/>
          <w:sz w:val="24"/>
          <w:szCs w:val="24"/>
          <w:lang w:eastAsia="ru-RU"/>
        </w:rPr>
        <w:tab/>
        <w:t>Общий уровень развития общения (предпосылки формирования)</w:t>
      </w:r>
      <w:r w:rsidRPr="003178F9">
        <w:rPr>
          <w:rFonts w:ascii="Times New Roman" w:hAnsi="Times New Roman" w:cs="Times New Roman"/>
          <w:sz w:val="24"/>
          <w:szCs w:val="24"/>
          <w:lang w:eastAsia="ru-RU"/>
        </w:rPr>
        <w:tab/>
        <w:t>Основные критерии оценивания</w:t>
      </w:r>
      <w:r w:rsidRPr="003178F9">
        <w:rPr>
          <w:rFonts w:ascii="Times New Roman" w:hAnsi="Times New Roman" w:cs="Times New Roman"/>
          <w:sz w:val="24"/>
          <w:szCs w:val="24"/>
          <w:lang w:eastAsia="ru-RU"/>
        </w:rPr>
        <w:tab/>
        <w:t>Типовые задачи</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w:t>
      </w:r>
      <w:r w:rsidRPr="003178F9">
        <w:rPr>
          <w:rFonts w:ascii="Times New Roman" w:hAnsi="Times New Roman" w:cs="Times New Roman"/>
          <w:sz w:val="24"/>
          <w:szCs w:val="24"/>
          <w:lang w:eastAsia="ru-RU"/>
        </w:rPr>
        <w:tab/>
        <w:t>2</w:t>
      </w:r>
      <w:r w:rsidRPr="003178F9">
        <w:rPr>
          <w:rFonts w:ascii="Times New Roman" w:hAnsi="Times New Roman" w:cs="Times New Roman"/>
          <w:sz w:val="24"/>
          <w:szCs w:val="24"/>
          <w:lang w:eastAsia="ru-RU"/>
        </w:rPr>
        <w:tab/>
        <w:t>3</w:t>
      </w:r>
      <w:r w:rsidRPr="003178F9">
        <w:rPr>
          <w:rFonts w:ascii="Times New Roman" w:hAnsi="Times New Roman" w:cs="Times New Roman"/>
          <w:sz w:val="24"/>
          <w:szCs w:val="24"/>
          <w:lang w:eastAsia="ru-RU"/>
        </w:rPr>
        <w:tab/>
        <w:t>4</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 Коммуникация как взаимодействие       (интеракция).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Коммуникативные действия,     направленные на учет позиции собеседника либо партнера по деятельности    (интеллектуальный  аспект коммуникации).</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Преодоление эгоцентризма в пространственных и межличностных   отношениях потребность в общении со взрослыми и сверстниками;</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владение определенными вербальными и невербальными средствами общения;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эмоционально позитивное отношение к процессу сотрудничества;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партнера по общению;</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умение слушать собеседника</w:t>
      </w:r>
      <w:r w:rsidRPr="003178F9">
        <w:rPr>
          <w:rFonts w:ascii="Times New Roman" w:hAnsi="Times New Roman" w:cs="Times New Roman"/>
          <w:sz w:val="24"/>
          <w:szCs w:val="24"/>
          <w:lang w:eastAsia="ru-RU"/>
        </w:rPr>
        <w:tab/>
        <w:t>понимание возможности различных позиций и точек зрения на какой-либо предмет или вопрос;</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позицию других  людей,   отличную от собственной, уважение к иной точке зрения;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понимание возможности разных оснований для оценки одного и того же предмета, понимание относительности оценок или подходов к выбору;</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учет разных мнений и умение обосновать собственное</w:t>
      </w:r>
      <w:r w:rsidRPr="003178F9">
        <w:rPr>
          <w:rFonts w:ascii="Times New Roman" w:hAnsi="Times New Roman" w:cs="Times New Roman"/>
          <w:sz w:val="24"/>
          <w:szCs w:val="24"/>
          <w:lang w:eastAsia="ru-RU"/>
        </w:rPr>
        <w:tab/>
        <w:t>мнение.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Задание «Левая и правая стороны» (Ж. Пиаже).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Методика    «Кто прав?» (методика Г.А. Цукерман и ДР-)</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 Коммуникация как кооперация. Коммуникативные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действия, направленные на кооперацию, т. е. согласование усилий по достижению общей цели, организации    и    осуществлению совместной деятельности, умение договариваться, находить общее решение; умение аргументировать свое   предложение,   убеждать и уступать; способность сохранять доброжелательное отношение друг к другу в ситуации конфликта интересов; взаимоконтроль и взаимопомощь по ходу выполнения задания</w:t>
      </w:r>
      <w:r w:rsidRPr="003178F9">
        <w:rPr>
          <w:rFonts w:ascii="Times New Roman" w:hAnsi="Times New Roman" w:cs="Times New Roman"/>
          <w:sz w:val="24"/>
          <w:szCs w:val="24"/>
          <w:lang w:eastAsia="ru-RU"/>
        </w:rPr>
        <w:tab/>
      </w:r>
    </w:p>
    <w:p w:rsidR="002253B5" w:rsidRPr="003178F9" w:rsidRDefault="002253B5" w:rsidP="00045F55">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Задание «Рукавички» (Г.А.  Цукерман)</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  Коммуникация как условие интериоризации. Речевые действия, служащие  средством  коммуникации (передачи информации другим людям), способствуют осознанию и усвоению отображаемого содержания, рефлексия своих действий   как  достаточно</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полное отображение предметного содержания и условий осуществляемых</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действий; способность строить понятные для партнера высказывания, учитывающие,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что он знает и видит, а что нет; умение с помощью вопросов получать необходимые сведения от партнера по деятельности</w:t>
      </w:r>
      <w:r w:rsidRPr="003178F9">
        <w:rPr>
          <w:rFonts w:ascii="Times New Roman" w:hAnsi="Times New Roman" w:cs="Times New Roman"/>
          <w:sz w:val="24"/>
          <w:szCs w:val="24"/>
          <w:lang w:eastAsia="ru-RU"/>
        </w:rPr>
        <w:tab/>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Задание  «Дорога к   дому»   (модифицированный вариант)</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Задание «Левая и правая стороны» (Ж. Пиаже)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Цель: выявление уровня сформированности действий, направленных на учет позиции собеседника (партнера).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Оцениваемые универсальные учебные действия: коммуникативные действия.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Возраст: 6,5—7 лет.</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Метод оценивания: индивидуальная беседа с ребенком.</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Описание задания: ребенку задают вопросы, на которые он должен ответить, или предлагают задания, на которые он должен отреагировать действиями.</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1.</w:t>
      </w:r>
      <w:r w:rsidRPr="003178F9">
        <w:rPr>
          <w:rFonts w:ascii="Times New Roman" w:hAnsi="Times New Roman" w:cs="Times New Roman"/>
          <w:sz w:val="24"/>
          <w:szCs w:val="24"/>
          <w:lang w:eastAsia="ru-RU"/>
        </w:rPr>
        <w:tab/>
        <w:t>(Сидя или стоя лицом к лицу ребенка.) Покажи мне свою правую руку. Левую. Покажи мне правую ногу. Левую.</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Pr="003178F9">
        <w:rPr>
          <w:rFonts w:ascii="Times New Roman" w:hAnsi="Times New Roman" w:cs="Times New Roman"/>
          <w:sz w:val="24"/>
          <w:szCs w:val="24"/>
          <w:lang w:eastAsia="ru-RU"/>
        </w:rPr>
        <w:tab/>
        <w:t>То же самое. Покажи мне мою левую руку. Правую. Покажи мне мою левую ногу. Правую.</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Вариант. Дети стоят спиной друг к другу. Одному из детей предлагают, не оборачиваясь, показать левую руку стоящего за его спиной одноклассника. Правую. Дотронуться до его левой ноги. Правой.</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w:t>
      </w:r>
      <w:r w:rsidRPr="003178F9">
        <w:rPr>
          <w:rFonts w:ascii="Times New Roman" w:hAnsi="Times New Roman" w:cs="Times New Roman"/>
          <w:sz w:val="24"/>
          <w:szCs w:val="24"/>
          <w:lang w:eastAsia="ru-RU"/>
        </w:rPr>
        <w:tab/>
        <w:t>На столе перед ребенком лежат монета, карандаш: монета с левой стороны от карандаша по отношению к ребенку. Карандаш слева или справа? А монета?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4.</w:t>
      </w:r>
      <w:r w:rsidRPr="003178F9">
        <w:rPr>
          <w:rFonts w:ascii="Times New Roman" w:hAnsi="Times New Roman" w:cs="Times New Roman"/>
          <w:sz w:val="24"/>
          <w:szCs w:val="24"/>
          <w:lang w:eastAsia="ru-RU"/>
        </w:rPr>
        <w:tab/>
        <w:t>Ребенок сидит напротив взрослого, у которого в правой руке монета, а в левой руке карандаш. Монета в левой или в правой руке? А карандаш?</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Критерии оценивания: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понимание возможности различных позиций и точек зрения, ориентация на позицию других людей, отличную от собственной;</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соотнесение характеристик или признаков предметов с особенностями точки зрения наблюдателя, координация разных пространственных позиций.</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Уровни оценивания: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w:t>
      </w:r>
      <w:r w:rsidRPr="003178F9">
        <w:rPr>
          <w:rFonts w:ascii="Times New Roman" w:hAnsi="Times New Roman" w:cs="Times New Roman"/>
          <w:sz w:val="24"/>
          <w:szCs w:val="24"/>
          <w:lang w:eastAsia="ru-RU"/>
        </w:rPr>
        <w:tab/>
        <w:t>Низкий уровень: ребенок отвечает неправильно во всех</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четырех заданиях;</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Pr="003178F9">
        <w:rPr>
          <w:rFonts w:ascii="Times New Roman" w:hAnsi="Times New Roman" w:cs="Times New Roman"/>
          <w:sz w:val="24"/>
          <w:szCs w:val="24"/>
          <w:lang w:eastAsia="ru-RU"/>
        </w:rPr>
        <w:tab/>
        <w:t>Средний уровень: правильные ответы только в 1-м и 3-м заданиях; ребенок правильно определяет стороны относительно своей позиции, но не учитывает позиции партнера.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w:t>
      </w:r>
      <w:r w:rsidRPr="003178F9">
        <w:rPr>
          <w:rFonts w:ascii="Times New Roman" w:hAnsi="Times New Roman" w:cs="Times New Roman"/>
          <w:sz w:val="24"/>
          <w:szCs w:val="24"/>
          <w:lang w:eastAsia="ru-RU"/>
        </w:rPr>
        <w:tab/>
        <w:t>Высокий уровень: четыре задания ребенок выполняет правильно, т. е. учитывает отличия позиции другого человека</w:t>
      </w:r>
    </w:p>
    <w:p w:rsidR="002253B5" w:rsidRPr="003178F9" w:rsidRDefault="006A510A"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    </w:t>
      </w:r>
      <w:r w:rsidR="002253B5" w:rsidRPr="003178F9">
        <w:rPr>
          <w:rFonts w:ascii="Times New Roman" w:hAnsi="Times New Roman" w:cs="Times New Roman"/>
          <w:sz w:val="24"/>
          <w:szCs w:val="24"/>
          <w:lang w:eastAsia="ru-RU"/>
        </w:rPr>
        <w:t>Методика «Кто прав?» (методика Г.А. Цукерман и др.)</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Цель: выявление сформированности действий, направленных на учет позиции собеседника (партнера).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Оцениваемые универсальные учебные действия: коммуникативные действия.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Возраст: 8—10 лет.</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Метод оценивания: индивидуальная беседа с ребенком.</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Описание задания: ребенку дают по очереди текст трех заданий и задают вопросы.</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Текст 1</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Петя нарисовал Змея Горыныча и показал рисунок друзьям. Володя сказал: «Вот здорово!» А Саша воскликнул: «Фу, ну и страшилище!»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Текст 2</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После школы три подруги решили готовить уроки вместе.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Сначала решим задачи по математике, — сказала Наташа.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Нет, начать надо с упражнения по русскому языку, — предложила Катя.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А вот и нет, вначале надо выучить стихотворение, — возразила Ира.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Как ты думаешь, кто из них прав? Почему? Как объяснила свой выбор каждая из девочек? Как им лучше поступить?</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Текст 3</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Две сестры пошли выбирать подарок своему маленькому братишке к первому дню его рождения.</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Давай купим ему это лото, — предложила Лена.</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Нет, лучше подарить самокат, — возразила Аня.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Как ты думаешь, кто из них прав? Почему? Как объяснила свой выбор каждая из девочек? Как им лучше поступить? Что бы ты предложил подарить? Почему?</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Критерии оценивания: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понимание возможности разных оснований для оценки одного и того же предмета, понимание относительности оценок или подходов к выбору;</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учет разных мнений и умение обосновать собственное;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учет разных потребностей и интересов.</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Уровни оценивания: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w:t>
      </w:r>
      <w:r w:rsidRPr="003178F9">
        <w:rPr>
          <w:rFonts w:ascii="Times New Roman" w:hAnsi="Times New Roman" w:cs="Times New Roman"/>
          <w:sz w:val="24"/>
          <w:szCs w:val="24"/>
          <w:lang w:eastAsia="ru-RU"/>
        </w:rPr>
        <w:tab/>
        <w:t>Низкий уровень: ребенок не учитывает возможность разных оснований для оценки одного и того же предмета (например, изображенного персонажа и качества самого рисунка в задании 1) или выбора (задания 2 и 3),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Pr="003178F9">
        <w:rPr>
          <w:rFonts w:ascii="Times New Roman" w:hAnsi="Times New Roman" w:cs="Times New Roman"/>
          <w:sz w:val="24"/>
          <w:szCs w:val="24"/>
          <w:lang w:eastAsia="ru-RU"/>
        </w:rPr>
        <w:tab/>
        <w:t>Средний уровень: частично правильный ответ — ребенок понимает возможность разных подходов к оценке предмета или ситуации и допускает, что разные мнения по-своему справедливы или ошибочны, но не может обосновать свои ответы.</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w:t>
      </w:r>
      <w:r w:rsidRPr="003178F9">
        <w:rPr>
          <w:rFonts w:ascii="Times New Roman" w:hAnsi="Times New Roman" w:cs="Times New Roman"/>
          <w:sz w:val="24"/>
          <w:szCs w:val="24"/>
          <w:lang w:eastAsia="ru-RU"/>
        </w:rPr>
        <w:tab/>
        <w:t>Высокий уровень: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мнение.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Задание «Рукавички»(Г.А. Цукерман)</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Цель: выявление уровня сформированности действий по согласованию усилий в процессе организации и осуществления сотрудничества (кооперация).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Оцениваемые универсальные учебные действия: коммуникативные действия.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Возраст: 6,5—7 лет.</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Метод оценивания: наблюдение за взаимодействием учащихся, работающих в классе парами, и анализ результата.</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Описание задания: детям, сидящим парами, дают каждому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между собой, какой узор они будут рисовать.</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Каждая пара учеников получает изображение рукавичек в виде силуэта (на правую и левую руку) и одинаковые наборы цветных карандашей.</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Критерии оценивания: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продуктивность совместной деятельности оценивается по степени сходства узоров на рукавичках;</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умение детей договариваться, приходить к общему решению, умение убеждать, аргументировать и т. д.;</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взаимный контроль по ходу выполнения деятельности: замечают ли дети друг у друга отступления от первоначального замысла, как на них реагируют;</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взаимопомощь по ходу рисования;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Уровни оценивания: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w:t>
      </w:r>
      <w:r w:rsidRPr="003178F9">
        <w:rPr>
          <w:rFonts w:ascii="Times New Roman" w:hAnsi="Times New Roman" w:cs="Times New Roman"/>
          <w:sz w:val="24"/>
          <w:szCs w:val="24"/>
          <w:lang w:eastAsia="ru-RU"/>
        </w:rPr>
        <w:tab/>
        <w:t>Низкий уровень: в узорах явно преобладают различия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или вообще нет сходства. Дети не пытаются договориться или</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не могут прийти к согласию, каждый настаивает на своем.</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Pr="003178F9">
        <w:rPr>
          <w:rFonts w:ascii="Times New Roman" w:hAnsi="Times New Roman" w:cs="Times New Roman"/>
          <w:sz w:val="24"/>
          <w:szCs w:val="24"/>
          <w:lang w:eastAsia="ru-RU"/>
        </w:rPr>
        <w:tab/>
        <w:t>Средний уровень: сходство частичное — отдельные признаки (цвет или форма некоторых деталей) совпадают, но имеются и заметные различия.</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w:t>
      </w:r>
      <w:r w:rsidRPr="003178F9">
        <w:rPr>
          <w:rFonts w:ascii="Times New Roman" w:hAnsi="Times New Roman" w:cs="Times New Roman"/>
          <w:sz w:val="24"/>
          <w:szCs w:val="24"/>
          <w:lang w:eastAsia="ru-RU"/>
        </w:rPr>
        <w:tab/>
        <w:t>Высокий уровень: рукавички украшены одинаковым или очень похожим узором. Дети активно обсуждают возможный вариант узора; прихо</w:t>
      </w:r>
      <w:r w:rsidR="006A510A" w:rsidRPr="003178F9">
        <w:rPr>
          <w:rFonts w:ascii="Times New Roman" w:hAnsi="Times New Roman" w:cs="Times New Roman"/>
          <w:sz w:val="24"/>
          <w:szCs w:val="24"/>
          <w:lang w:eastAsia="ru-RU"/>
        </w:rPr>
        <w:t xml:space="preserve">дят к согласию относительно </w:t>
      </w:r>
      <w:r w:rsidR="006A510A" w:rsidRPr="003178F9">
        <w:rPr>
          <w:rFonts w:ascii="Times New Roman" w:hAnsi="Times New Roman" w:cs="Times New Roman"/>
          <w:sz w:val="24"/>
          <w:szCs w:val="24"/>
          <w:lang w:eastAsia="ru-RU"/>
        </w:rPr>
        <w:lastRenderedPageBreak/>
        <w:t>спо</w:t>
      </w:r>
      <w:r w:rsidRPr="003178F9">
        <w:rPr>
          <w:rFonts w:ascii="Times New Roman" w:hAnsi="Times New Roman" w:cs="Times New Roman"/>
          <w:sz w:val="24"/>
          <w:szCs w:val="24"/>
          <w:lang w:eastAsia="ru-RU"/>
        </w:rPr>
        <w:t>соба раскрашивания рукавичек; сравнивают способы действия и координируют их, строя совме</w:t>
      </w:r>
      <w:r w:rsidR="006A510A" w:rsidRPr="003178F9">
        <w:rPr>
          <w:rFonts w:ascii="Times New Roman" w:hAnsi="Times New Roman" w:cs="Times New Roman"/>
          <w:sz w:val="24"/>
          <w:szCs w:val="24"/>
          <w:lang w:eastAsia="ru-RU"/>
        </w:rPr>
        <w:t>стное действие; следят за ре</w:t>
      </w:r>
      <w:r w:rsidRPr="003178F9">
        <w:rPr>
          <w:rFonts w:ascii="Times New Roman" w:hAnsi="Times New Roman" w:cs="Times New Roman"/>
          <w:sz w:val="24"/>
          <w:szCs w:val="24"/>
          <w:lang w:eastAsia="ru-RU"/>
        </w:rPr>
        <w:t>ализацией принятого замысла.</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Задание «Дорога к дому»(модифицированный вариант методики «Архитектор-строитель»)</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Цель: выявление уровня сформированности действия по передаче информации и отображе</w:t>
      </w:r>
      <w:r w:rsidR="006A510A" w:rsidRPr="003178F9">
        <w:rPr>
          <w:rFonts w:ascii="Times New Roman" w:hAnsi="Times New Roman" w:cs="Times New Roman"/>
          <w:sz w:val="24"/>
          <w:szCs w:val="24"/>
          <w:lang w:eastAsia="ru-RU"/>
        </w:rPr>
        <w:t>нию предметного содержа</w:t>
      </w:r>
      <w:r w:rsidRPr="003178F9">
        <w:rPr>
          <w:rFonts w:ascii="Times New Roman" w:hAnsi="Times New Roman" w:cs="Times New Roman"/>
          <w:sz w:val="24"/>
          <w:szCs w:val="24"/>
          <w:lang w:eastAsia="ru-RU"/>
        </w:rPr>
        <w:t>ния и условий деятельности.</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Оцениваемые универсальные учебные действия: коммуникативно-речевые действия.</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Возраст: 8—10 лет.</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Метод оценивания: наблюдение за процессом совместной деятельности учащихся в парах и анализ результата.</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Описание задания: двух детей усаживают друг напротив друга за стол, перегороженный экраном (ширмой). Одному дают карточку с линией, изображающей путь к дому (рис. 6, а), другому — карточку с ориентирами-точками (рис. 6, б). Первый ребенок говорит, как надо идти к дому. Второй старается провести линию — дорогу к дому —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в).</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Критерии оценивания:</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продуктивность совместной деятельности оценивается по степени сходства нарисованных дорожек с образцами;</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умение задавать вопросы, чтобы с их помощью получить необходимые сведения от партнера по деятельности;</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способы взаимного контроля по ходу выполнения деятельности и взаимопомощи;</w:t>
      </w:r>
    </w:p>
    <w:p w:rsidR="002253B5" w:rsidRPr="003178F9" w:rsidRDefault="002253B5" w:rsidP="00C92BBA">
      <w:pPr>
        <w:tabs>
          <w:tab w:val="left" w:pos="1701"/>
        </w:tabs>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Уровни оценивания:</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 Низкий уровень: узоры не построены или непохожи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 Средний уровень: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 Высокий уровень: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w:t>
      </w:r>
    </w:p>
    <w:p w:rsidR="004A18F7" w:rsidRPr="004A18F7" w:rsidRDefault="004A18F7" w:rsidP="004A18F7">
      <w:pPr>
        <w:rPr>
          <w:rFonts w:ascii="Times New Roman" w:hAnsi="Times New Roman" w:cs="Times New Roman"/>
          <w:b/>
          <w:sz w:val="24"/>
          <w:szCs w:val="24"/>
        </w:rPr>
      </w:pPr>
      <w:r w:rsidRPr="004A18F7">
        <w:rPr>
          <w:rFonts w:ascii="Times New Roman" w:hAnsi="Times New Roman" w:cs="Times New Roman"/>
          <w:b/>
          <w:sz w:val="24"/>
          <w:szCs w:val="24"/>
        </w:rPr>
        <w:t>5.Описание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6F2880" w:rsidRPr="006F2880" w:rsidRDefault="006F2880" w:rsidP="006F2880">
      <w:pPr>
        <w:pStyle w:val="p14"/>
        <w:shd w:val="clear" w:color="auto" w:fill="FFFFFF"/>
        <w:rPr>
          <w:color w:val="000000"/>
        </w:rPr>
      </w:pPr>
      <w:r w:rsidRPr="006F2880">
        <w:rPr>
          <w:rStyle w:val="s5"/>
          <w:color w:val="000000"/>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w:t>
      </w:r>
      <w:r w:rsidRPr="006F2880">
        <w:rPr>
          <w:rStyle w:val="s5"/>
          <w:color w:val="000000"/>
        </w:rPr>
        <w:lastRenderedPageBreak/>
        <w:t>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6F2880" w:rsidRPr="006F2880" w:rsidRDefault="006F2880" w:rsidP="00137EB7">
      <w:pPr>
        <w:pStyle w:val="p14"/>
        <w:shd w:val="clear" w:color="auto" w:fill="FFFFFF"/>
        <w:spacing w:before="0" w:beforeAutospacing="0" w:after="0" w:afterAutospacing="0"/>
        <w:rPr>
          <w:color w:val="000000"/>
        </w:rPr>
      </w:pPr>
      <w:r w:rsidRPr="006F2880">
        <w:rPr>
          <w:rStyle w:val="s5"/>
          <w:color w:val="000000"/>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6F2880" w:rsidRPr="006F2880" w:rsidRDefault="006F2880" w:rsidP="006F2880">
      <w:pPr>
        <w:pStyle w:val="p14"/>
        <w:shd w:val="clear" w:color="auto" w:fill="FFFFFF"/>
        <w:rPr>
          <w:color w:val="000000"/>
        </w:rPr>
      </w:pPr>
      <w:r w:rsidRPr="006F2880">
        <w:rPr>
          <w:rStyle w:val="s5"/>
          <w:color w:val="000000"/>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6F2880" w:rsidRPr="006F2880" w:rsidRDefault="006F2880" w:rsidP="006F2880">
      <w:pPr>
        <w:pStyle w:val="p14"/>
        <w:shd w:val="clear" w:color="auto" w:fill="FFFFFF"/>
        <w:rPr>
          <w:color w:val="000000"/>
        </w:rPr>
      </w:pPr>
      <w:r w:rsidRPr="006F2880">
        <w:rPr>
          <w:rStyle w:val="s5"/>
          <w:color w:val="000000"/>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6F2880" w:rsidRPr="006F2880" w:rsidRDefault="006F2880" w:rsidP="006F2880">
      <w:pPr>
        <w:pStyle w:val="p14"/>
        <w:shd w:val="clear" w:color="auto" w:fill="FFFFFF"/>
        <w:rPr>
          <w:color w:val="000000"/>
        </w:rPr>
      </w:pPr>
      <w:r w:rsidRPr="006F2880">
        <w:rPr>
          <w:rStyle w:val="s5"/>
          <w:color w:val="000000"/>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6F2880" w:rsidRPr="006F2880" w:rsidRDefault="006F2880" w:rsidP="006F2880">
      <w:pPr>
        <w:pStyle w:val="p14"/>
        <w:shd w:val="clear" w:color="auto" w:fill="FFFFFF"/>
        <w:rPr>
          <w:color w:val="000000"/>
        </w:rPr>
      </w:pPr>
      <w:r w:rsidRPr="006F2880">
        <w:rPr>
          <w:rStyle w:val="s5"/>
          <w:color w:val="000000"/>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6F2880" w:rsidRPr="006F2880" w:rsidRDefault="006F2880" w:rsidP="006F2880">
      <w:pPr>
        <w:pStyle w:val="p14"/>
        <w:shd w:val="clear" w:color="auto" w:fill="FFFFFF"/>
        <w:rPr>
          <w:color w:val="000000"/>
        </w:rPr>
      </w:pPr>
      <w:r w:rsidRPr="006F2880">
        <w:rPr>
          <w:rStyle w:val="s5"/>
          <w:color w:val="000000"/>
        </w:rPr>
        <w:t>Исследования</w:t>
      </w:r>
      <w:r w:rsidRPr="006F2880">
        <w:rPr>
          <w:rStyle w:val="apple-converted-space"/>
          <w:color w:val="000000"/>
        </w:rPr>
        <w:t> </w:t>
      </w:r>
      <w:r w:rsidRPr="006F2880">
        <w:rPr>
          <w:rStyle w:val="s6"/>
          <w:b/>
          <w:bCs/>
          <w:i/>
          <w:iCs/>
          <w:color w:val="000000"/>
        </w:rPr>
        <w:t>готовности детей к обучению в школе</w:t>
      </w:r>
      <w:r w:rsidRPr="006F2880">
        <w:rPr>
          <w:rStyle w:val="apple-converted-space"/>
          <w:b/>
          <w:bCs/>
          <w:i/>
          <w:iCs/>
          <w:color w:val="000000"/>
        </w:rPr>
        <w:t> </w:t>
      </w:r>
      <w:r w:rsidRPr="006F2880">
        <w:rPr>
          <w:rStyle w:val="s5"/>
          <w:color w:val="000000"/>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6F2880" w:rsidRPr="006F2880" w:rsidRDefault="006F2880" w:rsidP="006F2880">
      <w:pPr>
        <w:pStyle w:val="p14"/>
        <w:shd w:val="clear" w:color="auto" w:fill="FFFFFF"/>
        <w:rPr>
          <w:color w:val="000000"/>
        </w:rPr>
      </w:pPr>
      <w:r w:rsidRPr="006F2880">
        <w:rPr>
          <w:rStyle w:val="s9"/>
          <w:i/>
          <w:iCs/>
          <w:color w:val="000000"/>
        </w:rPr>
        <w:t>Физическая готовность</w:t>
      </w:r>
      <w:r w:rsidRPr="006F2880">
        <w:rPr>
          <w:rStyle w:val="apple-converted-space"/>
          <w:i/>
          <w:iCs/>
          <w:color w:val="000000"/>
        </w:rPr>
        <w:t> </w:t>
      </w:r>
      <w:r w:rsidRPr="006F2880">
        <w:rPr>
          <w:rStyle w:val="s5"/>
          <w:color w:val="000000"/>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6F2880" w:rsidRPr="006F2880" w:rsidRDefault="006F2880" w:rsidP="006F2880">
      <w:pPr>
        <w:pStyle w:val="p14"/>
        <w:shd w:val="clear" w:color="auto" w:fill="FFFFFF"/>
        <w:rPr>
          <w:color w:val="000000"/>
        </w:rPr>
      </w:pPr>
      <w:r w:rsidRPr="006F2880">
        <w:rPr>
          <w:rStyle w:val="s9"/>
          <w:i/>
          <w:iCs/>
          <w:color w:val="000000"/>
        </w:rPr>
        <w:t>Психологическая готовность</w:t>
      </w:r>
      <w:r w:rsidRPr="006F2880">
        <w:rPr>
          <w:rStyle w:val="apple-converted-space"/>
          <w:i/>
          <w:iCs/>
          <w:color w:val="000000"/>
        </w:rPr>
        <w:t> </w:t>
      </w:r>
      <w:r w:rsidRPr="006F2880">
        <w:rPr>
          <w:rStyle w:val="s5"/>
          <w:color w:val="000000"/>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6F2880" w:rsidRPr="006F2880" w:rsidRDefault="006F2880" w:rsidP="006F2880">
      <w:pPr>
        <w:pStyle w:val="p14"/>
        <w:shd w:val="clear" w:color="auto" w:fill="FFFFFF"/>
        <w:rPr>
          <w:color w:val="000000"/>
        </w:rPr>
      </w:pPr>
      <w:r w:rsidRPr="006F2880">
        <w:rPr>
          <w:color w:val="000000"/>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6F2880" w:rsidRPr="006F2880" w:rsidRDefault="006F2880" w:rsidP="006F2880">
      <w:pPr>
        <w:pStyle w:val="p14"/>
        <w:shd w:val="clear" w:color="auto" w:fill="FFFFFF"/>
        <w:rPr>
          <w:color w:val="000000"/>
        </w:rPr>
      </w:pPr>
      <w:r w:rsidRPr="006F2880">
        <w:rPr>
          <w:color w:val="000000"/>
        </w:rP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w:t>
      </w:r>
      <w:r w:rsidRPr="006F2880">
        <w:rPr>
          <w:color w:val="000000"/>
        </w:rPr>
        <w:lastRenderedPageBreak/>
        <w:t>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6F2880" w:rsidRPr="006F2880" w:rsidRDefault="006F2880" w:rsidP="006F2880">
      <w:pPr>
        <w:pStyle w:val="p14"/>
        <w:shd w:val="clear" w:color="auto" w:fill="FFFFFF"/>
        <w:rPr>
          <w:color w:val="000000"/>
        </w:rPr>
      </w:pPr>
      <w:r w:rsidRPr="006F2880">
        <w:rPr>
          <w:color w:val="000000"/>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6F2880" w:rsidRPr="006F2880" w:rsidRDefault="006F2880" w:rsidP="006F2880">
      <w:pPr>
        <w:pStyle w:val="p14"/>
        <w:shd w:val="clear" w:color="auto" w:fill="FFFFFF"/>
        <w:rPr>
          <w:color w:val="000000"/>
        </w:rPr>
      </w:pPr>
      <w:r w:rsidRPr="006F2880">
        <w:rPr>
          <w:color w:val="000000"/>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6F2880" w:rsidRPr="006F2880" w:rsidRDefault="006F2880" w:rsidP="006F2880">
      <w:pPr>
        <w:pStyle w:val="p14"/>
        <w:shd w:val="clear" w:color="auto" w:fill="FFFFFF"/>
        <w:rPr>
          <w:color w:val="000000"/>
        </w:rPr>
      </w:pPr>
      <w:r w:rsidRPr="006F2880">
        <w:rPr>
          <w:color w:val="000000"/>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6F2880" w:rsidRPr="006F2880" w:rsidRDefault="006F2880" w:rsidP="006F2880">
      <w:pPr>
        <w:pStyle w:val="p14"/>
        <w:shd w:val="clear" w:color="auto" w:fill="FFFFFF"/>
        <w:rPr>
          <w:color w:val="000000"/>
        </w:rPr>
      </w:pPr>
      <w:r w:rsidRPr="006F2880">
        <w:rPr>
          <w:rStyle w:val="s5"/>
          <w:color w:val="000000"/>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w:t>
      </w:r>
      <w:r w:rsidRPr="006F2880">
        <w:rPr>
          <w:rStyle w:val="s5"/>
          <w:color w:val="000000"/>
        </w:rPr>
        <w:lastRenderedPageBreak/>
        <w:t>деятельности: сюжетно-ролевой игры, изобразительной деятельности, конструирования, восприятия сказки и пр.</w:t>
      </w:r>
    </w:p>
    <w:p w:rsidR="006F2880" w:rsidRPr="006F2880" w:rsidRDefault="006F2880" w:rsidP="006F2880">
      <w:pPr>
        <w:pStyle w:val="p14"/>
        <w:shd w:val="clear" w:color="auto" w:fill="FFFFFF"/>
        <w:rPr>
          <w:color w:val="000000"/>
        </w:rPr>
      </w:pPr>
      <w:r w:rsidRPr="006F2880">
        <w:rPr>
          <w:rStyle w:val="s5"/>
          <w:color w:val="000000"/>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6F2880" w:rsidRPr="006F2880" w:rsidRDefault="006F2880" w:rsidP="006F2880">
      <w:pPr>
        <w:pStyle w:val="p14"/>
        <w:shd w:val="clear" w:color="auto" w:fill="FFFFFF"/>
        <w:rPr>
          <w:color w:val="000000"/>
        </w:rPr>
      </w:pPr>
      <w:r w:rsidRPr="006F2880">
        <w:rPr>
          <w:rStyle w:val="s5"/>
          <w:color w:val="000000"/>
        </w:rPr>
        <w:t>-необходимостью адаптации обучающихся к новой организации процесса и содержания обучения (предметная система, разные преподаватели и т. д.);</w:t>
      </w:r>
    </w:p>
    <w:p w:rsidR="006F2880" w:rsidRPr="006F2880" w:rsidRDefault="006F2880" w:rsidP="006F2880">
      <w:pPr>
        <w:pStyle w:val="p14"/>
        <w:shd w:val="clear" w:color="auto" w:fill="FFFFFF"/>
        <w:rPr>
          <w:color w:val="000000"/>
        </w:rPr>
      </w:pPr>
      <w:r w:rsidRPr="006F2880">
        <w:rPr>
          <w:rStyle w:val="s5"/>
          <w:color w:val="000000"/>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6F2880" w:rsidRPr="006F2880" w:rsidRDefault="006F2880" w:rsidP="006F2880">
      <w:pPr>
        <w:pStyle w:val="p14"/>
        <w:shd w:val="clear" w:color="auto" w:fill="FFFFFF"/>
        <w:rPr>
          <w:color w:val="000000"/>
        </w:rPr>
      </w:pPr>
      <w:r w:rsidRPr="006F2880">
        <w:rPr>
          <w:rStyle w:val="s5"/>
          <w:color w:val="000000"/>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6F2880" w:rsidRPr="006F2880" w:rsidRDefault="006F2880" w:rsidP="006F2880">
      <w:pPr>
        <w:pStyle w:val="p14"/>
        <w:shd w:val="clear" w:color="auto" w:fill="FFFFFF"/>
        <w:rPr>
          <w:color w:val="000000"/>
        </w:rPr>
      </w:pPr>
      <w:r w:rsidRPr="006F2880">
        <w:rPr>
          <w:rStyle w:val="s5"/>
          <w:color w:val="000000"/>
        </w:rPr>
        <w:t>-недостаточно подготовленным переходом с родного языка на русский язык обучения.</w:t>
      </w:r>
    </w:p>
    <w:p w:rsidR="006F2880" w:rsidRPr="006F2880" w:rsidRDefault="006F2880" w:rsidP="003178F9">
      <w:pPr>
        <w:pStyle w:val="p14"/>
        <w:shd w:val="clear" w:color="auto" w:fill="FFFFFF"/>
        <w:spacing w:before="0" w:beforeAutospacing="0" w:after="0" w:afterAutospacing="0"/>
        <w:rPr>
          <w:color w:val="000000"/>
        </w:rPr>
      </w:pPr>
      <w:r w:rsidRPr="006F2880">
        <w:rPr>
          <w:rStyle w:val="s5"/>
          <w:color w:val="000000"/>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3178F9" w:rsidRDefault="006F2880" w:rsidP="003178F9">
      <w:pPr>
        <w:pStyle w:val="p5"/>
        <w:shd w:val="clear" w:color="auto" w:fill="FFFFFF"/>
        <w:spacing w:before="0" w:beforeAutospacing="0" w:after="0" w:afterAutospacing="0"/>
        <w:ind w:firstLine="707"/>
        <w:jc w:val="both"/>
        <w:rPr>
          <w:color w:val="000000"/>
        </w:rPr>
      </w:pPr>
      <w:r w:rsidRPr="006F2880">
        <w:rPr>
          <w:color w:val="000000"/>
        </w:rPr>
        <w:t>Преемственность формирования универсальных учебных действий по ступеням общего образования обеспечивается за счет:</w:t>
      </w:r>
    </w:p>
    <w:p w:rsidR="006F2880" w:rsidRPr="006F2880" w:rsidRDefault="003178F9" w:rsidP="003178F9">
      <w:pPr>
        <w:pStyle w:val="p5"/>
        <w:shd w:val="clear" w:color="auto" w:fill="FFFFFF"/>
        <w:spacing w:before="0" w:beforeAutospacing="0" w:after="0" w:afterAutospacing="0"/>
        <w:jc w:val="both"/>
        <w:rPr>
          <w:color w:val="000000"/>
        </w:rPr>
      </w:pPr>
      <w:r>
        <w:rPr>
          <w:rStyle w:val="s7"/>
          <w:color w:val="000000"/>
        </w:rPr>
        <w:t xml:space="preserve">      </w:t>
      </w:r>
      <w:r w:rsidR="006F2880" w:rsidRPr="006F2880">
        <w:rPr>
          <w:rStyle w:val="s7"/>
          <w:color w:val="000000"/>
        </w:rPr>
        <w:t> </w:t>
      </w:r>
      <w:r w:rsidR="006F2880" w:rsidRPr="006F2880">
        <w:rPr>
          <w:rStyle w:val="s7"/>
          <w:color w:val="000000"/>
        </w:rPr>
        <w:sym w:font="Symbol" w:char="F0B7"/>
      </w:r>
      <w:r>
        <w:rPr>
          <w:rStyle w:val="s7"/>
          <w:color w:val="000000"/>
        </w:rPr>
        <w:t xml:space="preserve"> </w:t>
      </w:r>
      <w:r w:rsidR="006F2880" w:rsidRPr="006F2880">
        <w:rPr>
          <w:color w:val="000000"/>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F2880" w:rsidRPr="006F2880" w:rsidRDefault="006F2880" w:rsidP="003178F9">
      <w:pPr>
        <w:pStyle w:val="p15"/>
        <w:shd w:val="clear" w:color="auto" w:fill="FFFFFF"/>
        <w:spacing w:before="0" w:beforeAutospacing="0" w:after="0" w:afterAutospacing="0"/>
        <w:ind w:left="720" w:hanging="360"/>
        <w:jc w:val="both"/>
        <w:rPr>
          <w:color w:val="000000"/>
        </w:rPr>
      </w:pPr>
      <w:r w:rsidRPr="006F2880">
        <w:rPr>
          <w:rStyle w:val="s7"/>
          <w:color w:val="000000"/>
        </w:rPr>
        <w:t>​ </w:t>
      </w:r>
      <w:r w:rsidRPr="006F2880">
        <w:rPr>
          <w:rStyle w:val="s7"/>
          <w:color w:val="000000"/>
        </w:rPr>
        <w:sym w:font="Symbol" w:char="F0B7"/>
      </w:r>
      <w:r w:rsidR="003178F9">
        <w:rPr>
          <w:rStyle w:val="s7"/>
          <w:color w:val="000000"/>
        </w:rPr>
        <w:t xml:space="preserve"> </w:t>
      </w:r>
      <w:r w:rsidRPr="006F2880">
        <w:rPr>
          <w:color w:val="000000"/>
        </w:rPr>
        <w:t>четкого представления педагогов о планируемых результатах обучения на каждой ступени;</w:t>
      </w:r>
    </w:p>
    <w:p w:rsidR="006F2880" w:rsidRPr="006F2880" w:rsidRDefault="006F2880" w:rsidP="003178F9">
      <w:pPr>
        <w:pStyle w:val="p15"/>
        <w:shd w:val="clear" w:color="auto" w:fill="FFFFFF"/>
        <w:spacing w:before="0" w:beforeAutospacing="0" w:after="0" w:afterAutospacing="0"/>
        <w:ind w:left="720" w:hanging="360"/>
        <w:jc w:val="both"/>
        <w:rPr>
          <w:color w:val="000000"/>
        </w:rPr>
      </w:pPr>
      <w:r w:rsidRPr="006F2880">
        <w:rPr>
          <w:rStyle w:val="s7"/>
          <w:color w:val="000000"/>
        </w:rPr>
        <w:t>​ </w:t>
      </w:r>
      <w:r w:rsidRPr="006F2880">
        <w:rPr>
          <w:rStyle w:val="s7"/>
          <w:color w:val="000000"/>
        </w:rPr>
        <w:sym w:font="Symbol" w:char="F0B7"/>
      </w:r>
      <w:r w:rsidR="003178F9">
        <w:rPr>
          <w:rStyle w:val="s7"/>
          <w:color w:val="000000"/>
        </w:rPr>
        <w:t xml:space="preserve"> </w:t>
      </w:r>
      <w:r w:rsidRPr="006F2880">
        <w:rPr>
          <w:color w:val="000000"/>
        </w:rPr>
        <w:t>целенаправленной деятельности по реализации условий</w:t>
      </w:r>
      <w:r w:rsidRPr="006F2880">
        <w:rPr>
          <w:rStyle w:val="s10"/>
          <w:color w:val="2B2C30"/>
        </w:rPr>
        <w:t>, обеспечивающих развитие УУД в образовательном процессе (</w:t>
      </w:r>
      <w:r w:rsidRPr="006F2880">
        <w:rPr>
          <w:color w:val="000000"/>
        </w:rPr>
        <w:t>коммуникативные, речевые, регулятивные, общепознавательные, логические и др.).</w:t>
      </w:r>
    </w:p>
    <w:p w:rsidR="004A18F7" w:rsidRPr="004A18F7" w:rsidRDefault="004A18F7" w:rsidP="004A18F7">
      <w:pPr>
        <w:jc w:val="both"/>
        <w:rPr>
          <w:rFonts w:ascii="Times New Roman" w:hAnsi="Times New Roman" w:cs="Times New Roman"/>
          <w:b/>
          <w:sz w:val="24"/>
          <w:szCs w:val="24"/>
          <w:lang w:eastAsia="ru-RU"/>
        </w:rPr>
      </w:pPr>
      <w:r w:rsidRPr="004A18F7">
        <w:rPr>
          <w:rFonts w:ascii="Times New Roman" w:hAnsi="Times New Roman" w:cs="Times New Roman"/>
          <w:b/>
          <w:sz w:val="24"/>
          <w:szCs w:val="24"/>
          <w:lang w:eastAsia="ru-RU"/>
        </w:rPr>
        <w:t>Значение универсальных учебных действий для обеспечения готовности ребенка к переходу от предшкольной ступени образования к начальному образованию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3474"/>
        <w:gridCol w:w="3107"/>
      </w:tblGrid>
      <w:tr w:rsidR="004A18F7" w:rsidRPr="004A18F7" w:rsidTr="00095862">
        <w:tc>
          <w:tcPr>
            <w:tcW w:w="2808" w:type="dxa"/>
          </w:tcPr>
          <w:p w:rsidR="004A18F7" w:rsidRPr="004A18F7" w:rsidRDefault="004A18F7" w:rsidP="00095862">
            <w:pPr>
              <w:jc w:val="both"/>
              <w:rPr>
                <w:rFonts w:ascii="Times New Roman" w:hAnsi="Times New Roman" w:cs="Times New Roman"/>
                <w:b/>
                <w:sz w:val="24"/>
                <w:szCs w:val="24"/>
                <w:lang w:eastAsia="ru-RU"/>
              </w:rPr>
            </w:pPr>
            <w:r w:rsidRPr="004A18F7">
              <w:rPr>
                <w:rFonts w:ascii="Times New Roman" w:hAnsi="Times New Roman" w:cs="Times New Roman"/>
                <w:b/>
                <w:sz w:val="24"/>
                <w:szCs w:val="24"/>
                <w:lang w:eastAsia="ru-RU"/>
              </w:rPr>
              <w:t>УУД</w:t>
            </w:r>
          </w:p>
        </w:tc>
        <w:tc>
          <w:tcPr>
            <w:tcW w:w="3572" w:type="dxa"/>
          </w:tcPr>
          <w:p w:rsidR="004A18F7" w:rsidRPr="004A18F7" w:rsidRDefault="004A18F7" w:rsidP="00095862">
            <w:pPr>
              <w:jc w:val="both"/>
              <w:rPr>
                <w:rFonts w:ascii="Times New Roman" w:hAnsi="Times New Roman" w:cs="Times New Roman"/>
                <w:b/>
                <w:sz w:val="24"/>
                <w:szCs w:val="24"/>
                <w:lang w:eastAsia="ru-RU"/>
              </w:rPr>
            </w:pPr>
            <w:r w:rsidRPr="004A18F7">
              <w:rPr>
                <w:rFonts w:ascii="Times New Roman" w:hAnsi="Times New Roman" w:cs="Times New Roman"/>
                <w:b/>
                <w:sz w:val="24"/>
                <w:szCs w:val="24"/>
                <w:lang w:eastAsia="ru-RU"/>
              </w:rPr>
              <w:t>Результаты развития УУД</w:t>
            </w:r>
          </w:p>
        </w:tc>
        <w:tc>
          <w:tcPr>
            <w:tcW w:w="3191" w:type="dxa"/>
          </w:tcPr>
          <w:p w:rsidR="004A18F7" w:rsidRPr="004A18F7" w:rsidRDefault="004A18F7" w:rsidP="00095862">
            <w:pPr>
              <w:jc w:val="both"/>
              <w:rPr>
                <w:rFonts w:ascii="Times New Roman" w:hAnsi="Times New Roman" w:cs="Times New Roman"/>
                <w:b/>
                <w:sz w:val="24"/>
                <w:szCs w:val="24"/>
                <w:lang w:eastAsia="ru-RU"/>
              </w:rPr>
            </w:pPr>
            <w:r w:rsidRPr="004A18F7">
              <w:rPr>
                <w:rFonts w:ascii="Times New Roman" w:hAnsi="Times New Roman" w:cs="Times New Roman"/>
                <w:b/>
                <w:sz w:val="24"/>
                <w:szCs w:val="24"/>
                <w:lang w:eastAsia="ru-RU"/>
              </w:rPr>
              <w:t>Значение для обучения в первом классе</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Личностные действия–</w:t>
            </w:r>
          </w:p>
          <w:p w:rsidR="004A18F7" w:rsidRPr="00145079" w:rsidRDefault="004A18F7" w:rsidP="00145079">
            <w:pPr>
              <w:pStyle w:val="ab"/>
              <w:rPr>
                <w:rFonts w:ascii="Times New Roman" w:hAnsi="Times New Roman"/>
              </w:rPr>
            </w:pPr>
            <w:r w:rsidRPr="00145079">
              <w:rPr>
                <w:rFonts w:ascii="Times New Roman" w:hAnsi="Times New Roman"/>
              </w:rPr>
              <w:t>самоопределение, смыслообразование</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ВПШ (внутренняя позиция школьника)</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Адекватная мотивация учебной деятельности</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 xml:space="preserve">Познавательные  действия </w:t>
            </w:r>
          </w:p>
          <w:p w:rsidR="004A18F7" w:rsidRPr="00145079" w:rsidRDefault="004A18F7" w:rsidP="00145079">
            <w:pPr>
              <w:pStyle w:val="ab"/>
              <w:rPr>
                <w:rFonts w:ascii="Times New Roman" w:hAnsi="Times New Roman"/>
              </w:rPr>
            </w:pPr>
            <w:r w:rsidRPr="00145079">
              <w:rPr>
                <w:rFonts w:ascii="Times New Roman" w:hAnsi="Times New Roman"/>
              </w:rPr>
              <w:t>(классификация,</w:t>
            </w:r>
          </w:p>
          <w:p w:rsidR="004A18F7" w:rsidRPr="00145079" w:rsidRDefault="004A18F7" w:rsidP="00145079">
            <w:pPr>
              <w:pStyle w:val="ab"/>
              <w:rPr>
                <w:rFonts w:ascii="Times New Roman" w:hAnsi="Times New Roman"/>
              </w:rPr>
            </w:pPr>
            <w:r w:rsidRPr="00145079">
              <w:rPr>
                <w:rFonts w:ascii="Times New Roman" w:hAnsi="Times New Roman"/>
              </w:rPr>
              <w:t>сериация);</w:t>
            </w:r>
          </w:p>
          <w:p w:rsidR="004A18F7" w:rsidRPr="00145079" w:rsidRDefault="004A18F7" w:rsidP="00145079">
            <w:pPr>
              <w:pStyle w:val="ab"/>
              <w:rPr>
                <w:rFonts w:ascii="Times New Roman" w:hAnsi="Times New Roman"/>
              </w:rPr>
            </w:pPr>
            <w:r w:rsidRPr="00145079">
              <w:rPr>
                <w:rFonts w:ascii="Times New Roman" w:hAnsi="Times New Roman"/>
              </w:rPr>
              <w:lastRenderedPageBreak/>
              <w:t>коммуникативные действия  (умение вступать в кооперацию, соотносить позиции партнеров и собственную)</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lastRenderedPageBreak/>
              <w:t>Преодоление эгоцентризма и децентрация в мышлении и межличностном взаимодействии.</w:t>
            </w:r>
          </w:p>
          <w:p w:rsidR="004A18F7" w:rsidRPr="00145079" w:rsidRDefault="004A18F7" w:rsidP="00145079">
            <w:pPr>
              <w:pStyle w:val="ab"/>
              <w:rPr>
                <w:rFonts w:ascii="Times New Roman" w:hAnsi="Times New Roman"/>
              </w:rPr>
            </w:pPr>
            <w:r w:rsidRPr="00145079">
              <w:rPr>
                <w:rFonts w:ascii="Times New Roman" w:hAnsi="Times New Roman"/>
              </w:rPr>
              <w:lastRenderedPageBreak/>
              <w:t>Понятие сохранения (на примере дискретного множества).</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lastRenderedPageBreak/>
              <w:t>Предпосылки формирования числа как условие освоения математики.</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lastRenderedPageBreak/>
              <w:t>Познавательные и знаково-символические действия</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 xml:space="preserve">Дифференциация планов символ/знак и означаемого. </w:t>
            </w:r>
          </w:p>
          <w:p w:rsidR="004A18F7" w:rsidRPr="00145079" w:rsidRDefault="004A18F7" w:rsidP="00145079">
            <w:pPr>
              <w:pStyle w:val="ab"/>
              <w:rPr>
                <w:rFonts w:ascii="Times New Roman" w:hAnsi="Times New Roman"/>
              </w:rPr>
            </w:pPr>
            <w:r w:rsidRPr="00145079">
              <w:rPr>
                <w:rFonts w:ascii="Times New Roman" w:hAnsi="Times New Roman"/>
              </w:rPr>
              <w:t>Различение символов/знаков и замещаемой предметной действительности.</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Предпосылка и условие успешности овладения чтением (грамотой) и письмом.</w:t>
            </w:r>
          </w:p>
          <w:p w:rsidR="004A18F7" w:rsidRPr="00145079" w:rsidRDefault="004A18F7" w:rsidP="00145079">
            <w:pPr>
              <w:pStyle w:val="ab"/>
              <w:rPr>
                <w:rFonts w:ascii="Times New Roman" w:hAnsi="Times New Roman"/>
              </w:rPr>
            </w:pPr>
            <w:r w:rsidRPr="00145079">
              <w:rPr>
                <w:rFonts w:ascii="Times New Roman" w:hAnsi="Times New Roman"/>
              </w:rPr>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 xml:space="preserve">Регулятивные действия </w:t>
            </w:r>
          </w:p>
          <w:p w:rsidR="004A18F7" w:rsidRPr="00145079" w:rsidRDefault="004A18F7" w:rsidP="00145079">
            <w:pPr>
              <w:pStyle w:val="ab"/>
              <w:rPr>
                <w:rFonts w:ascii="Times New Roman" w:hAnsi="Times New Roman"/>
              </w:rPr>
            </w:pPr>
            <w:r w:rsidRPr="00145079">
              <w:rPr>
                <w:rFonts w:ascii="Times New Roman" w:hAnsi="Times New Roman"/>
              </w:rPr>
              <w:t>- выделение и сохранение цели, заданной в виде образца-продукта действия,</w:t>
            </w:r>
          </w:p>
          <w:p w:rsidR="004A18F7" w:rsidRPr="00145079" w:rsidRDefault="004A18F7" w:rsidP="00145079">
            <w:pPr>
              <w:pStyle w:val="ab"/>
              <w:rPr>
                <w:rFonts w:ascii="Times New Roman" w:hAnsi="Times New Roman"/>
              </w:rPr>
            </w:pPr>
            <w:r w:rsidRPr="00145079">
              <w:rPr>
                <w:rFonts w:ascii="Times New Roman" w:hAnsi="Times New Roman"/>
              </w:rPr>
              <w:t>- ориентация на образец и правило выполнения действия,</w:t>
            </w:r>
          </w:p>
          <w:p w:rsidR="004A18F7" w:rsidRPr="00145079" w:rsidRDefault="004A18F7" w:rsidP="00145079">
            <w:pPr>
              <w:pStyle w:val="ab"/>
              <w:rPr>
                <w:rFonts w:ascii="Times New Roman" w:hAnsi="Times New Roman"/>
              </w:rPr>
            </w:pPr>
            <w:r w:rsidRPr="00145079">
              <w:rPr>
                <w:rFonts w:ascii="Times New Roman" w:hAnsi="Times New Roman"/>
              </w:rPr>
              <w:t>- контроль и коррекция,</w:t>
            </w:r>
          </w:p>
          <w:p w:rsidR="004A18F7" w:rsidRPr="00145079" w:rsidRDefault="004A18F7" w:rsidP="00145079">
            <w:pPr>
              <w:pStyle w:val="ab"/>
              <w:rPr>
                <w:rFonts w:ascii="Times New Roman" w:hAnsi="Times New Roman"/>
              </w:rPr>
            </w:pPr>
            <w:r w:rsidRPr="00145079">
              <w:rPr>
                <w:rFonts w:ascii="Times New Roman" w:hAnsi="Times New Roman"/>
              </w:rPr>
              <w:t>-оценка</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 xml:space="preserve">Коммуникативные действия </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Коммуникация как общение и кооперация. Развитие планирующей регулирующей функции речи.</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4A18F7" w:rsidRPr="004A18F7" w:rsidRDefault="004A18F7" w:rsidP="004A18F7">
      <w:pPr>
        <w:jc w:val="both"/>
        <w:rPr>
          <w:rFonts w:ascii="Times New Roman" w:hAnsi="Times New Roman" w:cs="Times New Roman"/>
          <w:b/>
          <w:sz w:val="24"/>
          <w:szCs w:val="24"/>
          <w:lang w:eastAsia="ru-RU"/>
        </w:rPr>
      </w:pPr>
      <w:r w:rsidRPr="004A18F7">
        <w:rPr>
          <w:rFonts w:ascii="Times New Roman" w:hAnsi="Times New Roman" w:cs="Times New Roman"/>
          <w:b/>
          <w:sz w:val="24"/>
          <w:szCs w:val="24"/>
          <w:lang w:eastAsia="ru-RU"/>
        </w:rPr>
        <w:t>Значение универсальных учебных действий для успешности обучения на ступени начального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3476"/>
        <w:gridCol w:w="3109"/>
      </w:tblGrid>
      <w:tr w:rsidR="004A18F7" w:rsidRPr="004A18F7" w:rsidTr="00095862">
        <w:tc>
          <w:tcPr>
            <w:tcW w:w="2808" w:type="dxa"/>
          </w:tcPr>
          <w:p w:rsidR="004A18F7" w:rsidRPr="004A18F7" w:rsidRDefault="004A18F7" w:rsidP="00095862">
            <w:pPr>
              <w:jc w:val="both"/>
              <w:rPr>
                <w:rFonts w:ascii="Times New Roman" w:hAnsi="Times New Roman" w:cs="Times New Roman"/>
                <w:sz w:val="24"/>
                <w:szCs w:val="24"/>
                <w:lang w:eastAsia="ru-RU"/>
              </w:rPr>
            </w:pPr>
            <w:r w:rsidRPr="004A18F7">
              <w:rPr>
                <w:rFonts w:ascii="Times New Roman" w:hAnsi="Times New Roman" w:cs="Times New Roman"/>
                <w:sz w:val="24"/>
                <w:szCs w:val="24"/>
                <w:lang w:eastAsia="ru-RU"/>
              </w:rPr>
              <w:t>УУД</w:t>
            </w:r>
          </w:p>
        </w:tc>
        <w:tc>
          <w:tcPr>
            <w:tcW w:w="3572" w:type="dxa"/>
          </w:tcPr>
          <w:p w:rsidR="004A18F7" w:rsidRPr="004A18F7" w:rsidRDefault="004A18F7" w:rsidP="00095862">
            <w:pPr>
              <w:jc w:val="both"/>
              <w:rPr>
                <w:rFonts w:ascii="Times New Roman" w:hAnsi="Times New Roman" w:cs="Times New Roman"/>
                <w:sz w:val="24"/>
                <w:szCs w:val="24"/>
                <w:lang w:eastAsia="ru-RU"/>
              </w:rPr>
            </w:pPr>
            <w:r w:rsidRPr="004A18F7">
              <w:rPr>
                <w:rFonts w:ascii="Times New Roman" w:hAnsi="Times New Roman" w:cs="Times New Roman"/>
                <w:sz w:val="24"/>
                <w:szCs w:val="24"/>
                <w:lang w:eastAsia="ru-RU"/>
              </w:rPr>
              <w:t>Результаты развития УУД</w:t>
            </w:r>
          </w:p>
        </w:tc>
        <w:tc>
          <w:tcPr>
            <w:tcW w:w="3191" w:type="dxa"/>
          </w:tcPr>
          <w:p w:rsidR="004A18F7" w:rsidRPr="004A18F7" w:rsidRDefault="004A18F7" w:rsidP="00095862">
            <w:pPr>
              <w:jc w:val="both"/>
              <w:rPr>
                <w:rFonts w:ascii="Times New Roman" w:hAnsi="Times New Roman" w:cs="Times New Roman"/>
                <w:sz w:val="24"/>
                <w:szCs w:val="24"/>
                <w:lang w:eastAsia="ru-RU"/>
              </w:rPr>
            </w:pPr>
            <w:r w:rsidRPr="004A18F7">
              <w:rPr>
                <w:rFonts w:ascii="Times New Roman" w:hAnsi="Times New Roman" w:cs="Times New Roman"/>
                <w:sz w:val="24"/>
                <w:szCs w:val="24"/>
                <w:lang w:eastAsia="ru-RU"/>
              </w:rPr>
              <w:t>Значение для обучения</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Личностные действия-смыслообразование</w:t>
            </w:r>
          </w:p>
          <w:p w:rsidR="004A18F7" w:rsidRPr="00145079" w:rsidRDefault="004A18F7" w:rsidP="00145079">
            <w:pPr>
              <w:pStyle w:val="ab"/>
              <w:rPr>
                <w:rFonts w:ascii="Times New Roman" w:hAnsi="Times New Roman"/>
              </w:rPr>
            </w:pPr>
            <w:r w:rsidRPr="00145079">
              <w:rPr>
                <w:rFonts w:ascii="Times New Roman" w:hAnsi="Times New Roman"/>
              </w:rPr>
              <w:t>-самоопределение</w:t>
            </w:r>
          </w:p>
          <w:p w:rsidR="004A18F7" w:rsidRPr="00145079" w:rsidRDefault="004A18F7" w:rsidP="00145079">
            <w:pPr>
              <w:pStyle w:val="ab"/>
              <w:rPr>
                <w:rFonts w:ascii="Times New Roman" w:hAnsi="Times New Roman"/>
              </w:rPr>
            </w:pPr>
            <w:r w:rsidRPr="00145079">
              <w:rPr>
                <w:rFonts w:ascii="Times New Roman" w:hAnsi="Times New Roman"/>
              </w:rPr>
              <w:t>Регулятивные действия</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Адекватная школьная мотивация. Мотивация достижения.</w:t>
            </w:r>
          </w:p>
          <w:p w:rsidR="004A18F7" w:rsidRPr="00145079" w:rsidRDefault="004A18F7" w:rsidP="00145079">
            <w:pPr>
              <w:pStyle w:val="ab"/>
              <w:rPr>
                <w:rFonts w:ascii="Times New Roman" w:hAnsi="Times New Roman"/>
              </w:rPr>
            </w:pPr>
            <w:r w:rsidRPr="00145079">
              <w:rPr>
                <w:rFonts w:ascii="Times New Roman" w:hAnsi="Times New Roman"/>
              </w:rPr>
              <w:t>Развитие основ гражданской идентичности.</w:t>
            </w:r>
          </w:p>
          <w:p w:rsidR="004A18F7" w:rsidRPr="00145079" w:rsidRDefault="004A18F7" w:rsidP="00145079">
            <w:pPr>
              <w:pStyle w:val="ab"/>
              <w:rPr>
                <w:rFonts w:ascii="Times New Roman" w:hAnsi="Times New Roman"/>
              </w:rPr>
            </w:pPr>
            <w:r w:rsidRPr="00145079">
              <w:rPr>
                <w:rFonts w:ascii="Times New Roman" w:hAnsi="Times New Roman"/>
              </w:rPr>
              <w:t>Рефлексивная адекватная самооценка</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Регулятивные, личностные, познавательные, коммуникативные действия</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Функционально-структурная сформированность учебной деятельности. Произвольность восприятия, внимания,  памяти, воображения.</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Высокая успешность в усвоении учебного содержания. Создание предпосылок для дальнейшего перехода к самообразованию.</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Коммуникативные (речевые), регулятивные действия</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Внутренний план действия</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Способность действовать «в уме». Отрыв слова от предмета, достижение нового уровня обобщения.</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lastRenderedPageBreak/>
              <w:t>Коммуникативные, регулятивные действия</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Рефлексия – осознание учащимся содержания, последовательности и оснований действий</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 xml:space="preserve">Осознанность и критичность учебных действий. </w:t>
            </w:r>
          </w:p>
        </w:tc>
      </w:tr>
    </w:tbl>
    <w:p w:rsidR="006F2880" w:rsidRPr="006F2880" w:rsidRDefault="006F2880" w:rsidP="006F2880">
      <w:pPr>
        <w:pStyle w:val="a8"/>
        <w:shd w:val="clear" w:color="auto" w:fill="FFFFFF"/>
        <w:spacing w:before="0" w:beforeAutospacing="0" w:after="0" w:afterAutospacing="0"/>
        <w:textAlignment w:val="baseline"/>
        <w:rPr>
          <w:color w:val="000000"/>
        </w:rPr>
      </w:pPr>
      <w:r w:rsidRPr="006F2880">
        <w:rPr>
          <w:color w:val="000000"/>
        </w:rPr>
        <w:t xml:space="preserve">В </w:t>
      </w:r>
      <w:r>
        <w:rPr>
          <w:color w:val="000000"/>
        </w:rPr>
        <w:t xml:space="preserve">МБОУ СОШ с.Казинка </w:t>
      </w:r>
      <w:r w:rsidRPr="006F2880">
        <w:rPr>
          <w:color w:val="000000"/>
        </w:rPr>
        <w:t>по вопросу преемственности сложились определенные традиции. Учителя школы посещают</w:t>
      </w:r>
      <w:r w:rsidRPr="006F2880">
        <w:rPr>
          <w:rStyle w:val="apple-converted-space"/>
          <w:color w:val="000000"/>
        </w:rPr>
        <w:t> </w:t>
      </w:r>
      <w:hyperlink r:id="rId13" w:tooltip="Игры для малышей" w:history="1">
        <w:r w:rsidRPr="006F2880">
          <w:rPr>
            <w:rStyle w:val="af8"/>
            <w:color w:val="auto"/>
            <w:bdr w:val="none" w:sz="0" w:space="0" w:color="auto" w:frame="1"/>
          </w:rPr>
          <w:t>детский</w:t>
        </w:r>
      </w:hyperlink>
      <w:r w:rsidRPr="006F2880">
        <w:rPr>
          <w:rStyle w:val="apple-converted-space"/>
          <w:color w:val="000000"/>
        </w:rPr>
        <w:t> </w:t>
      </w:r>
      <w:r w:rsidRPr="006F2880">
        <w:rPr>
          <w:color w:val="000000"/>
        </w:rPr>
        <w:t xml:space="preserve">сад, знакомятся с детьми, которые пойдут в школу, присутствуют на занятиях и праздниках, проводимых воспитателями с целью выявления общих познавательных способностей детей, выступают на родительских собраниях, где дают рекомендации как лучше психологически подготовить ребенка к школе. </w:t>
      </w:r>
    </w:p>
    <w:p w:rsidR="006F2880" w:rsidRPr="006F2880" w:rsidRDefault="006F2880" w:rsidP="006F2880">
      <w:pPr>
        <w:pStyle w:val="a8"/>
        <w:shd w:val="clear" w:color="auto" w:fill="FFFFFF"/>
        <w:spacing w:before="0" w:beforeAutospacing="0" w:after="0" w:afterAutospacing="0"/>
        <w:textAlignment w:val="baseline"/>
        <w:rPr>
          <w:color w:val="000000"/>
        </w:rPr>
      </w:pPr>
      <w:r w:rsidRPr="006F2880">
        <w:rPr>
          <w:color w:val="000000"/>
        </w:rPr>
        <w:t xml:space="preserve">С детьми, которые пойдут в школу (чаще всего это дети, не посещающие детский сад) в течение двух </w:t>
      </w:r>
      <w:r w:rsidR="00145079">
        <w:rPr>
          <w:color w:val="000000"/>
        </w:rPr>
        <w:t>месяцев</w:t>
      </w:r>
      <w:r w:rsidRPr="006F2880">
        <w:rPr>
          <w:color w:val="000000"/>
        </w:rPr>
        <w:t xml:space="preserve"> </w:t>
      </w:r>
      <w:r w:rsidR="00145079">
        <w:rPr>
          <w:color w:val="000000"/>
        </w:rPr>
        <w:t>по субботам</w:t>
      </w:r>
      <w:r w:rsidRPr="006F2880">
        <w:rPr>
          <w:color w:val="000000"/>
        </w:rPr>
        <w:t xml:space="preserve"> учителя проводят занятия по развитию речи, пространственных представлений, познаванию</w:t>
      </w:r>
      <w:r w:rsidRPr="006F2880">
        <w:rPr>
          <w:rStyle w:val="apple-converted-space"/>
          <w:color w:val="000000"/>
        </w:rPr>
        <w:t> </w:t>
      </w:r>
      <w:hyperlink r:id="rId14" w:tooltip="Окружающий мир" w:history="1">
        <w:r w:rsidRPr="00145079">
          <w:rPr>
            <w:rStyle w:val="af8"/>
            <w:color w:val="auto"/>
            <w:bdr w:val="none" w:sz="0" w:space="0" w:color="auto" w:frame="1"/>
          </w:rPr>
          <w:t>окружающего мира</w:t>
        </w:r>
      </w:hyperlink>
      <w:r w:rsidRPr="006F2880">
        <w:rPr>
          <w:rStyle w:val="apple-converted-space"/>
          <w:color w:val="000000"/>
        </w:rPr>
        <w:t> </w:t>
      </w:r>
      <w:r w:rsidRPr="006F2880">
        <w:rPr>
          <w:color w:val="000000"/>
        </w:rPr>
        <w:t>( восприятие, наглядно - образное мышление, творческое воображение, развитие мелкой моторики). Занятия проводятся в игровой форме и помогают сформировать психол</w:t>
      </w:r>
      <w:r w:rsidR="00145079">
        <w:rPr>
          <w:color w:val="000000"/>
        </w:rPr>
        <w:t>о</w:t>
      </w:r>
      <w:r w:rsidRPr="006F2880">
        <w:rPr>
          <w:color w:val="000000"/>
        </w:rPr>
        <w:t>гическую готовность ребенка к школе</w:t>
      </w:r>
    </w:p>
    <w:p w:rsidR="00145079" w:rsidRPr="004A18F7" w:rsidRDefault="004A18F7" w:rsidP="004A18F7">
      <w:pPr>
        <w:jc w:val="both"/>
        <w:rPr>
          <w:rFonts w:ascii="Times New Roman" w:hAnsi="Times New Roman" w:cs="Times New Roman"/>
          <w:sz w:val="24"/>
          <w:szCs w:val="24"/>
          <w:lang w:eastAsia="ru-RU"/>
        </w:rPr>
      </w:pPr>
      <w:r w:rsidRPr="004A18F7">
        <w:rPr>
          <w:rFonts w:ascii="Times New Roman" w:hAnsi="Times New Roman" w:cs="Times New Roman"/>
          <w:sz w:val="24"/>
          <w:szCs w:val="24"/>
          <w:lang w:eastAsia="ru-RU"/>
        </w:rPr>
        <w:t>Основным методом мониторинга реализации программы УУД для учителя остается метод наблюдения и фиксация результатов наблюдений.</w:t>
      </w:r>
    </w:p>
    <w:p w:rsidR="00F31259" w:rsidRPr="00F31259" w:rsidRDefault="00F31259" w:rsidP="00F31259">
      <w:pPr>
        <w:jc w:val="both"/>
        <w:rPr>
          <w:rFonts w:ascii="Times New Roman" w:hAnsi="Times New Roman" w:cs="Times New Roman"/>
          <w:b/>
          <w:bCs/>
          <w:sz w:val="28"/>
          <w:szCs w:val="28"/>
          <w:lang w:eastAsia="ru-RU"/>
        </w:rPr>
      </w:pPr>
      <w:r w:rsidRPr="00F31259">
        <w:rPr>
          <w:rFonts w:ascii="Times New Roman" w:hAnsi="Times New Roman" w:cs="Times New Roman"/>
          <w:b/>
          <w:bCs/>
          <w:sz w:val="28"/>
          <w:szCs w:val="28"/>
          <w:lang w:eastAsia="ru-RU"/>
        </w:rPr>
        <w:t xml:space="preserve">2.2. Программы отдельных учебных предметов, курсов и курсов внеурочной деятельности </w:t>
      </w:r>
    </w:p>
    <w:p w:rsidR="00F31259" w:rsidRPr="00CA0EDC" w:rsidRDefault="00F31259" w:rsidP="00F31259">
      <w:pPr>
        <w:pStyle w:val="afff"/>
        <w:spacing w:line="240" w:lineRule="auto"/>
        <w:ind w:left="360"/>
      </w:pPr>
      <w:bookmarkStart w:id="7" w:name="_Toc288394083"/>
      <w:bookmarkStart w:id="8" w:name="_Toc288410550"/>
      <w:bookmarkStart w:id="9" w:name="_Toc288410679"/>
      <w:bookmarkStart w:id="10" w:name="_Toc424564327"/>
      <w:r>
        <w:t xml:space="preserve">2 .2.1. </w:t>
      </w:r>
      <w:r w:rsidRPr="00FF3660">
        <w:t>Общие положения</w:t>
      </w:r>
      <w:bookmarkEnd w:id="7"/>
      <w:bookmarkEnd w:id="8"/>
      <w:bookmarkEnd w:id="9"/>
      <w:bookmarkEnd w:id="10"/>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z w:val="24"/>
          <w:szCs w:val="24"/>
        </w:rPr>
        <w:t xml:space="preserve">Начальная школа — самоценный, принципиально новый </w:t>
      </w:r>
      <w:r w:rsidRPr="00F31259">
        <w:rPr>
          <w:rFonts w:ascii="Times New Roman" w:hAnsi="Times New Roman"/>
          <w:color w:val="auto"/>
          <w:spacing w:val="2"/>
          <w:sz w:val="24"/>
          <w:szCs w:val="24"/>
        </w:rPr>
        <w:t>этап в жизни ребенка: начинается систематическое обуче</w:t>
      </w:r>
      <w:r w:rsidRPr="00F31259">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F31259">
        <w:rPr>
          <w:rFonts w:ascii="Times New Roman" w:hAnsi="Times New Roman"/>
          <w:color w:val="auto"/>
          <w:spacing w:val="-2"/>
          <w:sz w:val="24"/>
          <w:szCs w:val="24"/>
        </w:rPr>
        <w:t>деятельности, а также при формировании ИКТ­компетентнос</w:t>
      </w:r>
      <w:r w:rsidRPr="00F31259">
        <w:rPr>
          <w:rFonts w:ascii="Times New Roman" w:hAnsi="Times New Roman"/>
          <w:color w:val="auto"/>
          <w:sz w:val="24"/>
          <w:szCs w:val="24"/>
        </w:rPr>
        <w:t>ти обучающихся.</w:t>
      </w:r>
    </w:p>
    <w:p w:rsidR="00F31259" w:rsidRPr="00F31259" w:rsidRDefault="00F31259" w:rsidP="00F31259">
      <w:pPr>
        <w:pStyle w:val="a9"/>
        <w:spacing w:line="240" w:lineRule="auto"/>
        <w:ind w:firstLine="454"/>
        <w:rPr>
          <w:rFonts w:ascii="Times New Roman" w:hAnsi="Times New Roman"/>
          <w:color w:val="auto"/>
          <w:spacing w:val="2"/>
          <w:sz w:val="24"/>
          <w:szCs w:val="24"/>
        </w:rPr>
      </w:pPr>
      <w:r w:rsidRPr="00F31259">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F31259">
        <w:rPr>
          <w:rFonts w:ascii="Times New Roman" w:hAnsi="Times New Roman"/>
          <w:color w:val="auto"/>
          <w:spacing w:val="2"/>
          <w:sz w:val="24"/>
          <w:szCs w:val="24"/>
        </w:rPr>
        <w:t> </w:t>
      </w:r>
      <w:r w:rsidRPr="00F31259">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F31259">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F31259">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F31259">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w:t>
      </w:r>
      <w:r w:rsidRPr="00F31259">
        <w:rPr>
          <w:rFonts w:ascii="Times New Roman" w:hAnsi="Times New Roman"/>
          <w:color w:val="auto"/>
          <w:spacing w:val="2"/>
          <w:sz w:val="24"/>
          <w:szCs w:val="24"/>
        </w:rPr>
        <w:lastRenderedPageBreak/>
        <w:t xml:space="preserve">самообразования. Именно этот аспект </w:t>
      </w:r>
      <w:r w:rsidRPr="00F31259">
        <w:rPr>
          <w:rFonts w:ascii="Times New Roman" w:hAnsi="Times New Roman"/>
          <w:color w:val="auto"/>
          <w:sz w:val="24"/>
          <w:szCs w:val="24"/>
        </w:rPr>
        <w:t>примерных программ дает основание для утверждения гума</w:t>
      </w:r>
      <w:r w:rsidRPr="00F31259">
        <w:rPr>
          <w:rFonts w:ascii="Times New Roman" w:hAnsi="Times New Roman"/>
          <w:color w:val="auto"/>
          <w:spacing w:val="2"/>
          <w:sz w:val="24"/>
          <w:szCs w:val="24"/>
        </w:rPr>
        <w:t xml:space="preserve">нистической, личностно ориентированной направленности </w:t>
      </w:r>
      <w:r w:rsidRPr="00F31259">
        <w:rPr>
          <w:rFonts w:ascii="Times New Roman" w:hAnsi="Times New Roman"/>
          <w:color w:val="auto"/>
          <w:sz w:val="24"/>
          <w:szCs w:val="24"/>
        </w:rPr>
        <w:t xml:space="preserve"> образовательной деятельности младших школьников.</w:t>
      </w:r>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pacing w:val="2"/>
          <w:sz w:val="24"/>
          <w:szCs w:val="24"/>
        </w:rPr>
        <w:t xml:space="preserve">Важным условием развития детской любознательности, </w:t>
      </w:r>
      <w:r w:rsidRPr="00F31259">
        <w:rPr>
          <w:rFonts w:ascii="Times New Roman" w:hAnsi="Times New Roman"/>
          <w:color w:val="auto"/>
          <w:sz w:val="24"/>
          <w:szCs w:val="24"/>
        </w:rPr>
        <w:t xml:space="preserve">потребности самостоятельного познания окружающего мира, </w:t>
      </w:r>
      <w:r w:rsidRPr="00F31259">
        <w:rPr>
          <w:rFonts w:ascii="Times New Roman" w:hAnsi="Times New Roman"/>
          <w:color w:val="auto"/>
          <w:spacing w:val="2"/>
          <w:sz w:val="24"/>
          <w:szCs w:val="24"/>
        </w:rPr>
        <w:t xml:space="preserve">познавательной активности и инициативности в начальной </w:t>
      </w:r>
      <w:r w:rsidRPr="00F31259">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F31259">
        <w:rPr>
          <w:rFonts w:ascii="Times New Roman" w:hAnsi="Times New Roman"/>
          <w:color w:val="auto"/>
          <w:sz w:val="24"/>
          <w:szCs w:val="24"/>
        </w:rPr>
        <w:t> </w:t>
      </w:r>
      <w:r w:rsidRPr="00F31259">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w:t>
      </w:r>
      <w:r w:rsidRPr="00F31259">
        <w:rPr>
          <w:rFonts w:ascii="Times New Roman" w:hAnsi="Times New Roman"/>
          <w:color w:val="auto"/>
          <w:sz w:val="24"/>
          <w:szCs w:val="24"/>
        </w:rPr>
        <w:t> </w:t>
      </w:r>
      <w:r w:rsidRPr="00F31259">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F31259" w:rsidRPr="00F31259" w:rsidRDefault="00F31259" w:rsidP="00F31259">
      <w:pPr>
        <w:pStyle w:val="a9"/>
        <w:spacing w:line="240" w:lineRule="auto"/>
        <w:ind w:firstLine="454"/>
        <w:rPr>
          <w:rFonts w:ascii="Times New Roman" w:hAnsi="Times New Roman"/>
          <w:sz w:val="24"/>
          <w:szCs w:val="24"/>
        </w:rPr>
      </w:pPr>
      <w:r w:rsidRPr="00F31259">
        <w:rPr>
          <w:rFonts w:ascii="Times New Roman" w:hAnsi="Times New Roman"/>
          <w:sz w:val="24"/>
          <w:szCs w:val="24"/>
        </w:rPr>
        <w:t>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с учетом программ, включенных в ее структуру.</w:t>
      </w:r>
    </w:p>
    <w:p w:rsidR="00F31259" w:rsidRPr="00F31259" w:rsidRDefault="00F31259" w:rsidP="00F31259">
      <w:pPr>
        <w:pStyle w:val="s1"/>
        <w:spacing w:before="0" w:beforeAutospacing="0" w:after="0" w:afterAutospacing="0"/>
        <w:ind w:firstLine="454"/>
        <w:rPr>
          <w:color w:val="000000"/>
        </w:rPr>
      </w:pPr>
      <w:r w:rsidRPr="00F31259">
        <w:rPr>
          <w:color w:val="000000"/>
        </w:rPr>
        <w:t>Рабочие программы учебных предметов, курсов  содержат:</w:t>
      </w:r>
    </w:p>
    <w:p w:rsidR="00F31259" w:rsidRPr="00F31259" w:rsidRDefault="00F31259" w:rsidP="00F31259">
      <w:pPr>
        <w:pStyle w:val="s1"/>
        <w:spacing w:before="0" w:beforeAutospacing="0" w:after="0" w:afterAutospacing="0"/>
        <w:rPr>
          <w:color w:val="000000"/>
        </w:rPr>
      </w:pPr>
      <w:r w:rsidRPr="00F31259">
        <w:rPr>
          <w:color w:val="000000"/>
        </w:rPr>
        <w:t xml:space="preserve">(изменения внесены Приказом Минобрнауки России от 31 декабря </w:t>
      </w:r>
      <w:smartTag w:uri="urn:schemas-microsoft-com:office:smarttags" w:element="metricconverter">
        <w:smartTagPr>
          <w:attr w:name="ProductID" w:val="2015 г"/>
        </w:smartTagPr>
        <w:r w:rsidRPr="00F31259">
          <w:rPr>
            <w:color w:val="000000"/>
          </w:rPr>
          <w:t>2015 г</w:t>
        </w:r>
      </w:smartTag>
      <w:r w:rsidRPr="00F31259">
        <w:rPr>
          <w:color w:val="000000"/>
        </w:rPr>
        <w:t>. N 1576 пункт 19.5)</w:t>
      </w:r>
    </w:p>
    <w:p w:rsidR="00F31259" w:rsidRPr="00F31259" w:rsidRDefault="00F31259" w:rsidP="00F31259">
      <w:pPr>
        <w:pStyle w:val="s1"/>
        <w:spacing w:before="0" w:beforeAutospacing="0" w:after="0" w:afterAutospacing="0"/>
        <w:rPr>
          <w:color w:val="000000"/>
        </w:rPr>
      </w:pPr>
      <w:r w:rsidRPr="00F31259">
        <w:rPr>
          <w:color w:val="000000"/>
        </w:rPr>
        <w:t>1) планируемые результаты освоения учебного предмета, курса;</w:t>
      </w:r>
    </w:p>
    <w:p w:rsidR="00F31259" w:rsidRPr="00F31259" w:rsidRDefault="00F31259" w:rsidP="00F31259">
      <w:pPr>
        <w:pStyle w:val="s1"/>
        <w:spacing w:before="0" w:beforeAutospacing="0" w:after="0" w:afterAutospacing="0"/>
        <w:rPr>
          <w:color w:val="000000"/>
        </w:rPr>
      </w:pPr>
      <w:r w:rsidRPr="00F31259">
        <w:rPr>
          <w:color w:val="000000"/>
        </w:rPr>
        <w:t>2) содержание учебного предмета, курса;</w:t>
      </w:r>
    </w:p>
    <w:p w:rsidR="00F31259" w:rsidRPr="00F31259" w:rsidRDefault="00F31259" w:rsidP="00F31259">
      <w:pPr>
        <w:pStyle w:val="s1"/>
        <w:spacing w:before="0" w:beforeAutospacing="0" w:after="0" w:afterAutospacing="0"/>
        <w:rPr>
          <w:color w:val="000000"/>
        </w:rPr>
      </w:pPr>
      <w:r w:rsidRPr="00F31259">
        <w:rPr>
          <w:color w:val="000000"/>
        </w:rPr>
        <w:t>3) тематическое планирование с указанием количества часов, отводимых на освоение каждой темы.</w:t>
      </w:r>
    </w:p>
    <w:p w:rsidR="00F31259" w:rsidRPr="00F31259" w:rsidRDefault="00F31259" w:rsidP="00F31259">
      <w:pPr>
        <w:pStyle w:val="s1"/>
        <w:spacing w:before="0" w:beforeAutospacing="0" w:after="0" w:afterAutospacing="0"/>
        <w:rPr>
          <w:color w:val="000000"/>
        </w:rPr>
      </w:pPr>
      <w:r w:rsidRPr="00F31259">
        <w:rPr>
          <w:color w:val="000000"/>
        </w:rPr>
        <w:t xml:space="preserve">       Рабочие программы курсов внеурочной деятельности содержат: </w:t>
      </w:r>
    </w:p>
    <w:p w:rsidR="00F31259" w:rsidRPr="00F31259" w:rsidRDefault="00F31259" w:rsidP="00F31259">
      <w:pPr>
        <w:pStyle w:val="s1"/>
        <w:spacing w:before="0" w:beforeAutospacing="0" w:after="0" w:afterAutospacing="0"/>
        <w:rPr>
          <w:color w:val="000000"/>
        </w:rPr>
      </w:pPr>
      <w:r w:rsidRPr="00F31259">
        <w:rPr>
          <w:color w:val="000000"/>
        </w:rPr>
        <w:t xml:space="preserve">(изменения внесены Приказом Минобрнауки России от 31 декабря </w:t>
      </w:r>
      <w:smartTag w:uri="urn:schemas-microsoft-com:office:smarttags" w:element="metricconverter">
        <w:smartTagPr>
          <w:attr w:name="ProductID" w:val="2015 г"/>
        </w:smartTagPr>
        <w:r w:rsidRPr="00F31259">
          <w:rPr>
            <w:color w:val="000000"/>
          </w:rPr>
          <w:t>2015 г</w:t>
        </w:r>
      </w:smartTag>
      <w:r w:rsidRPr="00F31259">
        <w:rPr>
          <w:color w:val="000000"/>
        </w:rPr>
        <w:t>. N 1576 пункт 19.5)</w:t>
      </w:r>
    </w:p>
    <w:p w:rsidR="00F31259" w:rsidRPr="00F31259" w:rsidRDefault="00F31259" w:rsidP="00F31259">
      <w:pPr>
        <w:pStyle w:val="s1"/>
        <w:spacing w:before="0" w:beforeAutospacing="0" w:after="0" w:afterAutospacing="0"/>
        <w:rPr>
          <w:color w:val="000000"/>
        </w:rPr>
      </w:pPr>
      <w:r w:rsidRPr="00F31259">
        <w:rPr>
          <w:color w:val="000000"/>
        </w:rPr>
        <w:t>1) результаты освоения курса внеурочной деятельности;</w:t>
      </w:r>
    </w:p>
    <w:p w:rsidR="00F31259" w:rsidRPr="00F31259" w:rsidRDefault="00F31259" w:rsidP="00F31259">
      <w:pPr>
        <w:pStyle w:val="s1"/>
        <w:spacing w:before="0" w:beforeAutospacing="0" w:after="0" w:afterAutospacing="0"/>
        <w:rPr>
          <w:color w:val="000000"/>
        </w:rPr>
      </w:pPr>
      <w:r w:rsidRPr="00F31259">
        <w:rPr>
          <w:color w:val="000000"/>
        </w:rPr>
        <w:t>2) содержание курса внеурочной деятельности с указанием форм организации и видов деятельности;</w:t>
      </w:r>
    </w:p>
    <w:p w:rsidR="00F31259" w:rsidRPr="00F31259" w:rsidRDefault="00F31259" w:rsidP="00F31259">
      <w:pPr>
        <w:pStyle w:val="s1"/>
        <w:spacing w:before="0" w:beforeAutospacing="0" w:after="0" w:afterAutospacing="0"/>
        <w:rPr>
          <w:color w:val="000000"/>
        </w:rPr>
      </w:pPr>
      <w:r w:rsidRPr="00F31259">
        <w:rPr>
          <w:color w:val="000000"/>
        </w:rPr>
        <w:t>3) тематическое планирование.</w:t>
      </w:r>
    </w:p>
    <w:p w:rsidR="00F31259" w:rsidRPr="00F31259" w:rsidRDefault="00F31259" w:rsidP="00F31259">
      <w:pPr>
        <w:tabs>
          <w:tab w:val="left" w:leader="dot" w:pos="624"/>
        </w:tabs>
        <w:autoSpaceDE w:val="0"/>
        <w:autoSpaceDN w:val="0"/>
        <w:adjustRightInd w:val="0"/>
        <w:ind w:firstLine="339"/>
        <w:jc w:val="both"/>
        <w:rPr>
          <w:rFonts w:ascii="Times New Roman" w:eastAsia="@Arial Unicode MS" w:hAnsi="Times New Roman" w:cs="Times New Roman"/>
          <w:color w:val="000000"/>
          <w:sz w:val="24"/>
          <w:szCs w:val="24"/>
          <w:lang w:eastAsia="ru-RU"/>
        </w:rPr>
      </w:pPr>
      <w:r w:rsidRPr="00F31259">
        <w:rPr>
          <w:rFonts w:ascii="Times New Roman" w:hAnsi="Times New Roman" w:cs="Times New Roman"/>
          <w:spacing w:val="2"/>
          <w:sz w:val="24"/>
          <w:szCs w:val="24"/>
        </w:rPr>
        <w:t>В данном разделе основной образователь</w:t>
      </w:r>
      <w:r w:rsidRPr="00F31259">
        <w:rPr>
          <w:rFonts w:ascii="Times New Roman" w:hAnsi="Times New Roman" w:cs="Times New Roman"/>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F31259">
        <w:rPr>
          <w:rFonts w:ascii="Times New Roman" w:hAnsi="Times New Roman" w:cs="Times New Roman"/>
          <w:spacing w:val="2"/>
          <w:sz w:val="24"/>
          <w:szCs w:val="24"/>
        </w:rPr>
        <w:t xml:space="preserve">чением </w:t>
      </w:r>
      <w:r w:rsidRPr="00F31259">
        <w:rPr>
          <w:rFonts w:ascii="Times New Roman" w:hAnsi="Times New Roman" w:cs="Times New Roman"/>
          <w:sz w:val="24"/>
          <w:szCs w:val="24"/>
        </w:rPr>
        <w:t>родного языка и литературного чтения на родном языке), которое в полном объеме отражено в соответствующих разделах рабочих программ учебных пред</w:t>
      </w:r>
      <w:r w:rsidRPr="00F31259">
        <w:rPr>
          <w:rFonts w:ascii="Times New Roman" w:hAnsi="Times New Roman" w:cs="Times New Roman"/>
          <w:spacing w:val="2"/>
          <w:sz w:val="24"/>
          <w:szCs w:val="24"/>
        </w:rPr>
        <w:t xml:space="preserve">метов. Остальные разделы примерных программ учебных </w:t>
      </w:r>
      <w:r w:rsidRPr="00F31259">
        <w:rPr>
          <w:rFonts w:ascii="Times New Roman" w:hAnsi="Times New Roman" w:cs="Times New Roman"/>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r w:rsidRPr="00F31259">
        <w:rPr>
          <w:rFonts w:ascii="Times New Roman" w:eastAsia="@Arial Unicode MS" w:hAnsi="Times New Roman" w:cs="Times New Roman"/>
          <w:color w:val="000000"/>
          <w:sz w:val="24"/>
          <w:szCs w:val="24"/>
          <w:lang w:eastAsia="ru-RU"/>
        </w:rPr>
        <w:t xml:space="preserve"> Система учебников УМК «Школа России» соответствует Федеральному Перечню учебников на 2016/2017 учебный год.</w:t>
      </w:r>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pacing w:val="2"/>
          <w:sz w:val="24"/>
          <w:szCs w:val="24"/>
        </w:rPr>
        <w:t>Полное изложение примерных программ учебных предметов, предусмотренных к изучению при получении начально</w:t>
      </w:r>
      <w:r w:rsidRPr="00F31259">
        <w:rPr>
          <w:rFonts w:ascii="Times New Roman" w:hAnsi="Times New Roman"/>
          <w:color w:val="auto"/>
          <w:sz w:val="24"/>
          <w:szCs w:val="24"/>
        </w:rPr>
        <w:t xml:space="preserve">го общего образования, в соответствии со структурой, установленной в ФГОС НОО, приведено в Приложении к данной </w:t>
      </w:r>
      <w:r w:rsidR="00753B52">
        <w:rPr>
          <w:rFonts w:ascii="Times New Roman" w:hAnsi="Times New Roman"/>
          <w:color w:val="auto"/>
          <w:sz w:val="24"/>
          <w:szCs w:val="24"/>
        </w:rPr>
        <w:t>ООП НОО</w:t>
      </w:r>
      <w:r w:rsidRPr="00F31259">
        <w:rPr>
          <w:rFonts w:ascii="Times New Roman" w:hAnsi="Times New Roman"/>
          <w:color w:val="auto"/>
          <w:sz w:val="24"/>
          <w:szCs w:val="24"/>
        </w:rPr>
        <w:t>.</w:t>
      </w:r>
    </w:p>
    <w:p w:rsidR="00BD61D0" w:rsidRDefault="00BD61D0" w:rsidP="00F31259">
      <w:pPr>
        <w:ind w:firstLine="709"/>
        <w:rPr>
          <w:rFonts w:ascii="Times New Roman" w:hAnsi="Times New Roman" w:cs="Times New Roman"/>
          <w:b/>
          <w:sz w:val="24"/>
          <w:szCs w:val="24"/>
        </w:rPr>
      </w:pPr>
    </w:p>
    <w:p w:rsidR="00F31259" w:rsidRPr="00BD61D0" w:rsidRDefault="00F31259" w:rsidP="00F31259">
      <w:pPr>
        <w:ind w:firstLine="709"/>
        <w:rPr>
          <w:rFonts w:ascii="Times New Roman" w:hAnsi="Times New Roman" w:cs="Times New Roman"/>
          <w:b/>
          <w:sz w:val="28"/>
          <w:szCs w:val="28"/>
        </w:rPr>
      </w:pPr>
      <w:r w:rsidRPr="00BD61D0">
        <w:rPr>
          <w:rFonts w:ascii="Times New Roman" w:hAnsi="Times New Roman" w:cs="Times New Roman"/>
          <w:b/>
          <w:sz w:val="28"/>
          <w:szCs w:val="28"/>
        </w:rPr>
        <w:lastRenderedPageBreak/>
        <w:t>Список рабочих программ на 2016-2017 учебный год</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900"/>
        <w:gridCol w:w="5406"/>
      </w:tblGrid>
      <w:tr w:rsidR="00F31259" w:rsidRPr="00F31259" w:rsidTr="00095862">
        <w:trPr>
          <w:jc w:val="center"/>
        </w:trPr>
        <w:tc>
          <w:tcPr>
            <w:tcW w:w="648" w:type="dxa"/>
          </w:tcPr>
          <w:p w:rsidR="00F31259" w:rsidRPr="00F31259" w:rsidRDefault="00F31259" w:rsidP="00095862">
            <w:pPr>
              <w:rPr>
                <w:rFonts w:ascii="Times New Roman" w:hAnsi="Times New Roman" w:cs="Times New Roman"/>
                <w:sz w:val="24"/>
                <w:szCs w:val="24"/>
              </w:rPr>
            </w:pPr>
            <w:r w:rsidRPr="00F31259">
              <w:rPr>
                <w:rFonts w:ascii="Times New Roman" w:hAnsi="Times New Roman" w:cs="Times New Roman"/>
                <w:sz w:val="24"/>
                <w:szCs w:val="24"/>
              </w:rPr>
              <w:t>№ п/п</w:t>
            </w:r>
          </w:p>
        </w:tc>
        <w:tc>
          <w:tcPr>
            <w:tcW w:w="3060" w:type="dxa"/>
          </w:tcPr>
          <w:p w:rsidR="00F31259" w:rsidRPr="00F31259" w:rsidRDefault="00F31259" w:rsidP="00095862">
            <w:pPr>
              <w:rPr>
                <w:rFonts w:ascii="Times New Roman" w:hAnsi="Times New Roman" w:cs="Times New Roman"/>
                <w:sz w:val="24"/>
                <w:szCs w:val="24"/>
              </w:rPr>
            </w:pPr>
            <w:r w:rsidRPr="00F31259">
              <w:rPr>
                <w:rFonts w:ascii="Times New Roman" w:hAnsi="Times New Roman" w:cs="Times New Roman"/>
                <w:sz w:val="24"/>
                <w:szCs w:val="24"/>
              </w:rPr>
              <w:t>ФИО  учителя</w:t>
            </w:r>
          </w:p>
        </w:tc>
        <w:tc>
          <w:tcPr>
            <w:tcW w:w="900" w:type="dxa"/>
          </w:tcPr>
          <w:p w:rsidR="00F31259" w:rsidRPr="00F31259" w:rsidRDefault="00F31259" w:rsidP="00095862">
            <w:pPr>
              <w:rPr>
                <w:rFonts w:ascii="Times New Roman" w:hAnsi="Times New Roman" w:cs="Times New Roman"/>
                <w:sz w:val="24"/>
                <w:szCs w:val="24"/>
              </w:rPr>
            </w:pPr>
            <w:r w:rsidRPr="00F31259">
              <w:rPr>
                <w:rFonts w:ascii="Times New Roman" w:hAnsi="Times New Roman" w:cs="Times New Roman"/>
                <w:sz w:val="24"/>
                <w:szCs w:val="24"/>
              </w:rPr>
              <w:t>класс</w:t>
            </w:r>
          </w:p>
        </w:tc>
        <w:tc>
          <w:tcPr>
            <w:tcW w:w="5406" w:type="dxa"/>
          </w:tcPr>
          <w:p w:rsidR="00F31259" w:rsidRPr="00F31259" w:rsidRDefault="00F31259" w:rsidP="00095862">
            <w:pPr>
              <w:rPr>
                <w:rFonts w:ascii="Times New Roman" w:hAnsi="Times New Roman" w:cs="Times New Roman"/>
                <w:sz w:val="24"/>
                <w:szCs w:val="24"/>
              </w:rPr>
            </w:pPr>
            <w:r w:rsidRPr="00F31259">
              <w:rPr>
                <w:rFonts w:ascii="Times New Roman" w:hAnsi="Times New Roman" w:cs="Times New Roman"/>
                <w:sz w:val="24"/>
                <w:szCs w:val="24"/>
              </w:rPr>
              <w:t>рабочая программа</w:t>
            </w:r>
          </w:p>
        </w:tc>
      </w:tr>
      <w:tr w:rsidR="00753B52" w:rsidRPr="00F31259" w:rsidTr="00095862">
        <w:trPr>
          <w:jc w:val="center"/>
        </w:trPr>
        <w:tc>
          <w:tcPr>
            <w:tcW w:w="648" w:type="dxa"/>
          </w:tcPr>
          <w:p w:rsidR="00753B52" w:rsidRPr="00F31259" w:rsidRDefault="00753B52" w:rsidP="00095862">
            <w:pPr>
              <w:rPr>
                <w:rFonts w:ascii="Times New Roman" w:hAnsi="Times New Roman" w:cs="Times New Roman"/>
                <w:sz w:val="24"/>
                <w:szCs w:val="24"/>
              </w:rPr>
            </w:pPr>
            <w:r w:rsidRPr="00F31259">
              <w:rPr>
                <w:rFonts w:ascii="Times New Roman" w:hAnsi="Times New Roman" w:cs="Times New Roman"/>
                <w:sz w:val="24"/>
                <w:szCs w:val="24"/>
              </w:rPr>
              <w:t>1.</w:t>
            </w:r>
          </w:p>
        </w:tc>
        <w:tc>
          <w:tcPr>
            <w:tcW w:w="3060" w:type="dxa"/>
          </w:tcPr>
          <w:p w:rsidR="00753B52" w:rsidRPr="00F31259" w:rsidRDefault="00753B52" w:rsidP="00095862">
            <w:pPr>
              <w:rPr>
                <w:rFonts w:ascii="Times New Roman" w:hAnsi="Times New Roman" w:cs="Times New Roman"/>
                <w:sz w:val="24"/>
                <w:szCs w:val="24"/>
              </w:rPr>
            </w:pPr>
            <w:r>
              <w:rPr>
                <w:rFonts w:ascii="Times New Roman" w:hAnsi="Times New Roman" w:cs="Times New Roman"/>
                <w:sz w:val="24"/>
                <w:szCs w:val="24"/>
              </w:rPr>
              <w:t>Фролова Н.Ф.</w:t>
            </w:r>
          </w:p>
        </w:tc>
        <w:tc>
          <w:tcPr>
            <w:tcW w:w="900" w:type="dxa"/>
          </w:tcPr>
          <w:p w:rsidR="00753B52" w:rsidRPr="00F31259" w:rsidRDefault="00753B52" w:rsidP="00095862">
            <w:pPr>
              <w:jc w:val="center"/>
              <w:rPr>
                <w:rFonts w:ascii="Times New Roman" w:hAnsi="Times New Roman" w:cs="Times New Roman"/>
                <w:sz w:val="24"/>
                <w:szCs w:val="24"/>
              </w:rPr>
            </w:pPr>
            <w:r w:rsidRPr="00F31259">
              <w:rPr>
                <w:rFonts w:ascii="Times New Roman" w:hAnsi="Times New Roman" w:cs="Times New Roman"/>
                <w:sz w:val="24"/>
                <w:szCs w:val="24"/>
              </w:rPr>
              <w:t>1</w:t>
            </w:r>
            <w:r>
              <w:rPr>
                <w:rFonts w:ascii="Times New Roman" w:hAnsi="Times New Roman" w:cs="Times New Roman"/>
                <w:sz w:val="24"/>
                <w:szCs w:val="24"/>
              </w:rPr>
              <w:t>А</w:t>
            </w:r>
          </w:p>
        </w:tc>
        <w:tc>
          <w:tcPr>
            <w:tcW w:w="5406" w:type="dxa"/>
            <w:vAlign w:val="center"/>
          </w:tcPr>
          <w:p w:rsidR="00753B52" w:rsidRPr="00F31259" w:rsidRDefault="00753B52" w:rsidP="004D71D0">
            <w:pPr>
              <w:tabs>
                <w:tab w:val="left" w:leader="dot" w:pos="624"/>
              </w:tabs>
              <w:autoSpaceDE w:val="0"/>
              <w:autoSpaceDN w:val="0"/>
              <w:adjustRightInd w:val="0"/>
              <w:rPr>
                <w:rFonts w:ascii="Times New Roman" w:hAnsi="Times New Roman" w:cs="Times New Roman"/>
                <w:sz w:val="24"/>
                <w:szCs w:val="24"/>
              </w:rPr>
            </w:pPr>
            <w:r w:rsidRPr="00753B52">
              <w:rPr>
                <w:rFonts w:ascii="Times New Roman" w:eastAsia="@Arial Unicode MS" w:hAnsi="Times New Roman" w:cs="Times New Roman"/>
                <w:color w:val="000000"/>
                <w:sz w:val="24"/>
                <w:szCs w:val="24"/>
                <w:lang w:eastAsia="ru-RU"/>
              </w:rPr>
              <w:t xml:space="preserve">Русский язык, литературное чтение, математика, окружающий мир, музыка, изобразительное </w:t>
            </w:r>
            <w:r w:rsidR="004D71D0" w:rsidRPr="00753B52">
              <w:rPr>
                <w:rFonts w:ascii="Times New Roman" w:eastAsia="@Arial Unicode MS" w:hAnsi="Times New Roman" w:cs="Times New Roman"/>
                <w:color w:val="000000"/>
                <w:sz w:val="24"/>
                <w:szCs w:val="24"/>
                <w:lang w:eastAsia="ru-RU"/>
              </w:rPr>
              <w:t>искусство, технология</w:t>
            </w:r>
            <w:r w:rsidR="004D71D0">
              <w:rPr>
                <w:rFonts w:ascii="Times New Roman" w:eastAsia="@Arial Unicode MS" w:hAnsi="Times New Roman" w:cs="Times New Roman"/>
                <w:color w:val="000000"/>
                <w:sz w:val="24"/>
                <w:szCs w:val="24"/>
                <w:lang w:eastAsia="ru-RU"/>
              </w:rPr>
              <w:t>,</w:t>
            </w:r>
            <w:r w:rsidR="004D71D0" w:rsidRPr="00F31259">
              <w:rPr>
                <w:rFonts w:ascii="Times New Roman" w:hAnsi="Times New Roman" w:cs="Times New Roman"/>
                <w:sz w:val="24"/>
                <w:szCs w:val="24"/>
              </w:rPr>
              <w:t xml:space="preserve"> </w:t>
            </w:r>
            <w:r w:rsidR="004D71D0">
              <w:rPr>
                <w:rFonts w:ascii="Times New Roman" w:hAnsi="Times New Roman" w:cs="Times New Roman"/>
                <w:sz w:val="24"/>
                <w:szCs w:val="24"/>
              </w:rPr>
              <w:t>ф</w:t>
            </w:r>
            <w:r w:rsidR="004D71D0" w:rsidRPr="00F31259">
              <w:rPr>
                <w:rFonts w:ascii="Times New Roman" w:hAnsi="Times New Roman" w:cs="Times New Roman"/>
                <w:sz w:val="24"/>
                <w:szCs w:val="24"/>
              </w:rPr>
              <w:t>изическая культура</w:t>
            </w:r>
          </w:p>
        </w:tc>
      </w:tr>
      <w:tr w:rsidR="00753B52" w:rsidRPr="00F31259" w:rsidTr="00753B52">
        <w:trPr>
          <w:trHeight w:val="14"/>
          <w:jc w:val="center"/>
        </w:trPr>
        <w:tc>
          <w:tcPr>
            <w:tcW w:w="648" w:type="dxa"/>
          </w:tcPr>
          <w:p w:rsidR="00753B52" w:rsidRPr="00F31259" w:rsidRDefault="00753B52" w:rsidP="00BD61D0">
            <w:pPr>
              <w:numPr>
                <w:ilvl w:val="0"/>
                <w:numId w:val="85"/>
              </w:numPr>
              <w:spacing w:after="0" w:line="240" w:lineRule="auto"/>
              <w:rPr>
                <w:rFonts w:ascii="Times New Roman" w:hAnsi="Times New Roman" w:cs="Times New Roman"/>
                <w:sz w:val="24"/>
                <w:szCs w:val="24"/>
              </w:rPr>
            </w:pPr>
          </w:p>
        </w:tc>
        <w:tc>
          <w:tcPr>
            <w:tcW w:w="3060" w:type="dxa"/>
          </w:tcPr>
          <w:p w:rsidR="00753B52" w:rsidRPr="00F31259" w:rsidRDefault="00753B52" w:rsidP="00095862">
            <w:pPr>
              <w:rPr>
                <w:rFonts w:ascii="Times New Roman" w:hAnsi="Times New Roman" w:cs="Times New Roman"/>
                <w:sz w:val="24"/>
                <w:szCs w:val="24"/>
              </w:rPr>
            </w:pPr>
            <w:r>
              <w:rPr>
                <w:rFonts w:ascii="Times New Roman" w:hAnsi="Times New Roman" w:cs="Times New Roman"/>
                <w:sz w:val="24"/>
                <w:szCs w:val="24"/>
              </w:rPr>
              <w:t>Бородина Е.Н.</w:t>
            </w:r>
          </w:p>
        </w:tc>
        <w:tc>
          <w:tcPr>
            <w:tcW w:w="900" w:type="dxa"/>
          </w:tcPr>
          <w:p w:rsidR="00753B52" w:rsidRPr="00F31259" w:rsidRDefault="00753B52" w:rsidP="00095862">
            <w:pPr>
              <w:jc w:val="center"/>
              <w:rPr>
                <w:rFonts w:ascii="Times New Roman" w:hAnsi="Times New Roman" w:cs="Times New Roman"/>
                <w:sz w:val="24"/>
                <w:szCs w:val="24"/>
              </w:rPr>
            </w:pPr>
            <w:r>
              <w:rPr>
                <w:rFonts w:ascii="Times New Roman" w:hAnsi="Times New Roman" w:cs="Times New Roman"/>
                <w:sz w:val="24"/>
                <w:szCs w:val="24"/>
              </w:rPr>
              <w:t>1Б</w:t>
            </w:r>
          </w:p>
        </w:tc>
        <w:tc>
          <w:tcPr>
            <w:tcW w:w="5406" w:type="dxa"/>
            <w:vAlign w:val="center"/>
          </w:tcPr>
          <w:p w:rsidR="00753B52" w:rsidRPr="00F31259" w:rsidRDefault="004D71D0" w:rsidP="00753B52">
            <w:pPr>
              <w:tabs>
                <w:tab w:val="left" w:leader="dot" w:pos="624"/>
              </w:tabs>
              <w:autoSpaceDE w:val="0"/>
              <w:autoSpaceDN w:val="0"/>
              <w:adjustRightInd w:val="0"/>
              <w:rPr>
                <w:rFonts w:ascii="Times New Roman" w:hAnsi="Times New Roman" w:cs="Times New Roman"/>
                <w:sz w:val="24"/>
                <w:szCs w:val="24"/>
              </w:rPr>
            </w:pPr>
            <w:r w:rsidRPr="00753B52">
              <w:rPr>
                <w:rFonts w:ascii="Times New Roman" w:eastAsia="@Arial Unicode MS" w:hAnsi="Times New Roman" w:cs="Times New Roman"/>
                <w:color w:val="000000"/>
                <w:sz w:val="24"/>
                <w:szCs w:val="24"/>
                <w:lang w:eastAsia="ru-RU"/>
              </w:rPr>
              <w:t>Русский язык, литературное чтение, математика, окружающий мир, музыка, изобразительное искусство, технология</w:t>
            </w:r>
            <w:r>
              <w:rPr>
                <w:rFonts w:ascii="Times New Roman" w:eastAsia="@Arial Unicode MS" w:hAnsi="Times New Roman" w:cs="Times New Roman"/>
                <w:color w:val="000000"/>
                <w:sz w:val="24"/>
                <w:szCs w:val="24"/>
                <w:lang w:eastAsia="ru-RU"/>
              </w:rPr>
              <w:t>,</w:t>
            </w:r>
            <w:r w:rsidRPr="00F31259">
              <w:rPr>
                <w:rFonts w:ascii="Times New Roman" w:hAnsi="Times New Roman" w:cs="Times New Roman"/>
                <w:sz w:val="24"/>
                <w:szCs w:val="24"/>
              </w:rPr>
              <w:t xml:space="preserve"> </w:t>
            </w:r>
            <w:r>
              <w:rPr>
                <w:rFonts w:ascii="Times New Roman" w:hAnsi="Times New Roman" w:cs="Times New Roman"/>
                <w:sz w:val="24"/>
                <w:szCs w:val="24"/>
              </w:rPr>
              <w:t>ф</w:t>
            </w:r>
            <w:r w:rsidRPr="00F31259">
              <w:rPr>
                <w:rFonts w:ascii="Times New Roman" w:hAnsi="Times New Roman" w:cs="Times New Roman"/>
                <w:sz w:val="24"/>
                <w:szCs w:val="24"/>
              </w:rPr>
              <w:t>изическая культура</w:t>
            </w:r>
          </w:p>
        </w:tc>
      </w:tr>
      <w:tr w:rsidR="00753B52" w:rsidRPr="00F31259" w:rsidTr="00095862">
        <w:trPr>
          <w:trHeight w:val="498"/>
          <w:jc w:val="center"/>
        </w:trPr>
        <w:tc>
          <w:tcPr>
            <w:tcW w:w="648" w:type="dxa"/>
          </w:tcPr>
          <w:p w:rsidR="00753B52" w:rsidRPr="00F31259" w:rsidRDefault="00753B52" w:rsidP="00BD61D0">
            <w:pPr>
              <w:numPr>
                <w:ilvl w:val="0"/>
                <w:numId w:val="85"/>
              </w:numPr>
              <w:spacing w:after="0" w:line="240" w:lineRule="auto"/>
              <w:rPr>
                <w:rFonts w:ascii="Times New Roman" w:hAnsi="Times New Roman" w:cs="Times New Roman"/>
                <w:sz w:val="24"/>
                <w:szCs w:val="24"/>
              </w:rPr>
            </w:pPr>
          </w:p>
        </w:tc>
        <w:tc>
          <w:tcPr>
            <w:tcW w:w="3060" w:type="dxa"/>
          </w:tcPr>
          <w:p w:rsidR="00753B52" w:rsidRDefault="00753B52" w:rsidP="00095862">
            <w:pPr>
              <w:rPr>
                <w:rFonts w:ascii="Times New Roman" w:hAnsi="Times New Roman" w:cs="Times New Roman"/>
                <w:sz w:val="24"/>
                <w:szCs w:val="24"/>
              </w:rPr>
            </w:pPr>
            <w:r>
              <w:rPr>
                <w:rFonts w:ascii="Times New Roman" w:hAnsi="Times New Roman" w:cs="Times New Roman"/>
                <w:sz w:val="24"/>
                <w:szCs w:val="24"/>
              </w:rPr>
              <w:t>Замолотских Н.Е.</w:t>
            </w:r>
          </w:p>
        </w:tc>
        <w:tc>
          <w:tcPr>
            <w:tcW w:w="900" w:type="dxa"/>
          </w:tcPr>
          <w:p w:rsidR="00753B52" w:rsidRPr="00F31259" w:rsidRDefault="00753B52" w:rsidP="00095862">
            <w:pPr>
              <w:jc w:val="center"/>
              <w:rPr>
                <w:rFonts w:ascii="Times New Roman" w:hAnsi="Times New Roman" w:cs="Times New Roman"/>
                <w:sz w:val="24"/>
                <w:szCs w:val="24"/>
              </w:rPr>
            </w:pPr>
            <w:r>
              <w:rPr>
                <w:rFonts w:ascii="Times New Roman" w:hAnsi="Times New Roman" w:cs="Times New Roman"/>
                <w:sz w:val="24"/>
                <w:szCs w:val="24"/>
              </w:rPr>
              <w:t>2</w:t>
            </w:r>
          </w:p>
        </w:tc>
        <w:tc>
          <w:tcPr>
            <w:tcW w:w="5406" w:type="dxa"/>
            <w:vAlign w:val="center"/>
          </w:tcPr>
          <w:p w:rsidR="00753B52" w:rsidRPr="00F31259" w:rsidRDefault="004D71D0" w:rsidP="00095862">
            <w:pPr>
              <w:rPr>
                <w:rFonts w:ascii="Times New Roman" w:hAnsi="Times New Roman" w:cs="Times New Roman"/>
                <w:sz w:val="24"/>
                <w:szCs w:val="24"/>
              </w:rPr>
            </w:pPr>
            <w:r w:rsidRPr="00753B52">
              <w:rPr>
                <w:rFonts w:ascii="Times New Roman" w:eastAsia="@Arial Unicode MS" w:hAnsi="Times New Roman" w:cs="Times New Roman"/>
                <w:color w:val="000000"/>
                <w:sz w:val="24"/>
                <w:szCs w:val="24"/>
                <w:lang w:eastAsia="ru-RU"/>
              </w:rPr>
              <w:t>Русский язык, литературное чтение, математика, окружающий мир, музыка, изобразительное искусство, технология</w:t>
            </w:r>
            <w:r>
              <w:rPr>
                <w:rFonts w:ascii="Times New Roman" w:eastAsia="@Arial Unicode MS" w:hAnsi="Times New Roman" w:cs="Times New Roman"/>
                <w:color w:val="000000"/>
                <w:sz w:val="24"/>
                <w:szCs w:val="24"/>
                <w:lang w:eastAsia="ru-RU"/>
              </w:rPr>
              <w:t>,</w:t>
            </w:r>
            <w:r w:rsidRPr="00F31259">
              <w:rPr>
                <w:rFonts w:ascii="Times New Roman" w:hAnsi="Times New Roman" w:cs="Times New Roman"/>
                <w:sz w:val="24"/>
                <w:szCs w:val="24"/>
              </w:rPr>
              <w:t xml:space="preserve"> </w:t>
            </w:r>
            <w:r>
              <w:rPr>
                <w:rFonts w:ascii="Times New Roman" w:hAnsi="Times New Roman" w:cs="Times New Roman"/>
                <w:sz w:val="24"/>
                <w:szCs w:val="24"/>
              </w:rPr>
              <w:t>ф</w:t>
            </w:r>
            <w:r w:rsidRPr="00F31259">
              <w:rPr>
                <w:rFonts w:ascii="Times New Roman" w:hAnsi="Times New Roman" w:cs="Times New Roman"/>
                <w:sz w:val="24"/>
                <w:szCs w:val="24"/>
              </w:rPr>
              <w:t>изическая культура</w:t>
            </w:r>
          </w:p>
        </w:tc>
      </w:tr>
      <w:tr w:rsidR="00753B52" w:rsidRPr="00F31259" w:rsidTr="00095862">
        <w:trPr>
          <w:jc w:val="center"/>
        </w:trPr>
        <w:tc>
          <w:tcPr>
            <w:tcW w:w="648" w:type="dxa"/>
          </w:tcPr>
          <w:p w:rsidR="00753B52" w:rsidRPr="00F31259" w:rsidRDefault="00753B52" w:rsidP="00BD61D0">
            <w:pPr>
              <w:numPr>
                <w:ilvl w:val="0"/>
                <w:numId w:val="85"/>
              </w:numPr>
              <w:spacing w:after="0" w:line="240" w:lineRule="auto"/>
              <w:rPr>
                <w:rFonts w:ascii="Times New Roman" w:hAnsi="Times New Roman" w:cs="Times New Roman"/>
                <w:sz w:val="24"/>
                <w:szCs w:val="24"/>
              </w:rPr>
            </w:pPr>
          </w:p>
        </w:tc>
        <w:tc>
          <w:tcPr>
            <w:tcW w:w="3060" w:type="dxa"/>
          </w:tcPr>
          <w:p w:rsidR="00753B52" w:rsidRPr="00F31259" w:rsidRDefault="00753B52" w:rsidP="00095862">
            <w:pPr>
              <w:rPr>
                <w:rFonts w:ascii="Times New Roman" w:hAnsi="Times New Roman" w:cs="Times New Roman"/>
                <w:sz w:val="24"/>
                <w:szCs w:val="24"/>
              </w:rPr>
            </w:pPr>
            <w:r>
              <w:rPr>
                <w:rFonts w:ascii="Times New Roman" w:hAnsi="Times New Roman" w:cs="Times New Roman"/>
                <w:sz w:val="24"/>
                <w:szCs w:val="24"/>
              </w:rPr>
              <w:t>Путилина И.В.</w:t>
            </w:r>
          </w:p>
        </w:tc>
        <w:tc>
          <w:tcPr>
            <w:tcW w:w="900" w:type="dxa"/>
          </w:tcPr>
          <w:p w:rsidR="00753B52" w:rsidRPr="00F31259" w:rsidRDefault="00753B52" w:rsidP="00095862">
            <w:pPr>
              <w:jc w:val="center"/>
              <w:rPr>
                <w:rFonts w:ascii="Times New Roman" w:hAnsi="Times New Roman" w:cs="Times New Roman"/>
                <w:sz w:val="24"/>
                <w:szCs w:val="24"/>
              </w:rPr>
            </w:pPr>
            <w:r>
              <w:rPr>
                <w:rFonts w:ascii="Times New Roman" w:hAnsi="Times New Roman" w:cs="Times New Roman"/>
                <w:sz w:val="24"/>
                <w:szCs w:val="24"/>
              </w:rPr>
              <w:t>3</w:t>
            </w:r>
          </w:p>
        </w:tc>
        <w:tc>
          <w:tcPr>
            <w:tcW w:w="5406" w:type="dxa"/>
            <w:vAlign w:val="center"/>
          </w:tcPr>
          <w:p w:rsidR="00753B52" w:rsidRPr="00F31259" w:rsidRDefault="004D71D0" w:rsidP="00095862">
            <w:pPr>
              <w:rPr>
                <w:rFonts w:ascii="Times New Roman" w:hAnsi="Times New Roman" w:cs="Times New Roman"/>
                <w:sz w:val="24"/>
                <w:szCs w:val="24"/>
              </w:rPr>
            </w:pPr>
            <w:r w:rsidRPr="00753B52">
              <w:rPr>
                <w:rFonts w:ascii="Times New Roman" w:eastAsia="@Arial Unicode MS" w:hAnsi="Times New Roman" w:cs="Times New Roman"/>
                <w:color w:val="000000"/>
                <w:sz w:val="24"/>
                <w:szCs w:val="24"/>
                <w:lang w:eastAsia="ru-RU"/>
              </w:rPr>
              <w:t>Русский язык, литературное чтение, математика, окружающий мир, музыка, изобразительное искусство, технология</w:t>
            </w:r>
            <w:r>
              <w:rPr>
                <w:rFonts w:ascii="Times New Roman" w:eastAsia="@Arial Unicode MS" w:hAnsi="Times New Roman" w:cs="Times New Roman"/>
                <w:color w:val="000000"/>
                <w:sz w:val="24"/>
                <w:szCs w:val="24"/>
                <w:lang w:eastAsia="ru-RU"/>
              </w:rPr>
              <w:t>.</w:t>
            </w:r>
          </w:p>
        </w:tc>
      </w:tr>
      <w:tr w:rsidR="00753B52" w:rsidRPr="00F31259" w:rsidTr="00095862">
        <w:trPr>
          <w:jc w:val="center"/>
        </w:trPr>
        <w:tc>
          <w:tcPr>
            <w:tcW w:w="648" w:type="dxa"/>
          </w:tcPr>
          <w:p w:rsidR="00753B52" w:rsidRPr="00F31259" w:rsidRDefault="00753B52" w:rsidP="00BD61D0">
            <w:pPr>
              <w:numPr>
                <w:ilvl w:val="0"/>
                <w:numId w:val="85"/>
              </w:numPr>
              <w:spacing w:after="0" w:line="240" w:lineRule="auto"/>
              <w:rPr>
                <w:rFonts w:ascii="Times New Roman" w:hAnsi="Times New Roman" w:cs="Times New Roman"/>
                <w:sz w:val="24"/>
                <w:szCs w:val="24"/>
              </w:rPr>
            </w:pPr>
          </w:p>
        </w:tc>
        <w:tc>
          <w:tcPr>
            <w:tcW w:w="3060" w:type="dxa"/>
          </w:tcPr>
          <w:p w:rsidR="00753B52" w:rsidRPr="00F31259" w:rsidRDefault="00753B52" w:rsidP="00095862">
            <w:pPr>
              <w:rPr>
                <w:rFonts w:ascii="Times New Roman" w:hAnsi="Times New Roman" w:cs="Times New Roman"/>
                <w:sz w:val="24"/>
                <w:szCs w:val="24"/>
              </w:rPr>
            </w:pPr>
            <w:r>
              <w:rPr>
                <w:rFonts w:ascii="Times New Roman" w:hAnsi="Times New Roman" w:cs="Times New Roman"/>
                <w:sz w:val="24"/>
                <w:szCs w:val="24"/>
              </w:rPr>
              <w:t>Снитко О. В</w:t>
            </w:r>
            <w:r w:rsidRPr="00F31259">
              <w:rPr>
                <w:rFonts w:ascii="Times New Roman" w:hAnsi="Times New Roman" w:cs="Times New Roman"/>
                <w:sz w:val="24"/>
                <w:szCs w:val="24"/>
              </w:rPr>
              <w:t>.</w:t>
            </w:r>
          </w:p>
        </w:tc>
        <w:tc>
          <w:tcPr>
            <w:tcW w:w="900" w:type="dxa"/>
          </w:tcPr>
          <w:p w:rsidR="00753B52" w:rsidRPr="00F31259" w:rsidRDefault="00753B52" w:rsidP="00095862">
            <w:pPr>
              <w:jc w:val="center"/>
              <w:rPr>
                <w:rFonts w:ascii="Times New Roman" w:hAnsi="Times New Roman" w:cs="Times New Roman"/>
                <w:sz w:val="24"/>
                <w:szCs w:val="24"/>
              </w:rPr>
            </w:pPr>
            <w:r>
              <w:rPr>
                <w:rFonts w:ascii="Times New Roman" w:hAnsi="Times New Roman" w:cs="Times New Roman"/>
                <w:sz w:val="24"/>
                <w:szCs w:val="24"/>
              </w:rPr>
              <w:t>4</w:t>
            </w:r>
          </w:p>
        </w:tc>
        <w:tc>
          <w:tcPr>
            <w:tcW w:w="5406" w:type="dxa"/>
            <w:vAlign w:val="center"/>
          </w:tcPr>
          <w:p w:rsidR="004D71D0" w:rsidRPr="004D71D0" w:rsidRDefault="004D71D0" w:rsidP="004D71D0">
            <w:pPr>
              <w:pStyle w:val="ab"/>
              <w:rPr>
                <w:rFonts w:ascii="Times New Roman" w:hAnsi="Times New Roman"/>
              </w:rPr>
            </w:pPr>
            <w:r w:rsidRPr="004D71D0">
              <w:rPr>
                <w:rFonts w:ascii="Times New Roman" w:eastAsia="@Arial Unicode MS" w:hAnsi="Times New Roman"/>
                <w:color w:val="000000"/>
              </w:rPr>
              <w:t>Русский язык, литературное чтение, математика, окружающий мир, музыка, изобразительное искусство, технология,</w:t>
            </w:r>
            <w:r w:rsidRPr="004D71D0">
              <w:rPr>
                <w:rFonts w:ascii="Times New Roman" w:hAnsi="Times New Roman"/>
              </w:rPr>
              <w:t xml:space="preserve"> физическая культура.</w:t>
            </w:r>
            <w:r w:rsidRPr="00F31259">
              <w:t xml:space="preserve"> </w:t>
            </w:r>
            <w:r w:rsidRPr="004D71D0">
              <w:rPr>
                <w:rFonts w:ascii="Times New Roman" w:hAnsi="Times New Roman"/>
              </w:rPr>
              <w:t>Основы религиозных культур  и светской этики.</w:t>
            </w:r>
          </w:p>
          <w:p w:rsidR="004D71D0" w:rsidRPr="004D71D0" w:rsidRDefault="004D71D0" w:rsidP="004D71D0">
            <w:pPr>
              <w:pStyle w:val="ab"/>
              <w:rPr>
                <w:rFonts w:ascii="Times New Roman" w:hAnsi="Times New Roman"/>
              </w:rPr>
            </w:pPr>
            <w:r w:rsidRPr="004D71D0">
              <w:rPr>
                <w:rFonts w:ascii="Times New Roman" w:hAnsi="Times New Roman"/>
              </w:rPr>
              <w:t>Основы православной культуры.</w:t>
            </w:r>
            <w:r w:rsidRPr="004D71D0">
              <w:rPr>
                <w:rFonts w:ascii="Times New Roman" w:hAnsi="Times New Roman"/>
              </w:rPr>
              <w:br/>
            </w:r>
          </w:p>
        </w:tc>
      </w:tr>
      <w:tr w:rsidR="00753B52" w:rsidRPr="00F31259" w:rsidTr="00095862">
        <w:trPr>
          <w:jc w:val="center"/>
        </w:trPr>
        <w:tc>
          <w:tcPr>
            <w:tcW w:w="648" w:type="dxa"/>
          </w:tcPr>
          <w:p w:rsidR="00753B52" w:rsidRPr="00F31259" w:rsidRDefault="00753B52" w:rsidP="00BD61D0">
            <w:pPr>
              <w:numPr>
                <w:ilvl w:val="0"/>
                <w:numId w:val="85"/>
              </w:numPr>
              <w:spacing w:after="0" w:line="240" w:lineRule="auto"/>
              <w:rPr>
                <w:rFonts w:ascii="Times New Roman" w:hAnsi="Times New Roman" w:cs="Times New Roman"/>
                <w:sz w:val="24"/>
                <w:szCs w:val="24"/>
              </w:rPr>
            </w:pPr>
          </w:p>
        </w:tc>
        <w:tc>
          <w:tcPr>
            <w:tcW w:w="3060" w:type="dxa"/>
          </w:tcPr>
          <w:p w:rsidR="00753B52" w:rsidRPr="00F31259" w:rsidRDefault="004D71D0" w:rsidP="00095862">
            <w:pPr>
              <w:rPr>
                <w:rFonts w:ascii="Times New Roman" w:hAnsi="Times New Roman" w:cs="Times New Roman"/>
                <w:sz w:val="24"/>
                <w:szCs w:val="24"/>
              </w:rPr>
            </w:pPr>
            <w:r>
              <w:rPr>
                <w:rFonts w:ascii="Times New Roman" w:hAnsi="Times New Roman" w:cs="Times New Roman"/>
                <w:sz w:val="24"/>
                <w:szCs w:val="24"/>
              </w:rPr>
              <w:t>Колыхалов В.М.</w:t>
            </w:r>
          </w:p>
        </w:tc>
        <w:tc>
          <w:tcPr>
            <w:tcW w:w="900" w:type="dxa"/>
          </w:tcPr>
          <w:p w:rsidR="00753B52" w:rsidRPr="00F31259" w:rsidRDefault="004D71D0" w:rsidP="00095862">
            <w:pPr>
              <w:jc w:val="center"/>
              <w:rPr>
                <w:rFonts w:ascii="Times New Roman" w:hAnsi="Times New Roman" w:cs="Times New Roman"/>
                <w:sz w:val="24"/>
                <w:szCs w:val="24"/>
              </w:rPr>
            </w:pPr>
            <w:r>
              <w:rPr>
                <w:rFonts w:ascii="Times New Roman" w:hAnsi="Times New Roman" w:cs="Times New Roman"/>
                <w:sz w:val="24"/>
                <w:szCs w:val="24"/>
              </w:rPr>
              <w:t>3</w:t>
            </w:r>
          </w:p>
        </w:tc>
        <w:tc>
          <w:tcPr>
            <w:tcW w:w="5406" w:type="dxa"/>
            <w:vAlign w:val="center"/>
          </w:tcPr>
          <w:p w:rsidR="00753B52" w:rsidRPr="00F31259" w:rsidRDefault="004D71D0" w:rsidP="00095862">
            <w:pPr>
              <w:rPr>
                <w:rFonts w:ascii="Times New Roman" w:hAnsi="Times New Roman" w:cs="Times New Roman"/>
                <w:sz w:val="24"/>
                <w:szCs w:val="24"/>
              </w:rPr>
            </w:pPr>
            <w:r w:rsidRPr="00F31259">
              <w:rPr>
                <w:rFonts w:ascii="Times New Roman" w:hAnsi="Times New Roman" w:cs="Times New Roman"/>
                <w:sz w:val="24"/>
                <w:szCs w:val="24"/>
              </w:rPr>
              <w:t>Физическая культура</w:t>
            </w:r>
          </w:p>
        </w:tc>
      </w:tr>
      <w:tr w:rsidR="00753B52" w:rsidRPr="00F31259" w:rsidTr="00095862">
        <w:trPr>
          <w:jc w:val="center"/>
        </w:trPr>
        <w:tc>
          <w:tcPr>
            <w:tcW w:w="648" w:type="dxa"/>
          </w:tcPr>
          <w:p w:rsidR="00753B52" w:rsidRPr="00F31259" w:rsidRDefault="00753B52" w:rsidP="00BD61D0">
            <w:pPr>
              <w:numPr>
                <w:ilvl w:val="0"/>
                <w:numId w:val="85"/>
              </w:numPr>
              <w:spacing w:after="0" w:line="240" w:lineRule="auto"/>
              <w:rPr>
                <w:rFonts w:ascii="Times New Roman" w:hAnsi="Times New Roman" w:cs="Times New Roman"/>
                <w:sz w:val="24"/>
                <w:szCs w:val="24"/>
              </w:rPr>
            </w:pPr>
          </w:p>
        </w:tc>
        <w:tc>
          <w:tcPr>
            <w:tcW w:w="3060" w:type="dxa"/>
          </w:tcPr>
          <w:p w:rsidR="00753B52" w:rsidRPr="00F31259" w:rsidRDefault="00137EB7" w:rsidP="00095862">
            <w:pPr>
              <w:rPr>
                <w:rFonts w:ascii="Times New Roman" w:hAnsi="Times New Roman" w:cs="Times New Roman"/>
                <w:sz w:val="24"/>
                <w:szCs w:val="24"/>
              </w:rPr>
            </w:pPr>
            <w:r>
              <w:rPr>
                <w:rFonts w:ascii="Times New Roman" w:hAnsi="Times New Roman" w:cs="Times New Roman"/>
                <w:sz w:val="24"/>
                <w:szCs w:val="24"/>
              </w:rPr>
              <w:t>Путилина Т.И.</w:t>
            </w:r>
          </w:p>
        </w:tc>
        <w:tc>
          <w:tcPr>
            <w:tcW w:w="900" w:type="dxa"/>
          </w:tcPr>
          <w:p w:rsidR="00753B52" w:rsidRPr="00F31259" w:rsidRDefault="00137EB7" w:rsidP="00095862">
            <w:pPr>
              <w:jc w:val="center"/>
              <w:rPr>
                <w:rFonts w:ascii="Times New Roman" w:hAnsi="Times New Roman" w:cs="Times New Roman"/>
                <w:sz w:val="24"/>
                <w:szCs w:val="24"/>
              </w:rPr>
            </w:pPr>
            <w:r>
              <w:rPr>
                <w:rFonts w:ascii="Times New Roman" w:hAnsi="Times New Roman" w:cs="Times New Roman"/>
                <w:sz w:val="24"/>
                <w:szCs w:val="24"/>
              </w:rPr>
              <w:t>2</w:t>
            </w:r>
          </w:p>
        </w:tc>
        <w:tc>
          <w:tcPr>
            <w:tcW w:w="5406" w:type="dxa"/>
            <w:vAlign w:val="center"/>
          </w:tcPr>
          <w:p w:rsidR="00753B52" w:rsidRPr="00F31259" w:rsidRDefault="004D71D0" w:rsidP="00095862">
            <w:pPr>
              <w:rPr>
                <w:rFonts w:ascii="Times New Roman" w:hAnsi="Times New Roman" w:cs="Times New Roman"/>
                <w:sz w:val="24"/>
                <w:szCs w:val="24"/>
              </w:rPr>
            </w:pPr>
            <w:r w:rsidRPr="00F31259">
              <w:rPr>
                <w:rFonts w:ascii="Times New Roman" w:hAnsi="Times New Roman" w:cs="Times New Roman"/>
                <w:sz w:val="24"/>
                <w:szCs w:val="24"/>
              </w:rPr>
              <w:t>Английский язык</w:t>
            </w:r>
          </w:p>
        </w:tc>
      </w:tr>
      <w:tr w:rsidR="00F31259" w:rsidRPr="00F31259" w:rsidTr="00095862">
        <w:trPr>
          <w:jc w:val="center"/>
        </w:trPr>
        <w:tc>
          <w:tcPr>
            <w:tcW w:w="648" w:type="dxa"/>
          </w:tcPr>
          <w:p w:rsidR="00F31259" w:rsidRPr="00F31259" w:rsidRDefault="00F31259" w:rsidP="00BD61D0">
            <w:pPr>
              <w:numPr>
                <w:ilvl w:val="0"/>
                <w:numId w:val="85"/>
              </w:numPr>
              <w:spacing w:after="0" w:line="240" w:lineRule="auto"/>
              <w:rPr>
                <w:rFonts w:ascii="Times New Roman" w:hAnsi="Times New Roman" w:cs="Times New Roman"/>
                <w:sz w:val="24"/>
                <w:szCs w:val="24"/>
              </w:rPr>
            </w:pPr>
          </w:p>
        </w:tc>
        <w:tc>
          <w:tcPr>
            <w:tcW w:w="3060" w:type="dxa"/>
          </w:tcPr>
          <w:p w:rsidR="00F31259" w:rsidRPr="00F31259" w:rsidRDefault="00137EB7" w:rsidP="00095862">
            <w:pPr>
              <w:rPr>
                <w:rFonts w:ascii="Times New Roman" w:hAnsi="Times New Roman" w:cs="Times New Roman"/>
                <w:sz w:val="24"/>
                <w:szCs w:val="24"/>
              </w:rPr>
            </w:pPr>
            <w:r>
              <w:rPr>
                <w:rFonts w:ascii="Times New Roman" w:hAnsi="Times New Roman" w:cs="Times New Roman"/>
                <w:sz w:val="24"/>
                <w:szCs w:val="24"/>
              </w:rPr>
              <w:t>Иванова К.Н.</w:t>
            </w:r>
          </w:p>
        </w:tc>
        <w:tc>
          <w:tcPr>
            <w:tcW w:w="900" w:type="dxa"/>
          </w:tcPr>
          <w:p w:rsidR="00F31259" w:rsidRPr="00F31259" w:rsidRDefault="00137EB7" w:rsidP="00095862">
            <w:pPr>
              <w:jc w:val="center"/>
              <w:rPr>
                <w:rFonts w:ascii="Times New Roman" w:hAnsi="Times New Roman" w:cs="Times New Roman"/>
                <w:sz w:val="24"/>
                <w:szCs w:val="24"/>
              </w:rPr>
            </w:pPr>
            <w:r>
              <w:rPr>
                <w:rFonts w:ascii="Times New Roman" w:hAnsi="Times New Roman" w:cs="Times New Roman"/>
                <w:sz w:val="24"/>
                <w:szCs w:val="24"/>
              </w:rPr>
              <w:t>3,4</w:t>
            </w:r>
          </w:p>
        </w:tc>
        <w:tc>
          <w:tcPr>
            <w:tcW w:w="5406" w:type="dxa"/>
            <w:vAlign w:val="center"/>
          </w:tcPr>
          <w:p w:rsidR="00F31259" w:rsidRPr="00F31259" w:rsidRDefault="004D71D0" w:rsidP="00095862">
            <w:pPr>
              <w:rPr>
                <w:rFonts w:ascii="Times New Roman" w:hAnsi="Times New Roman" w:cs="Times New Roman"/>
                <w:sz w:val="24"/>
                <w:szCs w:val="24"/>
              </w:rPr>
            </w:pPr>
            <w:r w:rsidRPr="00F31259">
              <w:rPr>
                <w:rFonts w:ascii="Times New Roman" w:hAnsi="Times New Roman" w:cs="Times New Roman"/>
                <w:sz w:val="24"/>
                <w:szCs w:val="24"/>
              </w:rPr>
              <w:t>Английский язык</w:t>
            </w:r>
          </w:p>
        </w:tc>
      </w:tr>
      <w:tr w:rsidR="00F31259" w:rsidRPr="00F31259" w:rsidTr="00095862">
        <w:trPr>
          <w:jc w:val="center"/>
        </w:trPr>
        <w:tc>
          <w:tcPr>
            <w:tcW w:w="648" w:type="dxa"/>
          </w:tcPr>
          <w:p w:rsidR="00F31259" w:rsidRPr="00F31259" w:rsidRDefault="00F31259" w:rsidP="00BD61D0">
            <w:pPr>
              <w:numPr>
                <w:ilvl w:val="0"/>
                <w:numId w:val="85"/>
              </w:numPr>
              <w:spacing w:after="0" w:line="240" w:lineRule="auto"/>
              <w:rPr>
                <w:rFonts w:ascii="Times New Roman" w:hAnsi="Times New Roman" w:cs="Times New Roman"/>
                <w:sz w:val="24"/>
                <w:szCs w:val="24"/>
              </w:rPr>
            </w:pPr>
          </w:p>
        </w:tc>
        <w:tc>
          <w:tcPr>
            <w:tcW w:w="3060" w:type="dxa"/>
          </w:tcPr>
          <w:p w:rsidR="00F31259" w:rsidRPr="00F31259" w:rsidRDefault="004D71D0" w:rsidP="00095862">
            <w:pPr>
              <w:rPr>
                <w:rFonts w:ascii="Times New Roman" w:hAnsi="Times New Roman" w:cs="Times New Roman"/>
                <w:sz w:val="24"/>
                <w:szCs w:val="24"/>
              </w:rPr>
            </w:pPr>
            <w:r>
              <w:rPr>
                <w:rFonts w:ascii="Times New Roman" w:hAnsi="Times New Roman" w:cs="Times New Roman"/>
                <w:sz w:val="24"/>
                <w:szCs w:val="24"/>
              </w:rPr>
              <w:t>Куликов С.А.</w:t>
            </w:r>
          </w:p>
        </w:tc>
        <w:tc>
          <w:tcPr>
            <w:tcW w:w="900" w:type="dxa"/>
          </w:tcPr>
          <w:p w:rsidR="00F31259" w:rsidRPr="00F31259" w:rsidRDefault="004D71D0" w:rsidP="00095862">
            <w:pPr>
              <w:jc w:val="center"/>
              <w:rPr>
                <w:rFonts w:ascii="Times New Roman" w:hAnsi="Times New Roman" w:cs="Times New Roman"/>
                <w:sz w:val="24"/>
                <w:szCs w:val="24"/>
              </w:rPr>
            </w:pPr>
            <w:r>
              <w:rPr>
                <w:rFonts w:ascii="Times New Roman" w:hAnsi="Times New Roman" w:cs="Times New Roman"/>
                <w:sz w:val="24"/>
                <w:szCs w:val="24"/>
              </w:rPr>
              <w:t>1-4</w:t>
            </w:r>
          </w:p>
        </w:tc>
        <w:tc>
          <w:tcPr>
            <w:tcW w:w="5406" w:type="dxa"/>
            <w:vAlign w:val="center"/>
          </w:tcPr>
          <w:p w:rsidR="00F31259" w:rsidRPr="00F31259" w:rsidRDefault="004D71D0" w:rsidP="00095862">
            <w:pPr>
              <w:rPr>
                <w:rFonts w:ascii="Times New Roman" w:hAnsi="Times New Roman" w:cs="Times New Roman"/>
                <w:sz w:val="24"/>
                <w:szCs w:val="24"/>
              </w:rPr>
            </w:pPr>
            <w:r w:rsidRPr="00F31259">
              <w:rPr>
                <w:rFonts w:ascii="Times New Roman" w:hAnsi="Times New Roman" w:cs="Times New Roman"/>
                <w:sz w:val="24"/>
                <w:szCs w:val="24"/>
              </w:rPr>
              <w:t>Информатика</w:t>
            </w:r>
          </w:p>
        </w:tc>
      </w:tr>
      <w:tr w:rsidR="00F31259" w:rsidRPr="00F31259" w:rsidTr="00095862">
        <w:trPr>
          <w:jc w:val="center"/>
        </w:trPr>
        <w:tc>
          <w:tcPr>
            <w:tcW w:w="648" w:type="dxa"/>
          </w:tcPr>
          <w:p w:rsidR="00F31259" w:rsidRPr="00F31259" w:rsidRDefault="00F31259" w:rsidP="00BD61D0">
            <w:pPr>
              <w:numPr>
                <w:ilvl w:val="0"/>
                <w:numId w:val="85"/>
              </w:numPr>
              <w:spacing w:after="0" w:line="240" w:lineRule="auto"/>
              <w:rPr>
                <w:rFonts w:ascii="Times New Roman" w:hAnsi="Times New Roman" w:cs="Times New Roman"/>
                <w:sz w:val="24"/>
                <w:szCs w:val="24"/>
              </w:rPr>
            </w:pPr>
          </w:p>
        </w:tc>
        <w:tc>
          <w:tcPr>
            <w:tcW w:w="3060" w:type="dxa"/>
          </w:tcPr>
          <w:p w:rsidR="00F31259" w:rsidRPr="00F31259" w:rsidRDefault="004D71D0" w:rsidP="00095862">
            <w:pPr>
              <w:rPr>
                <w:rFonts w:ascii="Times New Roman" w:hAnsi="Times New Roman" w:cs="Times New Roman"/>
                <w:sz w:val="24"/>
                <w:szCs w:val="24"/>
              </w:rPr>
            </w:pPr>
            <w:r>
              <w:rPr>
                <w:rFonts w:ascii="Times New Roman" w:hAnsi="Times New Roman" w:cs="Times New Roman"/>
                <w:sz w:val="24"/>
                <w:szCs w:val="24"/>
              </w:rPr>
              <w:t>Снитко О. В</w:t>
            </w:r>
            <w:r w:rsidRPr="00F31259">
              <w:rPr>
                <w:rFonts w:ascii="Times New Roman" w:hAnsi="Times New Roman" w:cs="Times New Roman"/>
                <w:sz w:val="24"/>
                <w:szCs w:val="24"/>
              </w:rPr>
              <w:t>.</w:t>
            </w:r>
          </w:p>
        </w:tc>
        <w:tc>
          <w:tcPr>
            <w:tcW w:w="900" w:type="dxa"/>
          </w:tcPr>
          <w:p w:rsidR="00F31259" w:rsidRPr="00F31259" w:rsidRDefault="00F31259" w:rsidP="00095862">
            <w:pPr>
              <w:jc w:val="center"/>
              <w:rPr>
                <w:rFonts w:ascii="Times New Roman" w:hAnsi="Times New Roman" w:cs="Times New Roman"/>
                <w:sz w:val="24"/>
                <w:szCs w:val="24"/>
              </w:rPr>
            </w:pPr>
          </w:p>
        </w:tc>
        <w:tc>
          <w:tcPr>
            <w:tcW w:w="5406" w:type="dxa"/>
            <w:vAlign w:val="center"/>
          </w:tcPr>
          <w:p w:rsidR="004D71D0" w:rsidRPr="004D71D0" w:rsidRDefault="004D71D0" w:rsidP="004D71D0">
            <w:pPr>
              <w:pStyle w:val="ab"/>
              <w:rPr>
                <w:rFonts w:ascii="Times New Roman" w:hAnsi="Times New Roman"/>
              </w:rPr>
            </w:pPr>
            <w:r w:rsidRPr="004D71D0">
              <w:rPr>
                <w:rFonts w:ascii="Times New Roman" w:hAnsi="Times New Roman"/>
              </w:rPr>
              <w:t>Основы религиозных культур  и светской этики.</w:t>
            </w:r>
          </w:p>
          <w:p w:rsidR="00F31259" w:rsidRPr="00F31259" w:rsidRDefault="004D71D0" w:rsidP="004D71D0">
            <w:pPr>
              <w:rPr>
                <w:rFonts w:ascii="Times New Roman" w:hAnsi="Times New Roman" w:cs="Times New Roman"/>
                <w:sz w:val="24"/>
                <w:szCs w:val="24"/>
              </w:rPr>
            </w:pPr>
            <w:r w:rsidRPr="004D71D0">
              <w:rPr>
                <w:rFonts w:ascii="Times New Roman" w:hAnsi="Times New Roman" w:cs="Times New Roman"/>
              </w:rPr>
              <w:t>Основы православной культуры.</w:t>
            </w:r>
            <w:r w:rsidRPr="004D71D0">
              <w:rPr>
                <w:rFonts w:ascii="Times New Roman" w:hAnsi="Times New Roman" w:cs="Times New Roman"/>
              </w:rPr>
              <w:br/>
            </w:r>
          </w:p>
        </w:tc>
      </w:tr>
    </w:tbl>
    <w:p w:rsidR="00F31259" w:rsidRPr="00F31259" w:rsidRDefault="00F31259" w:rsidP="00F31259">
      <w:pPr>
        <w:pStyle w:val="afff"/>
        <w:spacing w:line="240" w:lineRule="auto"/>
        <w:rPr>
          <w:sz w:val="24"/>
          <w:highlight w:val="yellow"/>
        </w:rPr>
      </w:pPr>
      <w:bookmarkStart w:id="11" w:name="_Toc288394084"/>
      <w:bookmarkStart w:id="12" w:name="_Toc288410551"/>
      <w:bookmarkStart w:id="13" w:name="_Toc288410680"/>
      <w:bookmarkStart w:id="14" w:name="_Toc424564328"/>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tbl>
      <w:tblPr>
        <w:tblpPr w:leftFromText="180" w:rightFromText="180" w:vertAnchor="page" w:horzAnchor="margin" w:tblpXSpec="center" w:tblpY="2476"/>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66"/>
        <w:gridCol w:w="992"/>
        <w:gridCol w:w="5908"/>
      </w:tblGrid>
      <w:tr w:rsidR="00BD61D0" w:rsidRPr="00F31259" w:rsidTr="00707DCC">
        <w:tc>
          <w:tcPr>
            <w:tcW w:w="648" w:type="dxa"/>
          </w:tcPr>
          <w:p w:rsidR="00BD61D0" w:rsidRPr="00F31259" w:rsidRDefault="00BD61D0" w:rsidP="00707DCC">
            <w:pPr>
              <w:rPr>
                <w:rFonts w:ascii="Times New Roman" w:hAnsi="Times New Roman" w:cs="Times New Roman"/>
                <w:sz w:val="24"/>
                <w:szCs w:val="24"/>
              </w:rPr>
            </w:pPr>
            <w:r w:rsidRPr="00F31259">
              <w:rPr>
                <w:rFonts w:ascii="Times New Roman" w:hAnsi="Times New Roman" w:cs="Times New Roman"/>
                <w:sz w:val="24"/>
                <w:szCs w:val="24"/>
              </w:rPr>
              <w:lastRenderedPageBreak/>
              <w:t>№ п/п</w:t>
            </w:r>
          </w:p>
        </w:tc>
        <w:tc>
          <w:tcPr>
            <w:tcW w:w="2466" w:type="dxa"/>
          </w:tcPr>
          <w:p w:rsidR="00BD61D0" w:rsidRPr="00F31259" w:rsidRDefault="00BD61D0" w:rsidP="00707DCC">
            <w:pPr>
              <w:rPr>
                <w:rFonts w:ascii="Times New Roman" w:hAnsi="Times New Roman" w:cs="Times New Roman"/>
                <w:sz w:val="24"/>
                <w:szCs w:val="24"/>
              </w:rPr>
            </w:pPr>
            <w:r w:rsidRPr="00F31259">
              <w:rPr>
                <w:rFonts w:ascii="Times New Roman" w:hAnsi="Times New Roman" w:cs="Times New Roman"/>
                <w:sz w:val="24"/>
                <w:szCs w:val="24"/>
              </w:rPr>
              <w:t>ФИО  учителя</w:t>
            </w:r>
          </w:p>
        </w:tc>
        <w:tc>
          <w:tcPr>
            <w:tcW w:w="992" w:type="dxa"/>
          </w:tcPr>
          <w:p w:rsidR="00BD61D0" w:rsidRPr="00F31259" w:rsidRDefault="00BD61D0" w:rsidP="00707DCC">
            <w:pPr>
              <w:rPr>
                <w:rFonts w:ascii="Times New Roman" w:hAnsi="Times New Roman" w:cs="Times New Roman"/>
                <w:sz w:val="24"/>
                <w:szCs w:val="24"/>
              </w:rPr>
            </w:pPr>
            <w:r w:rsidRPr="00F31259">
              <w:rPr>
                <w:rFonts w:ascii="Times New Roman" w:hAnsi="Times New Roman" w:cs="Times New Roman"/>
                <w:sz w:val="24"/>
                <w:szCs w:val="24"/>
              </w:rPr>
              <w:t>класс</w:t>
            </w:r>
          </w:p>
        </w:tc>
        <w:tc>
          <w:tcPr>
            <w:tcW w:w="5908" w:type="dxa"/>
          </w:tcPr>
          <w:p w:rsidR="00BD61D0" w:rsidRPr="00F31259" w:rsidRDefault="00BD61D0" w:rsidP="00707DCC">
            <w:pPr>
              <w:rPr>
                <w:rFonts w:ascii="Times New Roman" w:hAnsi="Times New Roman" w:cs="Times New Roman"/>
                <w:sz w:val="24"/>
                <w:szCs w:val="24"/>
              </w:rPr>
            </w:pPr>
            <w:r w:rsidRPr="00F31259">
              <w:rPr>
                <w:rFonts w:ascii="Times New Roman" w:hAnsi="Times New Roman" w:cs="Times New Roman"/>
                <w:sz w:val="24"/>
                <w:szCs w:val="24"/>
              </w:rPr>
              <w:t>рабочая программа</w:t>
            </w:r>
          </w:p>
        </w:tc>
      </w:tr>
      <w:tr w:rsidR="00BD61D0" w:rsidRPr="00F31259" w:rsidTr="00707DCC">
        <w:tc>
          <w:tcPr>
            <w:tcW w:w="648" w:type="dxa"/>
          </w:tcPr>
          <w:p w:rsidR="00BD61D0" w:rsidRPr="00F31259" w:rsidRDefault="00BD61D0" w:rsidP="00707DCC">
            <w:pPr>
              <w:rPr>
                <w:rFonts w:ascii="Times New Roman" w:hAnsi="Times New Roman" w:cs="Times New Roman"/>
                <w:sz w:val="24"/>
                <w:szCs w:val="24"/>
              </w:rPr>
            </w:pPr>
            <w:r w:rsidRPr="00F31259">
              <w:rPr>
                <w:rFonts w:ascii="Times New Roman" w:hAnsi="Times New Roman" w:cs="Times New Roman"/>
                <w:sz w:val="24"/>
                <w:szCs w:val="24"/>
              </w:rPr>
              <w:t>1.</w:t>
            </w:r>
          </w:p>
        </w:tc>
        <w:tc>
          <w:tcPr>
            <w:tcW w:w="2466" w:type="dxa"/>
          </w:tcPr>
          <w:p w:rsidR="00BD61D0" w:rsidRPr="00F31259" w:rsidRDefault="00BD61D0" w:rsidP="00707DCC">
            <w:pPr>
              <w:rPr>
                <w:rFonts w:ascii="Times New Roman" w:hAnsi="Times New Roman" w:cs="Times New Roman"/>
                <w:sz w:val="24"/>
                <w:szCs w:val="24"/>
              </w:rPr>
            </w:pPr>
            <w:r>
              <w:rPr>
                <w:rFonts w:ascii="Times New Roman" w:hAnsi="Times New Roman" w:cs="Times New Roman"/>
                <w:sz w:val="24"/>
                <w:szCs w:val="24"/>
              </w:rPr>
              <w:t>Фролова Н.Ф.</w:t>
            </w:r>
          </w:p>
        </w:tc>
        <w:tc>
          <w:tcPr>
            <w:tcW w:w="992" w:type="dxa"/>
          </w:tcPr>
          <w:p w:rsidR="00BD61D0" w:rsidRPr="00F31259" w:rsidRDefault="00BD61D0" w:rsidP="00707DCC">
            <w:pPr>
              <w:jc w:val="center"/>
              <w:rPr>
                <w:rFonts w:ascii="Times New Roman" w:hAnsi="Times New Roman" w:cs="Times New Roman"/>
                <w:sz w:val="24"/>
                <w:szCs w:val="24"/>
              </w:rPr>
            </w:pPr>
            <w:r w:rsidRPr="00F31259">
              <w:rPr>
                <w:rFonts w:ascii="Times New Roman" w:hAnsi="Times New Roman" w:cs="Times New Roman"/>
                <w:sz w:val="24"/>
                <w:szCs w:val="24"/>
              </w:rPr>
              <w:t>1</w:t>
            </w:r>
            <w:r>
              <w:rPr>
                <w:rFonts w:ascii="Times New Roman" w:hAnsi="Times New Roman" w:cs="Times New Roman"/>
                <w:sz w:val="24"/>
                <w:szCs w:val="24"/>
              </w:rPr>
              <w:t>А</w:t>
            </w:r>
          </w:p>
        </w:tc>
        <w:tc>
          <w:tcPr>
            <w:tcW w:w="5908" w:type="dxa"/>
            <w:vAlign w:val="center"/>
          </w:tcPr>
          <w:p w:rsidR="00BD61D0" w:rsidRPr="00CA2175" w:rsidRDefault="00BD61D0" w:rsidP="00707DCC">
            <w:pPr>
              <w:tabs>
                <w:tab w:val="left" w:leader="dot" w:pos="624"/>
              </w:tabs>
              <w:autoSpaceDE w:val="0"/>
              <w:autoSpaceDN w:val="0"/>
              <w:adjustRightInd w:val="0"/>
              <w:rPr>
                <w:rFonts w:ascii="Times New Roman" w:hAnsi="Times New Roman" w:cs="Times New Roman"/>
                <w:sz w:val="24"/>
                <w:szCs w:val="24"/>
              </w:rPr>
            </w:pPr>
            <w:r w:rsidRPr="00CA2175">
              <w:rPr>
                <w:rFonts w:ascii="Times New Roman" w:hAnsi="Times New Roman" w:cs="Times New Roman"/>
                <w:sz w:val="24"/>
                <w:szCs w:val="24"/>
              </w:rPr>
              <w:t>«Веселый художник», «Занимательная грамматика», «Школа вежливых наук», «Сам себе я помогу – я здоровье сберегу», Час ритмики».</w:t>
            </w:r>
          </w:p>
        </w:tc>
      </w:tr>
      <w:tr w:rsidR="00BD61D0" w:rsidRPr="00F31259" w:rsidTr="00707DCC">
        <w:trPr>
          <w:trHeight w:val="14"/>
        </w:trPr>
        <w:tc>
          <w:tcPr>
            <w:tcW w:w="648" w:type="dxa"/>
          </w:tcPr>
          <w:p w:rsidR="00BD61D0" w:rsidRPr="00F31259" w:rsidRDefault="00BD61D0" w:rsidP="00BD61D0">
            <w:pPr>
              <w:numPr>
                <w:ilvl w:val="0"/>
                <w:numId w:val="116"/>
              </w:numPr>
              <w:spacing w:after="0" w:line="240" w:lineRule="auto"/>
              <w:rPr>
                <w:rFonts w:ascii="Times New Roman" w:hAnsi="Times New Roman" w:cs="Times New Roman"/>
                <w:sz w:val="24"/>
                <w:szCs w:val="24"/>
              </w:rPr>
            </w:pPr>
          </w:p>
        </w:tc>
        <w:tc>
          <w:tcPr>
            <w:tcW w:w="2466" w:type="dxa"/>
          </w:tcPr>
          <w:p w:rsidR="00BD61D0" w:rsidRPr="00F31259" w:rsidRDefault="00BD61D0" w:rsidP="00707DCC">
            <w:pPr>
              <w:rPr>
                <w:rFonts w:ascii="Times New Roman" w:hAnsi="Times New Roman" w:cs="Times New Roman"/>
                <w:sz w:val="24"/>
                <w:szCs w:val="24"/>
              </w:rPr>
            </w:pPr>
            <w:r>
              <w:rPr>
                <w:rFonts w:ascii="Times New Roman" w:hAnsi="Times New Roman" w:cs="Times New Roman"/>
                <w:sz w:val="24"/>
                <w:szCs w:val="24"/>
              </w:rPr>
              <w:t>Бородина Е.Н.</w:t>
            </w:r>
          </w:p>
        </w:tc>
        <w:tc>
          <w:tcPr>
            <w:tcW w:w="992" w:type="dxa"/>
          </w:tcPr>
          <w:p w:rsidR="00BD61D0" w:rsidRPr="00F31259" w:rsidRDefault="00BD61D0" w:rsidP="00707DCC">
            <w:pPr>
              <w:jc w:val="center"/>
              <w:rPr>
                <w:rFonts w:ascii="Times New Roman" w:hAnsi="Times New Roman" w:cs="Times New Roman"/>
                <w:sz w:val="24"/>
                <w:szCs w:val="24"/>
              </w:rPr>
            </w:pPr>
            <w:r>
              <w:rPr>
                <w:rFonts w:ascii="Times New Roman" w:hAnsi="Times New Roman" w:cs="Times New Roman"/>
                <w:sz w:val="24"/>
                <w:szCs w:val="24"/>
              </w:rPr>
              <w:t>1Б</w:t>
            </w:r>
          </w:p>
        </w:tc>
        <w:tc>
          <w:tcPr>
            <w:tcW w:w="5908" w:type="dxa"/>
            <w:vAlign w:val="center"/>
          </w:tcPr>
          <w:p w:rsidR="00BD61D0" w:rsidRPr="00CA2175" w:rsidRDefault="00BD61D0" w:rsidP="00707DCC">
            <w:pPr>
              <w:tabs>
                <w:tab w:val="left" w:leader="dot" w:pos="624"/>
              </w:tabs>
              <w:autoSpaceDE w:val="0"/>
              <w:autoSpaceDN w:val="0"/>
              <w:adjustRightInd w:val="0"/>
              <w:rPr>
                <w:rFonts w:ascii="Times New Roman" w:hAnsi="Times New Roman" w:cs="Times New Roman"/>
                <w:sz w:val="24"/>
                <w:szCs w:val="24"/>
              </w:rPr>
            </w:pPr>
            <w:r w:rsidRPr="00CA2175">
              <w:rPr>
                <w:rFonts w:ascii="Times New Roman" w:hAnsi="Times New Roman" w:cs="Times New Roman"/>
                <w:sz w:val="24"/>
                <w:szCs w:val="24"/>
              </w:rPr>
              <w:t>«Веселый пластилин», «Умники и умницы », «Веселый этикет», «Сам себе я помогу – я здоровье сберегу», «Час ритмики».</w:t>
            </w:r>
          </w:p>
        </w:tc>
      </w:tr>
      <w:tr w:rsidR="00BD61D0" w:rsidRPr="00F31259" w:rsidTr="00707DCC">
        <w:trPr>
          <w:trHeight w:val="498"/>
        </w:trPr>
        <w:tc>
          <w:tcPr>
            <w:tcW w:w="648" w:type="dxa"/>
          </w:tcPr>
          <w:p w:rsidR="00BD61D0" w:rsidRPr="00F31259" w:rsidRDefault="00BD61D0" w:rsidP="00BD61D0">
            <w:pPr>
              <w:numPr>
                <w:ilvl w:val="0"/>
                <w:numId w:val="116"/>
              </w:numPr>
              <w:spacing w:after="0" w:line="240" w:lineRule="auto"/>
              <w:rPr>
                <w:rFonts w:ascii="Times New Roman" w:hAnsi="Times New Roman" w:cs="Times New Roman"/>
                <w:sz w:val="24"/>
                <w:szCs w:val="24"/>
              </w:rPr>
            </w:pPr>
          </w:p>
        </w:tc>
        <w:tc>
          <w:tcPr>
            <w:tcW w:w="2466" w:type="dxa"/>
          </w:tcPr>
          <w:p w:rsidR="00BD61D0" w:rsidRDefault="00BD61D0" w:rsidP="00707DCC">
            <w:pPr>
              <w:rPr>
                <w:rFonts w:ascii="Times New Roman" w:hAnsi="Times New Roman" w:cs="Times New Roman"/>
                <w:sz w:val="24"/>
                <w:szCs w:val="24"/>
              </w:rPr>
            </w:pPr>
            <w:r>
              <w:rPr>
                <w:rFonts w:ascii="Times New Roman" w:hAnsi="Times New Roman" w:cs="Times New Roman"/>
                <w:sz w:val="24"/>
                <w:szCs w:val="24"/>
              </w:rPr>
              <w:t>Замолотских Н.Е.</w:t>
            </w:r>
          </w:p>
        </w:tc>
        <w:tc>
          <w:tcPr>
            <w:tcW w:w="992" w:type="dxa"/>
          </w:tcPr>
          <w:p w:rsidR="00BD61D0" w:rsidRPr="00F31259" w:rsidRDefault="00BD61D0" w:rsidP="00707DCC">
            <w:pPr>
              <w:jc w:val="center"/>
              <w:rPr>
                <w:rFonts w:ascii="Times New Roman" w:hAnsi="Times New Roman" w:cs="Times New Roman"/>
                <w:sz w:val="24"/>
                <w:szCs w:val="24"/>
              </w:rPr>
            </w:pPr>
            <w:r>
              <w:rPr>
                <w:rFonts w:ascii="Times New Roman" w:hAnsi="Times New Roman" w:cs="Times New Roman"/>
                <w:sz w:val="24"/>
                <w:szCs w:val="24"/>
              </w:rPr>
              <w:t>2</w:t>
            </w:r>
          </w:p>
        </w:tc>
        <w:tc>
          <w:tcPr>
            <w:tcW w:w="5908" w:type="dxa"/>
            <w:vAlign w:val="center"/>
          </w:tcPr>
          <w:p w:rsidR="00BD61D0" w:rsidRPr="00CA2175" w:rsidRDefault="00BD61D0" w:rsidP="00707DCC">
            <w:pPr>
              <w:rPr>
                <w:rFonts w:ascii="Times New Roman" w:hAnsi="Times New Roman" w:cs="Times New Roman"/>
                <w:sz w:val="24"/>
                <w:szCs w:val="24"/>
              </w:rPr>
            </w:pPr>
            <w:r w:rsidRPr="00CA2175">
              <w:rPr>
                <w:rFonts w:ascii="Times New Roman" w:hAnsi="Times New Roman" w:cs="Times New Roman"/>
                <w:sz w:val="24"/>
                <w:szCs w:val="24"/>
              </w:rPr>
              <w:t>«Веселый карандаш», «Занимательная грамматика », «Веселый почемучка», « Этика: Азбука добра », «Юный цветовод», «Час ритмики».</w:t>
            </w:r>
          </w:p>
        </w:tc>
      </w:tr>
      <w:tr w:rsidR="00BD61D0" w:rsidRPr="00F31259" w:rsidTr="00707DCC">
        <w:tc>
          <w:tcPr>
            <w:tcW w:w="648" w:type="dxa"/>
          </w:tcPr>
          <w:p w:rsidR="00BD61D0" w:rsidRPr="00F31259" w:rsidRDefault="00BD61D0" w:rsidP="00BD61D0">
            <w:pPr>
              <w:numPr>
                <w:ilvl w:val="0"/>
                <w:numId w:val="116"/>
              </w:numPr>
              <w:spacing w:after="0" w:line="240" w:lineRule="auto"/>
              <w:rPr>
                <w:rFonts w:ascii="Times New Roman" w:hAnsi="Times New Roman" w:cs="Times New Roman"/>
                <w:sz w:val="24"/>
                <w:szCs w:val="24"/>
              </w:rPr>
            </w:pPr>
          </w:p>
        </w:tc>
        <w:tc>
          <w:tcPr>
            <w:tcW w:w="2466" w:type="dxa"/>
          </w:tcPr>
          <w:p w:rsidR="00BD61D0" w:rsidRPr="00F31259" w:rsidRDefault="00BD61D0" w:rsidP="00707DCC">
            <w:pPr>
              <w:rPr>
                <w:rFonts w:ascii="Times New Roman" w:hAnsi="Times New Roman" w:cs="Times New Roman"/>
                <w:sz w:val="24"/>
                <w:szCs w:val="24"/>
              </w:rPr>
            </w:pPr>
            <w:r>
              <w:rPr>
                <w:rFonts w:ascii="Times New Roman" w:hAnsi="Times New Roman" w:cs="Times New Roman"/>
                <w:sz w:val="24"/>
                <w:szCs w:val="24"/>
              </w:rPr>
              <w:t>Путилина И.В.</w:t>
            </w:r>
          </w:p>
        </w:tc>
        <w:tc>
          <w:tcPr>
            <w:tcW w:w="992" w:type="dxa"/>
          </w:tcPr>
          <w:p w:rsidR="00BD61D0" w:rsidRPr="00F31259" w:rsidRDefault="00BD61D0" w:rsidP="00707DCC">
            <w:pPr>
              <w:jc w:val="center"/>
              <w:rPr>
                <w:rFonts w:ascii="Times New Roman" w:hAnsi="Times New Roman" w:cs="Times New Roman"/>
                <w:sz w:val="24"/>
                <w:szCs w:val="24"/>
              </w:rPr>
            </w:pPr>
            <w:r>
              <w:rPr>
                <w:rFonts w:ascii="Times New Roman" w:hAnsi="Times New Roman" w:cs="Times New Roman"/>
                <w:sz w:val="24"/>
                <w:szCs w:val="24"/>
              </w:rPr>
              <w:t>3</w:t>
            </w:r>
          </w:p>
        </w:tc>
        <w:tc>
          <w:tcPr>
            <w:tcW w:w="5908" w:type="dxa"/>
            <w:vAlign w:val="center"/>
          </w:tcPr>
          <w:p w:rsidR="00BD61D0" w:rsidRPr="00CA2175" w:rsidRDefault="00BD61D0" w:rsidP="00707DCC">
            <w:pPr>
              <w:rPr>
                <w:rFonts w:ascii="Times New Roman" w:hAnsi="Times New Roman" w:cs="Times New Roman"/>
                <w:sz w:val="24"/>
                <w:szCs w:val="24"/>
              </w:rPr>
            </w:pPr>
            <w:r w:rsidRPr="00CA2175">
              <w:rPr>
                <w:rFonts w:ascii="Times New Roman" w:hAnsi="Times New Roman" w:cs="Times New Roman"/>
                <w:sz w:val="24"/>
                <w:szCs w:val="24"/>
              </w:rPr>
              <w:t>«Палитра», «Хочу знать», «Уроки нравственности», «Юный цветовод», «Час ритмики».</w:t>
            </w:r>
          </w:p>
        </w:tc>
      </w:tr>
      <w:tr w:rsidR="00BD61D0" w:rsidRPr="00F31259" w:rsidTr="00707DCC">
        <w:tc>
          <w:tcPr>
            <w:tcW w:w="648" w:type="dxa"/>
          </w:tcPr>
          <w:p w:rsidR="00BD61D0" w:rsidRPr="00F31259" w:rsidRDefault="00BD61D0" w:rsidP="00BD61D0">
            <w:pPr>
              <w:numPr>
                <w:ilvl w:val="0"/>
                <w:numId w:val="116"/>
              </w:numPr>
              <w:spacing w:after="0" w:line="240" w:lineRule="auto"/>
              <w:rPr>
                <w:rFonts w:ascii="Times New Roman" w:hAnsi="Times New Roman" w:cs="Times New Roman"/>
                <w:sz w:val="24"/>
                <w:szCs w:val="24"/>
              </w:rPr>
            </w:pPr>
          </w:p>
        </w:tc>
        <w:tc>
          <w:tcPr>
            <w:tcW w:w="2466" w:type="dxa"/>
          </w:tcPr>
          <w:p w:rsidR="00BD61D0" w:rsidRPr="00F31259" w:rsidRDefault="00BD61D0" w:rsidP="00707DCC">
            <w:pPr>
              <w:rPr>
                <w:rFonts w:ascii="Times New Roman" w:hAnsi="Times New Roman" w:cs="Times New Roman"/>
                <w:sz w:val="24"/>
                <w:szCs w:val="24"/>
              </w:rPr>
            </w:pPr>
            <w:r>
              <w:rPr>
                <w:rFonts w:ascii="Times New Roman" w:hAnsi="Times New Roman" w:cs="Times New Roman"/>
                <w:sz w:val="24"/>
                <w:szCs w:val="24"/>
              </w:rPr>
              <w:t>Снитко О. В</w:t>
            </w:r>
            <w:r w:rsidRPr="00F31259">
              <w:rPr>
                <w:rFonts w:ascii="Times New Roman" w:hAnsi="Times New Roman" w:cs="Times New Roman"/>
                <w:sz w:val="24"/>
                <w:szCs w:val="24"/>
              </w:rPr>
              <w:t>.</w:t>
            </w:r>
          </w:p>
        </w:tc>
        <w:tc>
          <w:tcPr>
            <w:tcW w:w="992" w:type="dxa"/>
          </w:tcPr>
          <w:p w:rsidR="00BD61D0" w:rsidRPr="00F31259" w:rsidRDefault="00BD61D0" w:rsidP="00707DCC">
            <w:pPr>
              <w:jc w:val="center"/>
              <w:rPr>
                <w:rFonts w:ascii="Times New Roman" w:hAnsi="Times New Roman" w:cs="Times New Roman"/>
                <w:sz w:val="24"/>
                <w:szCs w:val="24"/>
              </w:rPr>
            </w:pPr>
            <w:r>
              <w:rPr>
                <w:rFonts w:ascii="Times New Roman" w:hAnsi="Times New Roman" w:cs="Times New Roman"/>
                <w:sz w:val="24"/>
                <w:szCs w:val="24"/>
              </w:rPr>
              <w:t>4</w:t>
            </w:r>
          </w:p>
        </w:tc>
        <w:tc>
          <w:tcPr>
            <w:tcW w:w="5908" w:type="dxa"/>
            <w:vAlign w:val="center"/>
          </w:tcPr>
          <w:p w:rsidR="00BD61D0" w:rsidRPr="00CA2175" w:rsidRDefault="00BD61D0" w:rsidP="00707DCC">
            <w:pPr>
              <w:pStyle w:val="ab"/>
              <w:rPr>
                <w:rFonts w:ascii="Times New Roman" w:hAnsi="Times New Roman"/>
                <w:sz w:val="24"/>
                <w:szCs w:val="24"/>
              </w:rPr>
            </w:pPr>
            <w:r w:rsidRPr="00CA2175">
              <w:rPr>
                <w:rFonts w:ascii="Times New Roman" w:hAnsi="Times New Roman"/>
                <w:sz w:val="24"/>
                <w:szCs w:val="24"/>
              </w:rPr>
              <w:t>«Юный художник», «Клуб веселых математиков», «Азбука нравственности», «Юный цветовод», «Час ритмики».</w:t>
            </w:r>
            <w:r w:rsidRPr="00CA2175">
              <w:rPr>
                <w:rFonts w:ascii="Times New Roman" w:hAnsi="Times New Roman"/>
                <w:sz w:val="24"/>
                <w:szCs w:val="24"/>
              </w:rPr>
              <w:br/>
            </w:r>
          </w:p>
        </w:tc>
      </w:tr>
    </w:tbl>
    <w:p w:rsidR="00BD61D0" w:rsidRDefault="00BD61D0" w:rsidP="00BD61D0">
      <w:pPr>
        <w:ind w:firstLine="709"/>
        <w:jc w:val="center"/>
        <w:rPr>
          <w:rFonts w:ascii="Times New Roman" w:hAnsi="Times New Roman" w:cs="Times New Roman"/>
          <w:b/>
          <w:sz w:val="28"/>
          <w:szCs w:val="28"/>
        </w:rPr>
      </w:pPr>
      <w:r w:rsidRPr="00CA2175">
        <w:rPr>
          <w:rFonts w:ascii="Times New Roman" w:hAnsi="Times New Roman" w:cs="Times New Roman"/>
          <w:b/>
          <w:sz w:val="28"/>
          <w:szCs w:val="28"/>
        </w:rPr>
        <w:t>Список рабочих программ внеурочной деятельности</w:t>
      </w:r>
    </w:p>
    <w:p w:rsidR="00BD61D0" w:rsidRDefault="00BD61D0" w:rsidP="00BD61D0">
      <w:pPr>
        <w:pStyle w:val="afff"/>
        <w:spacing w:line="240" w:lineRule="auto"/>
        <w:rPr>
          <w:sz w:val="24"/>
        </w:rPr>
      </w:pPr>
    </w:p>
    <w:p w:rsidR="00BD61D0" w:rsidRDefault="00BD61D0" w:rsidP="00F31259">
      <w:pPr>
        <w:pStyle w:val="afff"/>
        <w:spacing w:line="240" w:lineRule="auto"/>
        <w:ind w:firstLine="709"/>
        <w:rPr>
          <w:sz w:val="24"/>
        </w:rPr>
      </w:pPr>
    </w:p>
    <w:p w:rsidR="00F31259" w:rsidRPr="00BD61D0" w:rsidRDefault="00BD61D0" w:rsidP="00BD61D0">
      <w:pPr>
        <w:pStyle w:val="afff"/>
        <w:spacing w:line="240" w:lineRule="auto"/>
        <w:rPr>
          <w:szCs w:val="28"/>
        </w:rPr>
      </w:pPr>
      <w:r>
        <w:rPr>
          <w:sz w:val="24"/>
        </w:rPr>
        <w:t xml:space="preserve">                         </w:t>
      </w:r>
      <w:r w:rsidR="00F31259" w:rsidRPr="00BD61D0">
        <w:rPr>
          <w:szCs w:val="28"/>
        </w:rPr>
        <w:t>2.2.2. Основное содержание учебных предметов</w:t>
      </w:r>
      <w:bookmarkEnd w:id="11"/>
      <w:bookmarkEnd w:id="12"/>
      <w:bookmarkEnd w:id="13"/>
      <w:bookmarkEnd w:id="14"/>
    </w:p>
    <w:p w:rsidR="00F31259" w:rsidRPr="00F31259" w:rsidRDefault="00F31259" w:rsidP="004D71D0">
      <w:pPr>
        <w:pStyle w:val="s1"/>
      </w:pPr>
      <w:r w:rsidRPr="00F31259">
        <w:t>Обязательные предметные области и основные задачи реализации содержания предметных областей приведены в таблице:</w:t>
      </w:r>
    </w:p>
    <w:tbl>
      <w:tblPr>
        <w:tblW w:w="9699" w:type="dxa"/>
        <w:tblCellSpacing w:w="15" w:type="dxa"/>
        <w:tblCellMar>
          <w:top w:w="15" w:type="dxa"/>
          <w:left w:w="15" w:type="dxa"/>
          <w:bottom w:w="15" w:type="dxa"/>
          <w:right w:w="15" w:type="dxa"/>
        </w:tblCellMar>
        <w:tblLook w:val="0000" w:firstRow="0" w:lastRow="0" w:firstColumn="0" w:lastColumn="0" w:noHBand="0" w:noVBand="0"/>
      </w:tblPr>
      <w:tblGrid>
        <w:gridCol w:w="883"/>
        <w:gridCol w:w="2484"/>
        <w:gridCol w:w="6332"/>
      </w:tblGrid>
      <w:tr w:rsidR="00F31259" w:rsidRPr="00F31259" w:rsidTr="00C73BFB">
        <w:trPr>
          <w:tblCellSpacing w:w="15" w:type="dxa"/>
        </w:trPr>
        <w:tc>
          <w:tcPr>
            <w:tcW w:w="838" w:type="dxa"/>
            <w:tcBorders>
              <w:top w:val="single" w:sz="6" w:space="0" w:color="000000"/>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N п/п</w:t>
            </w:r>
          </w:p>
        </w:tc>
        <w:tc>
          <w:tcPr>
            <w:tcW w:w="2454" w:type="dxa"/>
            <w:tcBorders>
              <w:top w:val="single" w:sz="6" w:space="0" w:color="000000"/>
              <w:bottom w:val="single" w:sz="6" w:space="0" w:color="000000"/>
              <w:right w:val="single" w:sz="6" w:space="0" w:color="000000"/>
            </w:tcBorders>
          </w:tcPr>
          <w:p w:rsidR="00F31259" w:rsidRPr="00F31259" w:rsidRDefault="00F31259" w:rsidP="00095862">
            <w:pPr>
              <w:pStyle w:val="s1"/>
              <w:jc w:val="center"/>
            </w:pPr>
            <w:r w:rsidRPr="00F31259">
              <w:t>Предметные области</w:t>
            </w:r>
          </w:p>
        </w:tc>
        <w:tc>
          <w:tcPr>
            <w:tcW w:w="6287" w:type="dxa"/>
            <w:tcBorders>
              <w:top w:val="single" w:sz="6" w:space="0" w:color="000000"/>
              <w:bottom w:val="single" w:sz="6" w:space="0" w:color="000000"/>
              <w:right w:val="single" w:sz="6" w:space="0" w:color="000000"/>
            </w:tcBorders>
          </w:tcPr>
          <w:p w:rsidR="00F31259" w:rsidRPr="00F31259" w:rsidRDefault="00F31259" w:rsidP="00095862">
            <w:pPr>
              <w:pStyle w:val="s1"/>
              <w:jc w:val="center"/>
            </w:pPr>
            <w:r w:rsidRPr="00F31259">
              <w:t>Основные задачи реализации содержания</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1</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Русский язык и литературное чтение</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2</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Родной язык и литературное чтение на родном языке</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F31259" w:rsidRPr="00F31259" w:rsidTr="00745C78">
        <w:trPr>
          <w:trHeight w:val="2612"/>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lastRenderedPageBreak/>
              <w:t>3</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Иностранный язык</w:t>
            </w:r>
          </w:p>
        </w:tc>
        <w:tc>
          <w:tcPr>
            <w:tcW w:w="6287" w:type="dxa"/>
            <w:tcBorders>
              <w:bottom w:val="single" w:sz="6" w:space="0" w:color="000000"/>
              <w:right w:val="single" w:sz="6" w:space="0" w:color="000000"/>
            </w:tcBorders>
          </w:tcPr>
          <w:p w:rsidR="00C73BFB" w:rsidRPr="00F31259" w:rsidRDefault="00F31259" w:rsidP="00095862">
            <w:pPr>
              <w:pStyle w:val="s16"/>
            </w:pPr>
            <w:r w:rsidRPr="00F31259">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w:t>
            </w:r>
            <w:r w:rsidR="00745C78">
              <w:t>ятельности на иностранном языке</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4</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Математика и информатика</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5</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Обществознание и естествознание (Окружающий мир)</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6</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Основы религиозных культур и светской этики</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7</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Искусство</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8</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Технология</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9</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Физическая культура</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D61D0" w:rsidRDefault="00342E21" w:rsidP="00745C78">
      <w:pPr>
        <w:spacing w:after="0" w:line="240" w:lineRule="auto"/>
        <w:rPr>
          <w:rFonts w:ascii="Times New Roman" w:hAnsi="Times New Roman"/>
          <w:sz w:val="28"/>
          <w:szCs w:val="28"/>
        </w:rPr>
      </w:pPr>
      <w:r>
        <w:rPr>
          <w:rFonts w:ascii="Times New Roman" w:hAnsi="Times New Roman"/>
          <w:sz w:val="28"/>
          <w:szCs w:val="28"/>
        </w:rPr>
        <w:t xml:space="preserve">        </w:t>
      </w:r>
    </w:p>
    <w:p w:rsidR="007B7ED7" w:rsidRDefault="00BD61D0" w:rsidP="00745C78">
      <w:pPr>
        <w:spacing w:after="0" w:line="240" w:lineRule="auto"/>
        <w:rPr>
          <w:rFonts w:ascii="Times New Roman" w:hAnsi="Times New Roman"/>
          <w:sz w:val="28"/>
          <w:szCs w:val="28"/>
        </w:rPr>
      </w:pPr>
      <w:r>
        <w:rPr>
          <w:rFonts w:ascii="Times New Roman" w:hAnsi="Times New Roman"/>
          <w:sz w:val="28"/>
          <w:szCs w:val="28"/>
        </w:rPr>
        <w:t xml:space="preserve">    </w:t>
      </w:r>
      <w:r w:rsidR="007B7ED7">
        <w:rPr>
          <w:rFonts w:ascii="Times New Roman" w:hAnsi="Times New Roman"/>
          <w:sz w:val="28"/>
          <w:szCs w:val="28"/>
        </w:rPr>
        <w:t>Содержание учебных предметов отражается в рабочих программах, которые являются приложением к данной образовательной программе.</w:t>
      </w:r>
    </w:p>
    <w:p w:rsidR="00745C78" w:rsidRDefault="00745C78" w:rsidP="00745C78">
      <w:pPr>
        <w:spacing w:after="0" w:line="240" w:lineRule="auto"/>
        <w:rPr>
          <w:rFonts w:ascii="Times New Roman" w:hAnsi="Times New Roman" w:cs="Times New Roman"/>
          <w:b/>
          <w:sz w:val="28"/>
          <w:szCs w:val="28"/>
        </w:rPr>
      </w:pPr>
    </w:p>
    <w:p w:rsidR="00745C78" w:rsidRDefault="00745C78" w:rsidP="00095862">
      <w:pPr>
        <w:pStyle w:val="ab"/>
        <w:rPr>
          <w:rFonts w:ascii="Times New Roman" w:hAnsi="Times New Roman"/>
          <w:b/>
          <w:sz w:val="28"/>
          <w:szCs w:val="28"/>
        </w:rPr>
      </w:pPr>
    </w:p>
    <w:p w:rsidR="00095862" w:rsidRPr="00B2601E" w:rsidRDefault="00095862" w:rsidP="00095862">
      <w:pPr>
        <w:pStyle w:val="ab"/>
        <w:rPr>
          <w:rFonts w:ascii="Times New Roman" w:hAnsi="Times New Roman"/>
          <w:b/>
          <w:sz w:val="28"/>
          <w:szCs w:val="28"/>
        </w:rPr>
      </w:pPr>
      <w:r w:rsidRPr="00B2601E">
        <w:rPr>
          <w:rFonts w:ascii="Times New Roman" w:hAnsi="Times New Roman"/>
          <w:b/>
          <w:sz w:val="28"/>
          <w:szCs w:val="28"/>
        </w:rPr>
        <w:lastRenderedPageBreak/>
        <w:t>2.3. Программа духовно-нравственного развития и  воспитания обучающихся на ступени начального общего образования</w:t>
      </w:r>
    </w:p>
    <w:p w:rsidR="00095862" w:rsidRPr="00095862" w:rsidRDefault="00095862" w:rsidP="00C156EF">
      <w:pPr>
        <w:pStyle w:val="ab"/>
        <w:rPr>
          <w:rFonts w:ascii="Times New Roman" w:hAnsi="Times New Roman"/>
          <w:sz w:val="24"/>
          <w:szCs w:val="24"/>
        </w:rPr>
      </w:pPr>
    </w:p>
    <w:p w:rsidR="00095862" w:rsidRPr="00FA1E64" w:rsidRDefault="00095862" w:rsidP="00BD61D0">
      <w:pPr>
        <w:pStyle w:val="a5"/>
        <w:numPr>
          <w:ilvl w:val="2"/>
          <w:numId w:val="61"/>
        </w:numPr>
        <w:rPr>
          <w:b/>
          <w:sz w:val="24"/>
          <w:szCs w:val="24"/>
          <w:lang w:eastAsia="ru-RU"/>
        </w:rPr>
      </w:pPr>
      <w:r w:rsidRPr="00FA1E64">
        <w:rPr>
          <w:b/>
          <w:iCs/>
          <w:sz w:val="24"/>
          <w:szCs w:val="24"/>
          <w:lang w:eastAsia="ru-RU"/>
        </w:rPr>
        <w:t>Пояснительная записка.</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Нарастание динамизма социальных процессов, сложность задач, решаемых современным обществом, обострение глобальных проблем человечества заставляют нас вновь обращаться к проблеме духовности и нравственности, рассматривать различные аспекты ее сущности, содержание и структуру духовно-нравственного становления личности. Именно с духовно-нравственным образованием связывают сегодня возможность сохранения, как самой личности, так и всего общества. </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Особая значимость проблемы духовно-нравственного формирования личности подрастающего поколения обусловлена обострением в стране криминогенной обстановки: стремительный рост преступлений и правонарушений несовершеннолетних, криминализация языка, быта детей, беспрецедентный рост детской и подростковой беспризорности и бродяжничества (сотни тысяч детей),   высокий уровень развития детско-подростковых зависимостей различной этиологии: физическая (алкоголь, наркотики, психоактивные вещества, энергетические напитки), психологическая (игровая, компьютерная, Интернет-зависимость), духовная (секты деструктивного, оккультного содержания).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В этой связи особую значимость приобретает работа по духовно- нравственному воспитанию подрастающего поколения в общеобразовательных учреждениях, где в настоящее время ведется поиск различных вариантов совершенствования воспитания школьников. Вышедшие в последние годы нормативно-правовые и научно-методические документы (Закон РФ «Об образовании»,Национальная доктрина образования РФ, Концепция модернизации российского образования России до 2010», Концепция духовно-нравственного  воспитания  российских школьников»</w:t>
      </w:r>
      <w:r w:rsidRPr="00095862">
        <w:rPr>
          <w:rFonts w:ascii="Times New Roman" w:hAnsi="Times New Roman" w:cs="Times New Roman"/>
          <w:color w:val="333333"/>
          <w:sz w:val="24"/>
          <w:szCs w:val="24"/>
          <w:lang w:eastAsia="ru-RU"/>
        </w:rPr>
        <w:t>, выступление президента </w:t>
      </w:r>
      <w:r w:rsidRPr="00095862">
        <w:rPr>
          <w:rFonts w:ascii="Times New Roman" w:hAnsi="Times New Roman" w:cs="Times New Roman"/>
          <w:sz w:val="24"/>
          <w:szCs w:val="24"/>
          <w:lang w:eastAsia="ru-RU"/>
        </w:rPr>
        <w:t>РФ «О стратегии развития России до 2020 года» и др.) отмечают необходимость усиления функций воспитания в работе общеобразовательных учреждений. Состояние современного российского общества требует не только изменения подхода к образованию, как одного из важнейших компонентов формирования человеческой личности, но и глубокого переосмысления самого понимания жизни человека, развития у него способности делать осознанный выбор, ставить перед собой достойные жизненные цели. Это возможно, если человек будет способен не только удовлетворять свои физические и материальные потребности, но и стремиться к духовно-нравственной самореализации, позволяющей проникать в свою собственную сущность и осознавать смысл своей жизни. При такой постановке вопроса одним из приоритетных направлений в деятельности нашей школы признается духовно-нравственное воспитание подрастающего поколения.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Особенно важным нам представляется разработка и апробация Программы духовно-нравственного развития и воспитания, обучающихся на ступени начального общего образования (далее - Программа),</w:t>
      </w:r>
      <w:r w:rsidRPr="00095862">
        <w:rPr>
          <w:rFonts w:ascii="Times New Roman" w:hAnsi="Times New Roman" w:cs="Times New Roman"/>
          <w:i/>
          <w:iCs/>
          <w:sz w:val="24"/>
          <w:szCs w:val="24"/>
          <w:lang w:eastAsia="ru-RU"/>
        </w:rPr>
        <w:t> </w:t>
      </w:r>
      <w:r w:rsidRPr="00095862">
        <w:rPr>
          <w:rFonts w:ascii="Times New Roman" w:hAnsi="Times New Roman" w:cs="Times New Roman"/>
          <w:sz w:val="24"/>
          <w:szCs w:val="24"/>
          <w:lang w:eastAsia="ru-RU"/>
        </w:rPr>
        <w:t>направленная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 Программа направлена на создание современного национального воспитательного идеала -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w:t>
      </w:r>
      <w:r w:rsidRPr="00095862">
        <w:rPr>
          <w:rFonts w:ascii="Times New Roman" w:hAnsi="Times New Roman" w:cs="Times New Roman"/>
          <w:sz w:val="24"/>
          <w:szCs w:val="24"/>
          <w:lang w:eastAsia="ru-RU"/>
        </w:rPr>
        <w:lastRenderedPageBreak/>
        <w:t>будущее своей страны, укорененного в духовных и культурных традициях многонационального народа Российской Федерации.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Ведущая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Программа духовно-нравственного развития и воспитания обучающихся содержит шесть разделов.</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В первом разделе определены цель и задачи духовно- 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w:t>
      </w:r>
      <w:r w:rsidRPr="00095862">
        <w:rPr>
          <w:rFonts w:ascii="Times New Roman" w:hAnsi="Times New Roman" w:cs="Times New Roman"/>
          <w:i/>
          <w:iCs/>
          <w:sz w:val="24"/>
          <w:szCs w:val="24"/>
          <w:lang w:eastAsia="ru-RU"/>
        </w:rPr>
        <w:t> </w:t>
      </w:r>
      <w:r w:rsidRPr="00095862">
        <w:rPr>
          <w:rFonts w:ascii="Times New Roman" w:hAnsi="Times New Roman" w:cs="Times New Roman"/>
          <w:sz w:val="24"/>
          <w:szCs w:val="24"/>
          <w:lang w:eastAsia="ru-RU"/>
        </w:rPr>
        <w:t>Во втором разделе «Ценностные установки духовно-нравственного развития и воспитания российских школьников»  в основном воспроизведены соответствующие разделы Примерной программы духовно-нравственного развития и воспитания обучающихся на ступени начального общего образования.</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третьем разделе «Основные направления и ценностные основы духовно-нравственного развития и воспитания учащихся начальной школы» систематизированы общие задачи по основным направлениям духовно-нравственного развития и воспитания младших школьников:</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нравственных чувств и этического сознания;</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трудолюбия, творческого отношения к учению, труду, жизни;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ценностного отношения к здоровью и здоровому образу жизни;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ценностного отношения к природе, окружающей среде (экологическое воспитание);</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четвертом разделе  «Содержание духовно-нравственного развития и воспитания обучающихся на ступени начального общего образования»  систематизированы по основным направлениям общие задачи духовно-нравственного развития и воспитания школьников с учетом младшего школьного возраста  и прописаны  виды деятельности и формы занятий с учащимися начальной школы.</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Пятый раздел «Совместная деятельность школы, семьи и общественности по духовно-нравственному развитию и воспитанию младших школьников» содержит </w:t>
      </w:r>
      <w:r w:rsidRPr="00095862">
        <w:rPr>
          <w:rFonts w:ascii="Times New Roman" w:hAnsi="Times New Roman" w:cs="Times New Roman"/>
          <w:sz w:val="24"/>
          <w:szCs w:val="24"/>
          <w:lang w:eastAsia="ru-RU"/>
        </w:rPr>
        <w:lastRenderedPageBreak/>
        <w:t>описание  основных задач, форм и содержание повышения педагогической культуры родителей, взаимодействия  школы с общественными объединениями и традиционными религиозными организациями.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шестом разделе  «Планируемые результаты духовно-нравственного развития и воспитания учащихся на ступени начального общего образования» определены критерии и показатели эффективной реализации разработанной  программы ОУ (ценностные отношения, представления, знания, опыт, которые должны быть сформированы у учащихся начальной школы по каждому из направлений духовно-нравственного развития и воспитания)</w:t>
      </w:r>
      <w:r w:rsidRPr="00095862">
        <w:rPr>
          <w:rFonts w:ascii="Times New Roman" w:hAnsi="Times New Roman" w:cs="Times New Roman"/>
          <w:i/>
          <w:iCs/>
          <w:sz w:val="24"/>
          <w:szCs w:val="24"/>
          <w:lang w:eastAsia="ru-RU"/>
        </w:rPr>
        <w:t> </w:t>
      </w:r>
      <w:r w:rsidRPr="00095862">
        <w:rPr>
          <w:rFonts w:ascii="Times New Roman" w:hAnsi="Times New Roman" w:cs="Times New Roman"/>
          <w:sz w:val="24"/>
          <w:szCs w:val="24"/>
          <w:lang w:eastAsia="ru-RU"/>
        </w:rPr>
        <w:t>с указанием диагностического инструментария.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 общеобразовательного учреждения «Средняя  общеобразовательная школа с.Казинка»,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rsidR="00095862" w:rsidRPr="00FA1E64" w:rsidRDefault="00095862" w:rsidP="00BD61D0">
      <w:pPr>
        <w:pStyle w:val="a5"/>
        <w:numPr>
          <w:ilvl w:val="2"/>
          <w:numId w:val="58"/>
        </w:numPr>
        <w:rPr>
          <w:b/>
          <w:sz w:val="24"/>
          <w:szCs w:val="24"/>
          <w:lang w:val="ru-RU" w:eastAsia="ru-RU"/>
        </w:rPr>
      </w:pPr>
      <w:r w:rsidRPr="00FA1E64">
        <w:rPr>
          <w:b/>
          <w:sz w:val="24"/>
          <w:szCs w:val="24"/>
          <w:lang w:val="ru-RU" w:eastAsia="ru-RU"/>
        </w:rPr>
        <w:t>Цель и задачи духовно-нравственного развития и воспитания обучающихся на ступени начального общего образования</w:t>
      </w:r>
    </w:p>
    <w:p w:rsidR="00FA1E64" w:rsidRPr="00FA1E64" w:rsidRDefault="00FA1E64" w:rsidP="00FA1E64">
      <w:pPr>
        <w:pStyle w:val="2"/>
        <w:spacing w:before="0"/>
        <w:ind w:firstLine="709"/>
        <w:jc w:val="both"/>
        <w:rPr>
          <w:b w:val="0"/>
          <w:sz w:val="24"/>
          <w:szCs w:val="24"/>
          <w:lang w:val="ru-RU"/>
        </w:rPr>
      </w:pPr>
      <w:r w:rsidRPr="00FA1E64">
        <w:rPr>
          <w:sz w:val="24"/>
          <w:szCs w:val="24"/>
          <w:lang w:val="ru-RU"/>
        </w:rPr>
        <w:t xml:space="preserve">Основная цель: </w:t>
      </w:r>
      <w:r w:rsidRPr="00FA1E64">
        <w:rPr>
          <w:b w:val="0"/>
          <w:sz w:val="24"/>
          <w:szCs w:val="24"/>
          <w:lang w:val="ru-RU"/>
        </w:rPr>
        <w:t>формирование нравственного, коммуникативного и эстетического потенциалов личности младшего школьника.</w:t>
      </w:r>
    </w:p>
    <w:p w:rsidR="00FA1E64" w:rsidRPr="00FA1E64" w:rsidRDefault="00373BAF" w:rsidP="00FA1E64">
      <w:pPr>
        <w:ind w:firstLine="709"/>
        <w:jc w:val="both"/>
        <w:rPr>
          <w:rFonts w:ascii="Times New Roman" w:hAnsi="Times New Roman"/>
          <w:sz w:val="24"/>
          <w:szCs w:val="24"/>
        </w:rPr>
      </w:pPr>
      <w:r>
        <w:rPr>
          <w:rFonts w:ascii="Times New Roman" w:hAnsi="Times New Roman"/>
          <w:b/>
          <w:sz w:val="24"/>
          <w:szCs w:val="24"/>
        </w:rPr>
        <w:t xml:space="preserve">         </w:t>
      </w:r>
      <w:r w:rsidR="00FA1E64" w:rsidRPr="00FA1E64">
        <w:rPr>
          <w:rFonts w:ascii="Times New Roman" w:hAnsi="Times New Roman"/>
          <w:b/>
          <w:sz w:val="24"/>
          <w:szCs w:val="24"/>
        </w:rPr>
        <w:t>Общие задачи</w:t>
      </w:r>
      <w:r w:rsidR="00FA1E64" w:rsidRPr="00FA1E64">
        <w:rPr>
          <w:rFonts w:ascii="Times New Roman" w:hAnsi="Times New Roman"/>
          <w:sz w:val="24"/>
          <w:szCs w:val="24"/>
        </w:rPr>
        <w:t xml:space="preserve"> духовно-нравственного развития и воспитания учащихся начальной школы:</w:t>
      </w:r>
    </w:p>
    <w:p w:rsidR="00FA1E64" w:rsidRPr="00FA1E64" w:rsidRDefault="00FA1E64" w:rsidP="00FA1E64">
      <w:pPr>
        <w:ind w:firstLine="709"/>
        <w:jc w:val="both"/>
        <w:rPr>
          <w:rFonts w:ascii="Times New Roman" w:hAnsi="Times New Roman"/>
          <w:b/>
          <w:sz w:val="24"/>
          <w:szCs w:val="24"/>
        </w:rPr>
      </w:pPr>
      <w:r w:rsidRPr="00FA1E64">
        <w:rPr>
          <w:rFonts w:ascii="Times New Roman" w:hAnsi="Times New Roman"/>
          <w:b/>
          <w:sz w:val="24"/>
          <w:szCs w:val="24"/>
        </w:rPr>
        <w:t>В области формирования личностной культуры:</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формирование нравственного смысла учения;</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самоуважения и жизненного оптимизма;</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принятие обучающимся базовых национальных ценностей, национальных и этнических духовных традиций;</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формирование эстетических потребностей, ценностей и чувств;</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lastRenderedPageBreak/>
        <w:t>развитие трудолюбия, способности к преодолению трудностей, целеустремленности и настойчивости в достижении результата;</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Цель и задачи духовно-нравственного развития и воспитания личности младшего школьника формулируются, достигаются и решаются в контексте национального воспитательного идеала. На его основе в Федеральном государственном образовательном стандарте начального общего образования обоснован «портрет выпускника начальной школы» и сформулирована основная цель нравственного развития и воспитания личности младшего школьника. Она заключается в </w:t>
      </w:r>
      <w:r w:rsidRPr="00095862">
        <w:rPr>
          <w:rFonts w:ascii="Times New Roman" w:hAnsi="Times New Roman" w:cs="Times New Roman"/>
          <w:i/>
          <w:iCs/>
          <w:sz w:val="24"/>
          <w:szCs w:val="24"/>
          <w:lang w:eastAsia="ru-RU"/>
        </w:rPr>
        <w:t>становлении личностных характеристик выпускника начальной школы, а именно:</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умеющий учиться, способный организовать свою деятельность, умеющий пользоваться информационными источниками;</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владеющий опытом мотивированного участия в конкурсах и проектах регионального и международных уровней;</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обладающий основами коммуникативной культурой (умеет слушать и слышать собеседника, высказывать свое мнение);</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любознательный, интересующийся, активно познающий мир;</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владеющий основами умения учиться, способный к организации собственной деятельности;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любящий свой край и свою Родину;</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уважающий и принимающий ценности семьи и общества;</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готовый самостоятельно действовать и отвечать за свои поступки перед семьей и школой;</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доброжелательный, умеющий слушать и слышать партнера, умеющий высказать свое мнение;</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выполняющий правила здорового и безопасного образа жизни для себя и окружающих.</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w:t>
      </w:r>
      <w:r w:rsidRPr="00095862">
        <w:rPr>
          <w:rFonts w:ascii="Times New Roman" w:hAnsi="Times New Roman" w:cs="Times New Roman"/>
          <w:i/>
          <w:iCs/>
          <w:sz w:val="24"/>
          <w:szCs w:val="24"/>
          <w:lang w:eastAsia="ru-RU"/>
        </w:rPr>
        <w:t>Духовно-нравственное развитие личности младшего школьника</w:t>
      </w:r>
      <w:r w:rsidRPr="00095862">
        <w:rPr>
          <w:rFonts w:ascii="Times New Roman" w:hAnsi="Times New Roman" w:cs="Times New Roman"/>
          <w:sz w:val="24"/>
          <w:szCs w:val="24"/>
          <w:lang w:eastAsia="ru-RU"/>
        </w:rPr>
        <w:t> есть целенаправленный процесс развития и становления личности ребёнка младшего школьного возраста под влиянием воспитания, обучения и социальной сферы, направленной на развитие духовно-нравственной сферы личности, выступающих мотивацией к дальнейшему познанию самого себя, отношений с окружающим миром на основе духовно-нравственных ценностей.</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Под «</w:t>
      </w:r>
      <w:r w:rsidRPr="00095862">
        <w:rPr>
          <w:rFonts w:ascii="Times New Roman" w:hAnsi="Times New Roman" w:cs="Times New Roman"/>
          <w:i/>
          <w:iCs/>
          <w:sz w:val="24"/>
          <w:szCs w:val="24"/>
          <w:lang w:eastAsia="ru-RU"/>
        </w:rPr>
        <w:t>духовно-нравственным воспитанием</w:t>
      </w:r>
      <w:r w:rsidRPr="00095862">
        <w:rPr>
          <w:rFonts w:ascii="Times New Roman" w:hAnsi="Times New Roman" w:cs="Times New Roman"/>
          <w:sz w:val="24"/>
          <w:szCs w:val="24"/>
          <w:lang w:eastAsia="ru-RU"/>
        </w:rPr>
        <w:t>» мы понимаем процесс содействия духовно-нравственному становлению человека, формированию у него нравственных чувств (совесть, добросердечность, любовь, вера);</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нравственного убеждения (способность к различению добра и зла,  долг, справедливость); нравственной позиции (гражданственность, патриотизм, ответственность,  дисциплинированность);  нравственных привычек, умений и навыков поведения (толерантность, осознаваемость психических процессов и состояний, эмпатийности).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Целью духовно-нравственного развития и воспитания обучающихся на ступени начального общего образования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b/>
          <w:iCs/>
          <w:sz w:val="24"/>
          <w:szCs w:val="24"/>
          <w:lang w:eastAsia="ru-RU"/>
        </w:rPr>
        <w:lastRenderedPageBreak/>
        <w:t>Задачи духовно-нравственного воспитания</w:t>
      </w:r>
      <w:r w:rsidRPr="00095862">
        <w:rPr>
          <w:rFonts w:ascii="Times New Roman" w:hAnsi="Times New Roman" w:cs="Times New Roman"/>
          <w:sz w:val="24"/>
          <w:szCs w:val="24"/>
          <w:lang w:eastAsia="ru-RU"/>
        </w:rPr>
        <w:t> определены как ожидаемые результаты в логике требований к личностным результатам общего начального образования и предусматривают:</w:t>
      </w:r>
    </w:p>
    <w:p w:rsidR="00095862" w:rsidRPr="00095862" w:rsidRDefault="00095862" w:rsidP="00095862">
      <w:pPr>
        <w:rPr>
          <w:rFonts w:ascii="Times New Roman" w:hAnsi="Times New Roman" w:cs="Times New Roman"/>
          <w:b/>
          <w:sz w:val="24"/>
          <w:szCs w:val="24"/>
          <w:lang w:eastAsia="ru-RU"/>
        </w:rPr>
      </w:pPr>
      <w:r w:rsidRPr="00095862">
        <w:rPr>
          <w:rFonts w:ascii="Times New Roman" w:hAnsi="Times New Roman" w:cs="Times New Roman"/>
          <w:b/>
          <w:i/>
          <w:iCs/>
          <w:sz w:val="24"/>
          <w:szCs w:val="24"/>
          <w:lang w:eastAsia="ru-RU"/>
        </w:rPr>
        <w:t>1) Воспитание гражданственности, патриотизма, уважения к правам, свободам и обязанностям человека: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правах и обязанностях гражданина России;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интерес к общественным явлениям, понимание активной роли человека в обществе;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ценностное отношение к своему национальному языку и культуре;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национальных героях и важнейших событиях истории России и её народов;</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интерес к государственным праздникам и важнейшим событиям в жизни России, субъекта Российской Федерации, </w:t>
      </w:r>
      <w:r w:rsidRPr="00095862">
        <w:rPr>
          <w:rFonts w:ascii="Times New Roman" w:hAnsi="Times New Roman" w:cs="Times New Roman"/>
          <w:iCs/>
          <w:sz w:val="24"/>
          <w:szCs w:val="24"/>
          <w:lang w:eastAsia="ru-RU"/>
        </w:rPr>
        <w:t>края (населённого пункта)</w:t>
      </w:r>
      <w:r w:rsidRPr="00095862">
        <w:rPr>
          <w:rFonts w:ascii="Times New Roman" w:hAnsi="Times New Roman" w:cs="Times New Roman"/>
          <w:sz w:val="24"/>
          <w:szCs w:val="24"/>
          <w:lang w:eastAsia="ru-RU"/>
        </w:rPr>
        <w:t>, в котором находится образовательное учреждение;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стремление активно участвовать в делах класса, школы, семьи, </w:t>
      </w:r>
      <w:r w:rsidRPr="00095862">
        <w:rPr>
          <w:rFonts w:ascii="Times New Roman" w:hAnsi="Times New Roman" w:cs="Times New Roman"/>
          <w:iCs/>
          <w:sz w:val="24"/>
          <w:szCs w:val="24"/>
          <w:lang w:eastAsia="ru-RU"/>
        </w:rPr>
        <w:t>своего села, города</w:t>
      </w:r>
      <w:r w:rsidRPr="00095862">
        <w:rPr>
          <w:rFonts w:ascii="Times New Roman" w:hAnsi="Times New Roman" w:cs="Times New Roman"/>
          <w:sz w:val="24"/>
          <w:szCs w:val="24"/>
          <w:lang w:eastAsia="ru-RU"/>
        </w:rPr>
        <w:t>;</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любовь к образовательному учреждению, </w:t>
      </w:r>
      <w:r w:rsidRPr="00095862">
        <w:rPr>
          <w:rFonts w:ascii="Times New Roman" w:hAnsi="Times New Roman" w:cs="Times New Roman"/>
          <w:iCs/>
          <w:sz w:val="24"/>
          <w:szCs w:val="24"/>
          <w:lang w:eastAsia="ru-RU"/>
        </w:rPr>
        <w:t>своему селу, городу</w:t>
      </w:r>
      <w:r w:rsidRPr="00095862">
        <w:rPr>
          <w:rFonts w:ascii="Times New Roman" w:hAnsi="Times New Roman" w:cs="Times New Roman"/>
          <w:i/>
          <w:iCs/>
          <w:sz w:val="24"/>
          <w:szCs w:val="24"/>
          <w:lang w:eastAsia="ru-RU"/>
        </w:rPr>
        <w:t>,</w:t>
      </w:r>
      <w:r w:rsidRPr="00095862">
        <w:rPr>
          <w:rFonts w:ascii="Times New Roman" w:hAnsi="Times New Roman" w:cs="Times New Roman"/>
          <w:sz w:val="24"/>
          <w:szCs w:val="24"/>
          <w:lang w:eastAsia="ru-RU"/>
        </w:rPr>
        <w:t> народу, России;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уважение к защитникам Родины;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умение отвечать за свои поступки;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095862" w:rsidRPr="00095862" w:rsidRDefault="00095862" w:rsidP="00095862">
      <w:pPr>
        <w:rPr>
          <w:rFonts w:ascii="Times New Roman" w:hAnsi="Times New Roman" w:cs="Times New Roman"/>
          <w:b/>
          <w:sz w:val="24"/>
          <w:szCs w:val="24"/>
          <w:lang w:eastAsia="ru-RU"/>
        </w:rPr>
      </w:pPr>
      <w:r w:rsidRPr="00095862">
        <w:rPr>
          <w:rFonts w:ascii="Times New Roman" w:hAnsi="Times New Roman" w:cs="Times New Roman"/>
          <w:b/>
          <w:i/>
          <w:iCs/>
          <w:sz w:val="24"/>
          <w:szCs w:val="24"/>
          <w:lang w:eastAsia="ru-RU"/>
        </w:rPr>
        <w:t>2) Воспитание нравственных чувств и этического сознания: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первоначальные представления о базовых национальных российских ценностях;</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различение хороших и плохих поступков;</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представления о правилах поведения в образовательном учреждении, дома, на улице, в населённом пункте, в общественных местах, на природе;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уважительное отношение к родителям, старшим, доброжелательное отношение к сверстникам и младшим;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бережное, гуманное отношение ко всему живому;</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анализировать его;</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95862" w:rsidRPr="00095862" w:rsidRDefault="00095862" w:rsidP="00095862">
      <w:pPr>
        <w:rPr>
          <w:rFonts w:ascii="Times New Roman" w:hAnsi="Times New Roman" w:cs="Times New Roman"/>
          <w:b/>
          <w:sz w:val="24"/>
          <w:szCs w:val="24"/>
          <w:lang w:eastAsia="ru-RU"/>
        </w:rPr>
      </w:pPr>
      <w:r w:rsidRPr="00095862">
        <w:rPr>
          <w:rFonts w:ascii="Times New Roman" w:hAnsi="Times New Roman" w:cs="Times New Roman"/>
          <w:b/>
          <w:i/>
          <w:iCs/>
          <w:sz w:val="24"/>
          <w:szCs w:val="24"/>
          <w:lang w:eastAsia="ru-RU"/>
        </w:rPr>
        <w:t>3) Воспитание трудолюбия, творческого отношения к учению, труду, жизни: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уважение к труду и творчеству старших и сверстников;</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об основных профессиях;</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ценностное отношение к учёбе как виду творческой деятельности;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умение соблюдать порядок на рабочем месте;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отрицательное отношение к лени и небрежности в труде и учёбе, небережливому отношению к результатам труда людей.</w:t>
      </w:r>
    </w:p>
    <w:p w:rsidR="00095862" w:rsidRPr="00095862" w:rsidRDefault="00095862" w:rsidP="00095862">
      <w:pPr>
        <w:rPr>
          <w:rFonts w:ascii="Times New Roman" w:hAnsi="Times New Roman" w:cs="Times New Roman"/>
          <w:b/>
          <w:sz w:val="24"/>
          <w:szCs w:val="24"/>
          <w:lang w:eastAsia="ru-RU"/>
        </w:rPr>
      </w:pPr>
      <w:r w:rsidRPr="00095862">
        <w:rPr>
          <w:rFonts w:ascii="Times New Roman" w:hAnsi="Times New Roman" w:cs="Times New Roman"/>
          <w:b/>
          <w:i/>
          <w:iCs/>
          <w:sz w:val="24"/>
          <w:szCs w:val="24"/>
          <w:lang w:eastAsia="ru-RU"/>
        </w:rPr>
        <w:t>4) Формирование ценностного отношения к здоровью и здоровому образу жизни: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знание и выполнение санитарно-гигиенических правил, соблюдение здоровьесберегающего режима дня;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интерес к прогулкам на природе, подвижным играм, участию в спортивных соревнованиях;</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первоначальные представления об оздоровительном влиянии природы на человека;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095862" w:rsidRPr="00095862" w:rsidRDefault="00095862" w:rsidP="00095862">
      <w:pPr>
        <w:rPr>
          <w:rFonts w:ascii="Times New Roman" w:hAnsi="Times New Roman" w:cs="Times New Roman"/>
          <w:b/>
          <w:i/>
          <w:sz w:val="24"/>
          <w:szCs w:val="24"/>
          <w:lang w:eastAsia="ru-RU"/>
        </w:rPr>
      </w:pPr>
      <w:r w:rsidRPr="00095862">
        <w:rPr>
          <w:rFonts w:ascii="Times New Roman" w:hAnsi="Times New Roman" w:cs="Times New Roman"/>
          <w:b/>
          <w:i/>
          <w:sz w:val="24"/>
          <w:szCs w:val="24"/>
          <w:lang w:eastAsia="ru-RU"/>
        </w:rPr>
        <w:t>В области формирования личностной культуры: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нравственного смысла учения;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принятие обучающимся базовых национальных ценностей, национальных и этнических духовных традиций;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эстетических потребностей, ценностей и чувств;</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95862" w:rsidRPr="00095862" w:rsidRDefault="00095862" w:rsidP="00095862">
      <w:pPr>
        <w:rPr>
          <w:rFonts w:ascii="Times New Roman" w:hAnsi="Times New Roman" w:cs="Times New Roman"/>
          <w:b/>
          <w:i/>
          <w:sz w:val="24"/>
          <w:szCs w:val="24"/>
          <w:lang w:eastAsia="ru-RU"/>
        </w:rPr>
      </w:pPr>
      <w:r w:rsidRPr="00095862">
        <w:rPr>
          <w:rFonts w:ascii="Times New Roman" w:hAnsi="Times New Roman" w:cs="Times New Roman"/>
          <w:b/>
          <w:i/>
          <w:sz w:val="24"/>
          <w:szCs w:val="24"/>
          <w:lang w:eastAsia="ru-RU"/>
        </w:rPr>
        <w:t>В области формирования социальной культуры: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основ российской гражданской идентичности;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пробуждение веры в Россию, чувства личной ответственности за Отечество;</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ценностного отношения к своему национальному языку и культуре;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патриотизма и гражданской солидарности;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укрепление доверия к другим людям;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развитие доброжелательности и эмоциональной отзывчивости, понимания и сопереживания другим людям;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становление гуманистических и демократических ценностных ориентаций;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95862" w:rsidRPr="00095862" w:rsidRDefault="00095862" w:rsidP="00095862">
      <w:pPr>
        <w:rPr>
          <w:rFonts w:ascii="Times New Roman" w:hAnsi="Times New Roman" w:cs="Times New Roman"/>
          <w:b/>
          <w:i/>
          <w:sz w:val="24"/>
          <w:szCs w:val="24"/>
          <w:lang w:eastAsia="ru-RU"/>
        </w:rPr>
      </w:pPr>
      <w:r w:rsidRPr="00095862">
        <w:rPr>
          <w:rFonts w:ascii="Times New Roman" w:hAnsi="Times New Roman" w:cs="Times New Roman"/>
          <w:b/>
          <w:i/>
          <w:sz w:val="24"/>
          <w:szCs w:val="24"/>
          <w:lang w:eastAsia="ru-RU"/>
        </w:rPr>
        <w:lastRenderedPageBreak/>
        <w:t>В области формирования семейной культуры: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отношения к семье как к основе российского общества;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представления о семейных ценностях, гендерных семейных ролях и уважения к ним;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знакомство обучающегося с культурно-историческими и этническими традициями российской семьи.</w:t>
      </w:r>
    </w:p>
    <w:p w:rsidR="00095862" w:rsidRPr="00095862" w:rsidRDefault="00FA1E64" w:rsidP="00095862">
      <w:pPr>
        <w:rPr>
          <w:rFonts w:ascii="Times New Roman" w:hAnsi="Times New Roman" w:cs="Times New Roman"/>
          <w:b/>
          <w:sz w:val="24"/>
          <w:szCs w:val="24"/>
          <w:lang w:eastAsia="ru-RU"/>
        </w:rPr>
      </w:pPr>
      <w:r>
        <w:rPr>
          <w:rFonts w:ascii="Times New Roman" w:hAnsi="Times New Roman" w:cs="Times New Roman"/>
          <w:b/>
          <w:iCs/>
          <w:sz w:val="24"/>
          <w:szCs w:val="24"/>
          <w:lang w:eastAsia="ru-RU"/>
        </w:rPr>
        <w:t>2.3.3</w:t>
      </w:r>
      <w:r w:rsidR="00095862" w:rsidRPr="00095862">
        <w:rPr>
          <w:rFonts w:ascii="Times New Roman" w:hAnsi="Times New Roman" w:cs="Times New Roman"/>
          <w:b/>
          <w:iCs/>
          <w:sz w:val="24"/>
          <w:szCs w:val="24"/>
          <w:lang w:eastAsia="ru-RU"/>
        </w:rPr>
        <w:t>. Ценностные установки духовно-нравственного развития и воспитания российских школьников</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095862">
        <w:rPr>
          <w:rFonts w:ascii="Times New Roman" w:hAnsi="Times New Roman" w:cs="Times New Roman"/>
          <w:i/>
          <w:iCs/>
          <w:sz w:val="24"/>
          <w:szCs w:val="24"/>
          <w:lang w:eastAsia="ru-RU"/>
        </w:rPr>
        <w:t> </w:t>
      </w:r>
      <w:r w:rsidRPr="00095862">
        <w:rPr>
          <w:rFonts w:ascii="Times New Roman" w:hAnsi="Times New Roman" w:cs="Times New Roman"/>
          <w:sz w:val="24"/>
          <w:szCs w:val="24"/>
          <w:lang w:eastAsia="ru-RU"/>
        </w:rPr>
        <w:t> являются следующие ценности: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патриотизм (любовь к России, к своему народу, к своей малой родине; служение Отечеству);</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семья (любовь и верность, здоровье, достаток, почитание родителей, забота о старших и младших, забота о продолжении рода);</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труд и творчество (творчество и созидание, целеустремленность и настойчивость, трудолюбие, бережливость);</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наука (познание, истина, научная картина мира, экологическое сознание);</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искусство и литература (красота, гармония, духовный мир человека, нравственный выбор, смысл жизни, эстетическое развитие);</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природа (жизнь, родная земля, заповедная природа, планета Земля);</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человечество (мир во всем мире, многообразие культур и народов, прогресс человечества, международное сотрудничество).</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095862" w:rsidRPr="00095862" w:rsidRDefault="00223C09" w:rsidP="00223C09">
      <w:pPr>
        <w:spacing w:after="0" w:line="240" w:lineRule="auto"/>
        <w:rPr>
          <w:rFonts w:ascii="Times New Roman" w:hAnsi="Times New Roman" w:cs="Times New Roman"/>
          <w:b/>
          <w:sz w:val="24"/>
          <w:szCs w:val="24"/>
          <w:lang w:eastAsia="ru-RU"/>
        </w:rPr>
      </w:pPr>
      <w:r>
        <w:rPr>
          <w:rFonts w:ascii="Times New Roman" w:hAnsi="Times New Roman" w:cs="Times New Roman"/>
          <w:b/>
          <w:iCs/>
          <w:sz w:val="24"/>
          <w:szCs w:val="24"/>
          <w:lang w:eastAsia="ru-RU"/>
        </w:rPr>
        <w:t>2.3.4</w:t>
      </w:r>
      <w:r w:rsidR="00095862" w:rsidRPr="00095862">
        <w:rPr>
          <w:rFonts w:ascii="Times New Roman" w:hAnsi="Times New Roman" w:cs="Times New Roman"/>
          <w:b/>
          <w:iCs/>
          <w:sz w:val="24"/>
          <w:szCs w:val="24"/>
          <w:lang w:eastAsia="ru-RU"/>
        </w:rPr>
        <w:t>. Основные направления и ценностные основы духовно-нравственного развития и воспитания учащихся начальной школы</w:t>
      </w:r>
    </w:p>
    <w:p w:rsidR="00095862" w:rsidRPr="00095862" w:rsidRDefault="00095862" w:rsidP="00223C09">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095862" w:rsidRPr="00095862" w:rsidRDefault="00095862" w:rsidP="00223C09">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Направление 1. </w:t>
      </w:r>
      <w:r w:rsidRPr="00095862">
        <w:rPr>
          <w:rFonts w:ascii="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095862" w:rsidRPr="00095862" w:rsidRDefault="00095862" w:rsidP="00223C09">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 </w:t>
      </w:r>
      <w:r w:rsidRPr="00095862">
        <w:rPr>
          <w:rFonts w:ascii="Times New Roman" w:hAnsi="Times New Roman" w:cs="Times New Roman"/>
          <w:i/>
          <w:iCs/>
          <w:sz w:val="24"/>
          <w:szCs w:val="24"/>
          <w:lang w:eastAsia="ru-RU"/>
        </w:rPr>
        <w:t>Ценности:</w:t>
      </w:r>
      <w:r w:rsidRPr="00095862">
        <w:rPr>
          <w:rFonts w:ascii="Times New Roman" w:hAnsi="Times New Roman" w:cs="Times New Roman"/>
          <w:sz w:val="24"/>
          <w:szCs w:val="24"/>
          <w:lang w:eastAsia="ru-RU"/>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95862" w:rsidRPr="00095862" w:rsidRDefault="00095862" w:rsidP="00223C09">
      <w:pPr>
        <w:spacing w:after="0"/>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Направление 2.</w:t>
      </w:r>
      <w:r w:rsidRPr="00095862">
        <w:rPr>
          <w:rFonts w:ascii="Times New Roman" w:hAnsi="Times New Roman" w:cs="Times New Roman"/>
          <w:sz w:val="24"/>
          <w:szCs w:val="24"/>
          <w:lang w:eastAsia="ru-RU"/>
        </w:rPr>
        <w:t> Воспитание нравственных чувств и этического сознания.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Ценности: </w:t>
      </w:r>
      <w:r w:rsidRPr="00095862">
        <w:rPr>
          <w:rFonts w:ascii="Times New Roman" w:hAnsi="Times New Roman" w:cs="Times New Roman"/>
          <w:sz w:val="24"/>
          <w:szCs w:val="24"/>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свобода совести и вероисповедания; толерантность, представление о вере, духовной культуре и светской этике.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Направление 3.</w:t>
      </w:r>
      <w:r w:rsidRPr="00095862">
        <w:rPr>
          <w:rFonts w:ascii="Times New Roman" w:hAnsi="Times New Roman" w:cs="Times New Roman"/>
          <w:sz w:val="24"/>
          <w:szCs w:val="24"/>
          <w:lang w:eastAsia="ru-RU"/>
        </w:rPr>
        <w:t> Воспитание трудолюбия, творческого отношения к учению, труду, жизни.</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Ценности:</w:t>
      </w:r>
      <w:r w:rsidRPr="00095862">
        <w:rPr>
          <w:rFonts w:ascii="Times New Roman" w:hAnsi="Times New Roman" w:cs="Times New Roman"/>
          <w:sz w:val="24"/>
          <w:szCs w:val="24"/>
          <w:lang w:eastAsia="ru-RU"/>
        </w:rPr>
        <w:t> уважение к труду; творчество и созидание; стремление к познанию и истине; целеустремленность и  настойчивость; бережливость; трудолюбие.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Направление 4. </w:t>
      </w:r>
      <w:r w:rsidRPr="00095862">
        <w:rPr>
          <w:rFonts w:ascii="Times New Roman" w:hAnsi="Times New Roman" w:cs="Times New Roman"/>
          <w:sz w:val="24"/>
          <w:szCs w:val="24"/>
          <w:lang w:eastAsia="ru-RU"/>
        </w:rPr>
        <w:t>Формирование ценностного отношения к  семье, здоровью и здоровому образу жизни.</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Ценности:</w:t>
      </w:r>
      <w:r w:rsidRPr="00095862">
        <w:rPr>
          <w:rFonts w:ascii="Times New Roman" w:hAnsi="Times New Roman" w:cs="Times New Roman"/>
          <w:sz w:val="24"/>
          <w:szCs w:val="24"/>
          <w:lang w:eastAsia="ru-RU"/>
        </w:rPr>
        <w:t>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Направление 5.</w:t>
      </w:r>
      <w:r w:rsidRPr="00095862">
        <w:rPr>
          <w:rFonts w:ascii="Times New Roman" w:hAnsi="Times New Roman" w:cs="Times New Roman"/>
          <w:sz w:val="24"/>
          <w:szCs w:val="24"/>
          <w:lang w:eastAsia="ru-RU"/>
        </w:rPr>
        <w:t> Воспитание ценностного отношения к природе, окружающей среде (экологическое воспитание).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Ценности:</w:t>
      </w:r>
      <w:r w:rsidRPr="00095862">
        <w:rPr>
          <w:rFonts w:ascii="Times New Roman" w:hAnsi="Times New Roman" w:cs="Times New Roman"/>
          <w:sz w:val="24"/>
          <w:szCs w:val="24"/>
          <w:lang w:eastAsia="ru-RU"/>
        </w:rPr>
        <w:t> родная земля; заповедная природа; планета Земля; экологическое сознание.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Направление 6.</w:t>
      </w:r>
      <w:r w:rsidRPr="00095862">
        <w:rPr>
          <w:rFonts w:ascii="Times New Roman" w:hAnsi="Times New Roman" w:cs="Times New Roman"/>
          <w:sz w:val="24"/>
          <w:szCs w:val="24"/>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Ценности: </w:t>
      </w:r>
      <w:r w:rsidRPr="00095862">
        <w:rPr>
          <w:rFonts w:ascii="Times New Roman" w:hAnsi="Times New Roman" w:cs="Times New Roman"/>
          <w:sz w:val="24"/>
          <w:szCs w:val="24"/>
          <w:lang w:eastAsia="ru-RU"/>
        </w:rPr>
        <w:t>красота; гармония; духовный мир человека; эстетическое развитие, </w:t>
      </w:r>
      <w:r w:rsidRPr="00095862">
        <w:rPr>
          <w:rFonts w:ascii="Times New Roman" w:hAnsi="Times New Roman" w:cs="Times New Roman"/>
          <w:i/>
          <w:iCs/>
          <w:sz w:val="24"/>
          <w:szCs w:val="24"/>
          <w:lang w:eastAsia="ru-RU"/>
        </w:rPr>
        <w:t> </w:t>
      </w:r>
      <w:r w:rsidRPr="00095862">
        <w:rPr>
          <w:rFonts w:ascii="Times New Roman" w:hAnsi="Times New Roman" w:cs="Times New Roman"/>
          <w:sz w:val="24"/>
          <w:szCs w:val="24"/>
          <w:lang w:eastAsia="ru-RU"/>
        </w:rPr>
        <w:t>самовыражение в творчестве и искусстве.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Приоритетным направлением программы</w:t>
      </w:r>
      <w:r w:rsidRPr="00095862">
        <w:rPr>
          <w:rFonts w:ascii="Times New Roman" w:hAnsi="Times New Roman" w:cs="Times New Roman"/>
          <w:sz w:val="24"/>
          <w:szCs w:val="24"/>
          <w:lang w:eastAsia="ru-RU"/>
        </w:rPr>
        <w:t> ОУ является направление «Воспитание нравственных чувств и этического сознания».</w:t>
      </w:r>
    </w:p>
    <w:p w:rsidR="00095862" w:rsidRPr="00095862" w:rsidRDefault="00095862" w:rsidP="007B1245">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Мы полагаем, чтобы совершать моральные поступки, вести себя нравственно, человек должен знать моральные нормы человеческих взаимоотношений, правила поведения. Только при наличии </w:t>
      </w:r>
      <w:r w:rsidRPr="00095862">
        <w:rPr>
          <w:rFonts w:ascii="Times New Roman" w:hAnsi="Times New Roman" w:cs="Times New Roman"/>
          <w:iCs/>
          <w:sz w:val="24"/>
          <w:szCs w:val="24"/>
          <w:lang w:eastAsia="ru-RU"/>
        </w:rPr>
        <w:t>этических знаний</w:t>
      </w:r>
      <w:r w:rsidRPr="00095862">
        <w:rPr>
          <w:rFonts w:ascii="Times New Roman" w:hAnsi="Times New Roman" w:cs="Times New Roman"/>
          <w:sz w:val="24"/>
          <w:szCs w:val="24"/>
          <w:lang w:eastAsia="ru-RU"/>
        </w:rPr>
        <w:t> возможен осознанный поступок и его нравственная оценка, в какой степени он соответствует или же противоречит принятым в обществе нормам морали. Поэтому знание младшими школьниками моральных норм и вытекающих из них нравственных требований и правил, является одним из необходимых условий формирования нравственных качеств их личности. При характеристике значения нравственных знаний очень важно установить, насколько младшие школьники способны осознать социальную и личностную значимость этих знаний, использовать их для анализа конкретных нравственных поступков и оценки, последних в соответствии с существующими в обществе моральными нормами и принципами поведения. Наличие такой способности у младших школьников является необходимым психологическим условием превращения этических знаний в нравственные взгляды</w:t>
      </w:r>
      <w:r w:rsidRPr="00095862">
        <w:rPr>
          <w:rFonts w:ascii="Times New Roman" w:hAnsi="Times New Roman" w:cs="Times New Roman"/>
          <w:i/>
          <w:sz w:val="24"/>
          <w:szCs w:val="24"/>
          <w:lang w:eastAsia="ru-RU"/>
        </w:rPr>
        <w:t>. </w:t>
      </w:r>
      <w:r w:rsidRPr="00095862">
        <w:rPr>
          <w:rFonts w:ascii="Times New Roman" w:hAnsi="Times New Roman" w:cs="Times New Roman"/>
          <w:iCs/>
          <w:sz w:val="24"/>
          <w:szCs w:val="24"/>
          <w:lang w:eastAsia="ru-RU"/>
        </w:rPr>
        <w:t>Нравственные взгляды</w:t>
      </w:r>
      <w:r w:rsidRPr="00095862">
        <w:rPr>
          <w:rFonts w:ascii="Times New Roman" w:hAnsi="Times New Roman" w:cs="Times New Roman"/>
          <w:sz w:val="24"/>
          <w:szCs w:val="24"/>
          <w:lang w:eastAsia="ru-RU"/>
        </w:rPr>
        <w:t> представляют собой оценочные суждения личности, которые формируются на основе осознания младшими школьниками социальной и личностной значимости моральных требований, правил и норм и выражают их отношение к ним, а также к своим поступкам и поведению других людей.</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Показателями этического сознания выступают знания о духовной сущности и целостности личности человека, роли самовоспитания и саморазвития духовного мира, умение </w:t>
      </w:r>
      <w:r w:rsidRPr="00095862">
        <w:rPr>
          <w:rFonts w:ascii="Times New Roman" w:hAnsi="Times New Roman" w:cs="Times New Roman"/>
          <w:sz w:val="24"/>
          <w:szCs w:val="24"/>
          <w:lang w:eastAsia="ru-RU"/>
        </w:rPr>
        <w:lastRenderedPageBreak/>
        <w:t>обращаться к самопознанию и самооцениванию своего духовного состояния на уровне избранного личностью духовного идеала с присущими ему этическими ценностями.</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нравственных чувств, означает  то, как младший школьник относится к своим поступкам, какие чувства при этом испытывает,   определяет способность младшего школьника реализовать свое волеизъявление и приобретенные им теоретические знания об этических ценностях в социальной практике, что позволяет ему рефлексировать свое внутреннее состояние и внешний поступок-действие и идентифицировать себя с эмоционально-волевой стороны, как личность.</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Таким образом, принципиально важным в направлении «Воспитание нравственных чувств и этического сознания» являются критерий нравственного знания и критерий морального переживания.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Критерий нравственного знания – что младший школьник знает? Признаки: знание и понимание базисных этических понятий, нравственных норм, нравственных качеств личности, эталонов и правил нравственного поведения и отношений. Представление об ответственности за свои действия и поступки.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Критерий морального переживания – что он при этом чувствует? Признаки: способность доверять своим ощущениям и рассматривать их как основу для выбора поведения; поступая нравственно, испытывать позитивные чувства; при нарушении норм и правил переживать чувства стыда, вины, желание измениться.</w:t>
      </w:r>
    </w:p>
    <w:p w:rsidR="00095862" w:rsidRPr="00095862" w:rsidRDefault="007B1245" w:rsidP="007B1245">
      <w:pPr>
        <w:spacing w:after="0" w:line="240" w:lineRule="auto"/>
        <w:rPr>
          <w:rFonts w:ascii="Times New Roman" w:hAnsi="Times New Roman" w:cs="Times New Roman"/>
          <w:b/>
          <w:sz w:val="24"/>
          <w:szCs w:val="24"/>
          <w:lang w:eastAsia="ru-RU"/>
        </w:rPr>
      </w:pPr>
      <w:r>
        <w:rPr>
          <w:rFonts w:ascii="Times New Roman" w:hAnsi="Times New Roman" w:cs="Times New Roman"/>
          <w:b/>
          <w:iCs/>
          <w:sz w:val="24"/>
          <w:szCs w:val="24"/>
          <w:lang w:eastAsia="ru-RU"/>
        </w:rPr>
        <w:t>2.3.5.</w:t>
      </w:r>
      <w:r w:rsidR="00095862" w:rsidRPr="00095862">
        <w:rPr>
          <w:rFonts w:ascii="Times New Roman" w:hAnsi="Times New Roman" w:cs="Times New Roman"/>
          <w:b/>
          <w:iCs/>
          <w:sz w:val="24"/>
          <w:szCs w:val="24"/>
          <w:lang w:eastAsia="ru-RU"/>
        </w:rPr>
        <w:t xml:space="preserve"> Содержание духовно-нравственного развития и воспитания обучающихся на ступени начального общего образования</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содержании и построении уроков;</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опыте организации индивидуальной, групповой, коллективной деятельности учащихся;</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специальных событиях, спроектированных с  учетом определенной ценности и смысла;</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личном  примере ученикам.</w:t>
      </w:r>
    </w:p>
    <w:p w:rsidR="00095862" w:rsidRPr="00095862" w:rsidRDefault="00095862" w:rsidP="007B1245">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095862">
        <w:rPr>
          <w:rFonts w:ascii="Times New Roman" w:hAnsi="Times New Roman" w:cs="Times New Roman"/>
          <w:i/>
          <w:iCs/>
          <w:sz w:val="24"/>
          <w:szCs w:val="24"/>
          <w:lang w:eastAsia="ru-RU"/>
        </w:rPr>
        <w:t>принципов</w:t>
      </w:r>
      <w:r w:rsidRPr="00095862">
        <w:rPr>
          <w:rFonts w:ascii="Times New Roman" w:hAnsi="Times New Roman" w:cs="Times New Roman"/>
          <w:sz w:val="24"/>
          <w:szCs w:val="24"/>
          <w:lang w:eastAsia="ru-RU"/>
        </w:rPr>
        <w:t>:</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Программа реализуется в рамках урочной, внеурочной, внешкольной деятельности, социальных и культурных практик с помощью следующих </w:t>
      </w:r>
      <w:r w:rsidRPr="00095862">
        <w:rPr>
          <w:rFonts w:ascii="Times New Roman" w:hAnsi="Times New Roman" w:cs="Times New Roman"/>
          <w:i/>
          <w:iCs/>
          <w:sz w:val="24"/>
          <w:szCs w:val="24"/>
          <w:lang w:eastAsia="ru-RU"/>
        </w:rPr>
        <w:t>инструментов</w:t>
      </w:r>
      <w:r w:rsidRPr="00095862">
        <w:rPr>
          <w:rFonts w:ascii="Times New Roman" w:hAnsi="Times New Roman" w:cs="Times New Roman"/>
          <w:sz w:val="24"/>
          <w:szCs w:val="24"/>
          <w:lang w:eastAsia="ru-RU"/>
        </w:rPr>
        <w:t>.</w:t>
      </w:r>
    </w:p>
    <w:p w:rsidR="00095862" w:rsidRPr="00095862" w:rsidRDefault="00095862" w:rsidP="00095862">
      <w:pPr>
        <w:rPr>
          <w:rFonts w:ascii="Times New Roman" w:hAnsi="Times New Roman" w:cs="Times New Roman"/>
          <w:b/>
          <w:sz w:val="24"/>
          <w:szCs w:val="24"/>
          <w:lang w:eastAsia="ru-RU"/>
        </w:rPr>
      </w:pPr>
      <w:r w:rsidRPr="00095862">
        <w:rPr>
          <w:rFonts w:ascii="Times New Roman" w:hAnsi="Times New Roman" w:cs="Times New Roman"/>
          <w:b/>
          <w:sz w:val="24"/>
          <w:szCs w:val="24"/>
          <w:lang w:eastAsia="ru-RU"/>
        </w:rPr>
        <w:t>Реализация целевых установок средствами УМК «Школа России»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содержание  системы учебников УМК «Школа России»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Так, например, учебники  </w:t>
      </w:r>
      <w:r w:rsidRPr="00095862">
        <w:rPr>
          <w:rFonts w:ascii="Times New Roman" w:hAnsi="Times New Roman" w:cs="Times New Roman"/>
          <w:i/>
          <w:iCs/>
          <w:sz w:val="24"/>
          <w:szCs w:val="24"/>
          <w:lang w:eastAsia="ru-RU"/>
        </w:rPr>
        <w:t>«Русский язык»</w:t>
      </w:r>
      <w:r w:rsidRPr="00095862">
        <w:rPr>
          <w:rFonts w:ascii="Times New Roman" w:hAnsi="Times New Roman" w:cs="Times New Roman"/>
          <w:sz w:val="24"/>
          <w:szCs w:val="24"/>
          <w:lang w:eastAsia="ru-RU"/>
        </w:rPr>
        <w:t>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Учебники </w:t>
      </w:r>
      <w:r w:rsidRPr="00095862">
        <w:rPr>
          <w:rFonts w:ascii="Times New Roman" w:hAnsi="Times New Roman" w:cs="Times New Roman"/>
          <w:i/>
          <w:iCs/>
          <w:sz w:val="24"/>
          <w:szCs w:val="24"/>
          <w:lang w:eastAsia="ru-RU"/>
        </w:rPr>
        <w:t>«Литературное чтение»</w:t>
      </w:r>
      <w:r w:rsidRPr="00095862">
        <w:rPr>
          <w:rFonts w:ascii="Times New Roman" w:hAnsi="Times New Roman" w:cs="Times New Roman"/>
          <w:sz w:val="24"/>
          <w:szCs w:val="24"/>
          <w:lang w:eastAsia="ru-RU"/>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Содержание курса </w:t>
      </w:r>
      <w:r w:rsidRPr="00095862">
        <w:rPr>
          <w:rFonts w:ascii="Times New Roman" w:hAnsi="Times New Roman" w:cs="Times New Roman"/>
          <w:i/>
          <w:iCs/>
          <w:sz w:val="24"/>
          <w:szCs w:val="24"/>
          <w:lang w:eastAsia="ru-RU"/>
        </w:rPr>
        <w:t>«Математика»</w:t>
      </w:r>
      <w:r w:rsidRPr="00095862">
        <w:rPr>
          <w:rFonts w:ascii="Times New Roman" w:hAnsi="Times New Roman" w:cs="Times New Roman"/>
          <w:sz w:val="24"/>
          <w:szCs w:val="24"/>
          <w:lang w:eastAsia="ru-RU"/>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Учебники курса </w:t>
      </w:r>
      <w:r w:rsidRPr="00095862">
        <w:rPr>
          <w:rFonts w:ascii="Times New Roman" w:hAnsi="Times New Roman" w:cs="Times New Roman"/>
          <w:i/>
          <w:iCs/>
          <w:sz w:val="24"/>
          <w:szCs w:val="24"/>
          <w:lang w:eastAsia="ru-RU"/>
        </w:rPr>
        <w:t>«Окружающий мир»</w:t>
      </w:r>
      <w:r w:rsidRPr="00095862">
        <w:rPr>
          <w:rFonts w:ascii="Times New Roman" w:hAnsi="Times New Roman" w:cs="Times New Roman"/>
          <w:sz w:val="24"/>
          <w:szCs w:val="24"/>
          <w:lang w:eastAsia="ru-RU"/>
        </w:rPr>
        <w:t xml:space="preserve">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w:t>
      </w:r>
      <w:r w:rsidRPr="00095862">
        <w:rPr>
          <w:rFonts w:ascii="Times New Roman" w:hAnsi="Times New Roman" w:cs="Times New Roman"/>
          <w:sz w:val="24"/>
          <w:szCs w:val="24"/>
          <w:lang w:eastAsia="ru-RU"/>
        </w:rPr>
        <w:lastRenderedPageBreak/>
        <w:t>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Учебники </w:t>
      </w:r>
      <w:r w:rsidRPr="00095862">
        <w:rPr>
          <w:rFonts w:ascii="Times New Roman" w:hAnsi="Times New Roman" w:cs="Times New Roman"/>
          <w:i/>
          <w:iCs/>
          <w:sz w:val="24"/>
          <w:szCs w:val="24"/>
          <w:lang w:eastAsia="ru-RU"/>
        </w:rPr>
        <w:t>музыки и изобразительного искусства</w:t>
      </w:r>
      <w:r w:rsidRPr="00095862">
        <w:rPr>
          <w:rFonts w:ascii="Times New Roman" w:hAnsi="Times New Roman" w:cs="Times New Roman"/>
          <w:sz w:val="24"/>
          <w:szCs w:val="24"/>
          <w:lang w:eastAsia="ru-RU"/>
        </w:rPr>
        <w:t>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Вопросы и задания</w:t>
      </w:r>
      <w:r w:rsidRPr="00095862">
        <w:rPr>
          <w:rFonts w:ascii="Times New Roman" w:hAnsi="Times New Roman" w:cs="Times New Roman"/>
          <w:i/>
          <w:iCs/>
          <w:sz w:val="24"/>
          <w:szCs w:val="24"/>
          <w:lang w:eastAsia="ru-RU"/>
        </w:rPr>
        <w:t>,</w:t>
      </w:r>
      <w:r w:rsidRPr="00095862">
        <w:rPr>
          <w:rFonts w:ascii="Times New Roman" w:hAnsi="Times New Roman" w:cs="Times New Roman"/>
          <w:sz w:val="24"/>
          <w:szCs w:val="24"/>
          <w:lang w:eastAsia="ru-RU"/>
        </w:rPr>
        <w:t> содержащиеся в учебниках  УМК «Школа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Содержание учебников наполнено родиноведческими и краеведческими знаниями.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комплекте учебников «Школа России» большое внимание уделяется </w:t>
      </w:r>
      <w:r w:rsidRPr="00095862">
        <w:rPr>
          <w:rFonts w:ascii="Times New Roman" w:hAnsi="Times New Roman" w:cs="Times New Roman"/>
          <w:i/>
          <w:iCs/>
          <w:sz w:val="24"/>
          <w:szCs w:val="24"/>
          <w:lang w:eastAsia="ru-RU"/>
        </w:rPr>
        <w:t>проектной деятельности</w:t>
      </w:r>
      <w:r w:rsidRPr="00095862">
        <w:rPr>
          <w:rFonts w:ascii="Times New Roman" w:hAnsi="Times New Roman" w:cs="Times New Roman"/>
          <w:sz w:val="24"/>
          <w:szCs w:val="24"/>
          <w:lang w:eastAsia="ru-RU"/>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w:t>
      </w:r>
      <w:r w:rsidRPr="00095862">
        <w:rPr>
          <w:rFonts w:ascii="Times New Roman" w:hAnsi="Times New Roman" w:cs="Times New Roman"/>
          <w:sz w:val="24"/>
          <w:szCs w:val="24"/>
          <w:lang w:eastAsia="ru-RU"/>
        </w:rPr>
        <w:lastRenderedPageBreak/>
        <w:t>самостоятельной деятельности учащихся и, что особенно важно, для осуществления ими морально-нравственного выбора не на словах, а на деле.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Проектная деятельность влияет на формирование </w:t>
      </w:r>
      <w:r w:rsidRPr="00095862">
        <w:rPr>
          <w:rFonts w:ascii="Times New Roman" w:hAnsi="Times New Roman" w:cs="Times New Roman"/>
          <w:i/>
          <w:iCs/>
          <w:sz w:val="24"/>
          <w:szCs w:val="24"/>
          <w:lang w:eastAsia="ru-RU"/>
        </w:rPr>
        <w:t>личностных</w:t>
      </w:r>
      <w:r w:rsidRPr="00095862">
        <w:rPr>
          <w:rFonts w:ascii="Times New Roman" w:hAnsi="Times New Roman" w:cs="Times New Roman"/>
          <w:sz w:val="24"/>
          <w:szCs w:val="24"/>
          <w:lang w:eastAsia="ru-RU"/>
        </w:rPr>
        <w:t> 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095862" w:rsidRPr="00095862" w:rsidRDefault="00095862" w:rsidP="00095862">
      <w:pPr>
        <w:rPr>
          <w:rFonts w:ascii="Times New Roman" w:hAnsi="Times New Roman" w:cs="Times New Roman"/>
          <w:b/>
          <w:sz w:val="24"/>
          <w:szCs w:val="24"/>
          <w:lang w:eastAsia="ru-RU"/>
        </w:rPr>
      </w:pPr>
      <w:r w:rsidRPr="00095862">
        <w:rPr>
          <w:rFonts w:ascii="Times New Roman" w:hAnsi="Times New Roman" w:cs="Times New Roman"/>
          <w:b/>
          <w:sz w:val="24"/>
          <w:szCs w:val="24"/>
        </w:rPr>
        <w:t>Цели, задачи, содержание ( основные мероприятия) и  планируемые результаты основных направлений Программы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Младший  школьный возраст — это начало осознанного восприятия мира, период в котором закладываются критерии добра и зла, порядочности и лживости, трудолюбия и лени, здоровья и болезни, порядка и хаоса.  Поэтому этот возраст является одним из основных этапов воспитания.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Переживания, связанные с нрав</w:t>
      </w:r>
      <w:r w:rsidRPr="00095862">
        <w:rPr>
          <w:rFonts w:ascii="Times New Roman" w:hAnsi="Times New Roman" w:cs="Times New Roman"/>
          <w:sz w:val="24"/>
          <w:szCs w:val="24"/>
        </w:rPr>
        <w:softHyphen/>
        <w:t>ственными проявлениями личности (ее отношением к «малой родине», к труду, другим людям, к природе, к себе), являются одной из сторон патриотического воспитания, которое тесно связано с духовно- нравственным воспитанием.</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pacing w:val="-4"/>
          <w:sz w:val="24"/>
          <w:szCs w:val="24"/>
        </w:rPr>
        <w:t xml:space="preserve">      Целенаправленное</w:t>
      </w:r>
      <w:r w:rsidRPr="00095862">
        <w:rPr>
          <w:rFonts w:ascii="Times New Roman" w:hAnsi="Times New Roman" w:cs="Times New Roman"/>
          <w:sz w:val="24"/>
          <w:szCs w:val="24"/>
        </w:rPr>
        <w:t xml:space="preserve"> духовно- нравственное развитие и воспитание</w:t>
      </w:r>
      <w:r w:rsidRPr="00095862">
        <w:rPr>
          <w:rFonts w:ascii="Times New Roman" w:hAnsi="Times New Roman" w:cs="Times New Roman"/>
          <w:spacing w:val="-4"/>
          <w:sz w:val="24"/>
          <w:szCs w:val="24"/>
        </w:rPr>
        <w:t xml:space="preserve"> предполагает наличие  определенной системы содержания, форм, методов и приемов педагогических действий. </w:t>
      </w:r>
      <w:r w:rsidRPr="00095862">
        <w:rPr>
          <w:rFonts w:ascii="Times New Roman" w:hAnsi="Times New Roman" w:cs="Times New Roman"/>
          <w:sz w:val="24"/>
          <w:szCs w:val="24"/>
        </w:rPr>
        <w:t xml:space="preserve">В системе духовно - нравственного    развития  и воспитания младших школьников можно выделить следующие направления деятельности: </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«Я – гражданин России»</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 Я - ЧЕЛОВЕК! »</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 Трудись - не ленись!»</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«Здорово жить –здорово.»</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 xml:space="preserve"> « Город мастеров »</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 xml:space="preserve">«Защитим планету!» </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«Я+ТЫ=МЫ»</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«Мы вместе»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Каждое из основных направлений духовно- нравственного развития и воспитания должно обеспечивать усвоение обучающимися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самосознания себя как гражданина России.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В результате реализации Программы должно обеспечиваться достижение обучающимися: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(приобретение знания,  опыта самостоятельного действия и т.д.);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Достижение эффекта  становится возможным благодаря воспитательной деятельности всех субъектов духовно-нравственного развития и воспитания (педагогов, семьи, друзей, ближайшего окружения, общественности, СМИ и т. п.), а также собственным усилием обучающегося.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Воспитательные результаты распределяются по трём уровням.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Первый уровень результатов - приобретение обучающимися социальных знаний (об общественных нормах, социально одобряемых и неодобряемых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как значимыми для него носителями положительного социального знания и повседневного опыта.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С переходом от одного уровня результатов к другому существенно возрастают воспитательные эффекты: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 -нравственное развитие обучающихся достигает относительной полноты.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Реализация  каждого  направления программы духовно-нравственного развития и воспитания обучающихся на ступени начального общего образования должна обеспечить достижение обучающимися конкретных воспитательных результатов.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НАПРАВЛЕНИЕ «Я –гражданин России.»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(воспитание гражданственности, патриотизма)   </w:t>
      </w:r>
    </w:p>
    <w:p w:rsidR="00095862" w:rsidRPr="00095862" w:rsidRDefault="00717EE1" w:rsidP="00095862">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2531745</wp:posOffset>
                </wp:positionH>
                <wp:positionV relativeFrom="paragraph">
                  <wp:posOffset>167640</wp:posOffset>
                </wp:positionV>
                <wp:extent cx="3616960" cy="1303020"/>
                <wp:effectExtent l="1905" t="1905" r="635"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960" cy="130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DCC" w:rsidRDefault="00707DCC" w:rsidP="00095862">
                            <w:pPr>
                              <w:pStyle w:val="ab"/>
                              <w:rPr>
                                <w:i/>
                              </w:rPr>
                            </w:pPr>
                          </w:p>
                          <w:p w:rsidR="00707DCC" w:rsidRPr="00B2601E" w:rsidRDefault="00707DCC" w:rsidP="00095862">
                            <w:pPr>
                              <w:pStyle w:val="ab"/>
                              <w:rPr>
                                <w:rFonts w:ascii="Times New Roman" w:hAnsi="Times New Roman"/>
                                <w:b/>
                                <w:i/>
                                <w:sz w:val="24"/>
                                <w:szCs w:val="24"/>
                              </w:rPr>
                            </w:pPr>
                            <w:r w:rsidRPr="00B2601E">
                              <w:rPr>
                                <w:rFonts w:ascii="Times New Roman" w:hAnsi="Times New Roman"/>
                                <w:b/>
                                <w:i/>
                                <w:sz w:val="24"/>
                                <w:szCs w:val="24"/>
                              </w:rPr>
                              <w:t>Патриотизм - это не значит только одна любовь к родине.</w:t>
                            </w:r>
                          </w:p>
                          <w:p w:rsidR="00707DCC" w:rsidRPr="00B2601E" w:rsidRDefault="00707DCC" w:rsidP="00095862">
                            <w:pPr>
                              <w:pStyle w:val="ab"/>
                              <w:rPr>
                                <w:rFonts w:ascii="Times New Roman" w:hAnsi="Times New Roman"/>
                                <w:b/>
                                <w:i/>
                                <w:sz w:val="24"/>
                                <w:szCs w:val="24"/>
                              </w:rPr>
                            </w:pPr>
                            <w:r w:rsidRPr="00B2601E">
                              <w:rPr>
                                <w:rFonts w:ascii="Times New Roman" w:hAnsi="Times New Roman"/>
                                <w:b/>
                                <w:i/>
                                <w:sz w:val="24"/>
                                <w:szCs w:val="24"/>
                              </w:rPr>
                              <w:t xml:space="preserve"> Это гораздо   больше. Это сознание своей неотъемлемости от родины, переживание вместе с ней ее счастливых и ее несчастных дней.  </w:t>
                            </w:r>
                          </w:p>
                          <w:p w:rsidR="00707DCC" w:rsidRPr="00B2601E" w:rsidRDefault="00707DCC" w:rsidP="00095862">
                            <w:pPr>
                              <w:rPr>
                                <w:rFonts w:ascii="Times New Roman" w:hAnsi="Times New Roman" w:cs="Times New Roman"/>
                                <w:b/>
                                <w:i/>
                                <w:sz w:val="24"/>
                                <w:szCs w:val="24"/>
                              </w:rPr>
                            </w:pPr>
                            <w:r w:rsidRPr="00B2601E">
                              <w:rPr>
                                <w:rFonts w:ascii="Times New Roman" w:hAnsi="Times New Roman" w:cs="Times New Roman"/>
                                <w:b/>
                                <w:i/>
                                <w:sz w:val="24"/>
                                <w:szCs w:val="24"/>
                              </w:rPr>
                              <w:t>А.Н.Толстой.</w:t>
                            </w:r>
                          </w:p>
                          <w:p w:rsidR="00707DCC" w:rsidRDefault="00707DCC" w:rsidP="00095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9.35pt;margin-top:13.2pt;width:284.8pt;height:10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6hAIAAAgFAAAOAAAAZHJzL2Uyb0RvYy54bWysVNuO2yAQfa/Uf0C8Z20nzsVWnNVutqkq&#10;bdtVt/0AAjhGxUCBxNmt+u8dcJJN2j5UVf2AgRmGc2bOML/etxLtuHVCqwpnVylGXFHNhNpU+Mvn&#10;1WCGkfNEMSK14hV+4g5fL16/mnem5EPdaMm4RRBEubIzFW68N2WSONrwlrgrbbgCY61tSzws7SZh&#10;lnQQvZXJME0nSactM1ZT7hzs3vVGvIjx65pT/7GuHfdIVhiw+TjaOK7DmCzmpNxYYhpBDzDIP6Bo&#10;iVBw6SnUHfEEba34LVQrqNVO1/6K6jbRdS0ojxyATZb+wuaxIYZHLpAcZ05pcv8vLP2we7BIsAqP&#10;phgp0kKNPkHWiNpIjkYhP51xJbg9mgcbGDpzr+lXh5ReNuDFb6zVXcMJA1RZ8E8uDoSFg6No3b3X&#10;DKKTrdcxVfvatiEgJAHtY0WeThXhe48obI4m2aSYQOEo2LJROkqHsWYJKY/HjXX+LdctCpMKWwAf&#10;w5PdvfMBDimPLhG+loKthJRxYTfrpbRoR0Aeq/hFBsDy3E2q4Kx0ONZH7HcAJdwRbAFvLPf3Ihvm&#10;6e2wGKwms+kgX+XjQTFNZ4M0K26BSV7kd6sfAWCWl41gjKt7ofhReln+d6U9NEEvmig+1FW4GA/H&#10;kfsFendOMo3fn0i2wkMnStFWeHZyImWo7BvFgDYpPRGynyeX8GOWIQfHf8xK1EEofS8hv1/vIUrQ&#10;w1qzJ1CE1VAvqC08HzBptH3GqINWrLD7tiWWYyTfKVBVkeV56N24yMdTkACy55b1uYUoCqEq7DHq&#10;p0vf9/vWWLFp4KYs5kjpG1BiLaJGXlAd9AvtFskcnobQz+fr6PXygC1+AgAA//8DAFBLAwQUAAYA&#10;CAAAACEAs9g0HN8AAAAKAQAADwAAAGRycy9kb3ducmV2LnhtbEyPwU7DMAyG70i8Q2QkbizdOkJb&#10;mk4IaSfgwIbE1Wu8tqJxSpNu5e0JJ3a0/en395eb2fbiRKPvHGtYLhIQxLUzHTcaPvbbuwyED8gG&#10;e8ek4Yc8bKrrqxIL4878TqddaEQMYV+ghjaEoZDS1y1Z9As3EMfb0Y0WQxzHRpoRzzHc9nKVJEpa&#10;7Dh+aHGg55bqr91kNaBam++3Y/q6f5kU5s2cbO8/E61vb+anRxCB5vAPw59+VIcqOh3cxMaLXkOa&#10;Zw8R1bBSaxARyFWWgjjERbpUIKtSXlaofgEAAP//AwBQSwECLQAUAAYACAAAACEAtoM4kv4AAADh&#10;AQAAEwAAAAAAAAAAAAAAAAAAAAAAW0NvbnRlbnRfVHlwZXNdLnhtbFBLAQItABQABgAIAAAAIQA4&#10;/SH/1gAAAJQBAAALAAAAAAAAAAAAAAAAAC8BAABfcmVscy8ucmVsc1BLAQItABQABgAIAAAAIQBs&#10;b/f6hAIAAAgFAAAOAAAAAAAAAAAAAAAAAC4CAABkcnMvZTJvRG9jLnhtbFBLAQItABQABgAIAAAA&#10;IQCz2DQc3wAAAAoBAAAPAAAAAAAAAAAAAAAAAN4EAABkcnMvZG93bnJldi54bWxQSwUGAAAAAAQA&#10;BADzAAAA6gUAAAAA&#10;" stroked="f">
                <v:textbox>
                  <w:txbxContent>
                    <w:p w:rsidR="00707DCC" w:rsidRDefault="00707DCC" w:rsidP="00095862">
                      <w:pPr>
                        <w:pStyle w:val="ab"/>
                        <w:rPr>
                          <w:i/>
                        </w:rPr>
                      </w:pPr>
                    </w:p>
                    <w:p w:rsidR="00707DCC" w:rsidRPr="00B2601E" w:rsidRDefault="00707DCC" w:rsidP="00095862">
                      <w:pPr>
                        <w:pStyle w:val="ab"/>
                        <w:rPr>
                          <w:rFonts w:ascii="Times New Roman" w:hAnsi="Times New Roman"/>
                          <w:b/>
                          <w:i/>
                          <w:sz w:val="24"/>
                          <w:szCs w:val="24"/>
                        </w:rPr>
                      </w:pPr>
                      <w:r w:rsidRPr="00B2601E">
                        <w:rPr>
                          <w:rFonts w:ascii="Times New Roman" w:hAnsi="Times New Roman"/>
                          <w:b/>
                          <w:i/>
                          <w:sz w:val="24"/>
                          <w:szCs w:val="24"/>
                        </w:rPr>
                        <w:t>Патриотизм - это не значит только одна любовь к родине.</w:t>
                      </w:r>
                    </w:p>
                    <w:p w:rsidR="00707DCC" w:rsidRPr="00B2601E" w:rsidRDefault="00707DCC" w:rsidP="00095862">
                      <w:pPr>
                        <w:pStyle w:val="ab"/>
                        <w:rPr>
                          <w:rFonts w:ascii="Times New Roman" w:hAnsi="Times New Roman"/>
                          <w:b/>
                          <w:i/>
                          <w:sz w:val="24"/>
                          <w:szCs w:val="24"/>
                        </w:rPr>
                      </w:pPr>
                      <w:r w:rsidRPr="00B2601E">
                        <w:rPr>
                          <w:rFonts w:ascii="Times New Roman" w:hAnsi="Times New Roman"/>
                          <w:b/>
                          <w:i/>
                          <w:sz w:val="24"/>
                          <w:szCs w:val="24"/>
                        </w:rPr>
                        <w:t xml:space="preserve"> Это гораздо   больше. Это сознание своей неотъемлемости от родины, переживание вместе с ней ее счастливых и ее несчастных дней.  </w:t>
                      </w:r>
                    </w:p>
                    <w:p w:rsidR="00707DCC" w:rsidRPr="00B2601E" w:rsidRDefault="00707DCC" w:rsidP="00095862">
                      <w:pPr>
                        <w:rPr>
                          <w:rFonts w:ascii="Times New Roman" w:hAnsi="Times New Roman" w:cs="Times New Roman"/>
                          <w:b/>
                          <w:i/>
                          <w:sz w:val="24"/>
                          <w:szCs w:val="24"/>
                        </w:rPr>
                      </w:pPr>
                      <w:r w:rsidRPr="00B2601E">
                        <w:rPr>
                          <w:rFonts w:ascii="Times New Roman" w:hAnsi="Times New Roman" w:cs="Times New Roman"/>
                          <w:b/>
                          <w:i/>
                          <w:sz w:val="24"/>
                          <w:szCs w:val="24"/>
                        </w:rPr>
                        <w:t>А.Н.Толстой.</w:t>
                      </w:r>
                    </w:p>
                    <w:p w:rsidR="00707DCC" w:rsidRDefault="00707DCC" w:rsidP="00095862"/>
                  </w:txbxContent>
                </v:textbox>
              </v:rect>
            </w:pict>
          </mc:Fallback>
        </mc:AlternateContent>
      </w:r>
      <w:r w:rsidR="00095862" w:rsidRPr="00095862">
        <w:rPr>
          <w:rFonts w:ascii="Times New Roman" w:hAnsi="Times New Roman" w:cs="Times New Roman"/>
          <w:sz w:val="24"/>
          <w:szCs w:val="24"/>
        </w:rPr>
        <w:t xml:space="preserve">                                                                             </w:t>
      </w:r>
    </w:p>
    <w:p w:rsidR="00095862" w:rsidRPr="00095862" w:rsidRDefault="00095862" w:rsidP="00095862">
      <w:pPr>
        <w:rPr>
          <w:rFonts w:ascii="Times New Roman" w:hAnsi="Times New Roman" w:cs="Times New Roman"/>
          <w:i/>
          <w:sz w:val="24"/>
          <w:szCs w:val="24"/>
        </w:rPr>
      </w:pP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Современная школа и общество располагают достаточным арсеналом средств для гражданского, правового и патриотического воспитания обучающихся начальных классов: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 ряд традиционных школьных предметов (литературное чтение, окружающий мир, русский язык и др.);</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специальные курсы («Духовное наследие и культура православной России», «Краеведение» и др.);</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внеурочная деятельность (участие школьников в самоуправлении, в разнообразных делах школы, класса, занятия детей в клубах, кружках, детских общественных организациях и др.)</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Основными показателями гражданской воспитанности, зрелости выпускника начальной  школы можно считать сформированное  представление об институтах гражданского общества, о правах и обязанностях гражданина России; знания  о важнейших законах и </w:t>
      </w:r>
      <w:r w:rsidRPr="00095862">
        <w:rPr>
          <w:rFonts w:ascii="Times New Roman" w:hAnsi="Times New Roman" w:cs="Times New Roman"/>
          <w:sz w:val="24"/>
          <w:szCs w:val="24"/>
        </w:rPr>
        <w:lastRenderedPageBreak/>
        <w:t>политическом устройстве страны; стремление участвовать в общественной жизни класса, школы, города.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Правовую культуру школьников составляют такие качества и знания, как сознательная дисциплина, законопослушность, нетерпимость к правонарушениям, знание основных законов общества и государства, о гражданских правах человека и ребенка, в частности. Особенно важной можно считать задачу формирования законопослушности - уважения к закону и стремления его выполнять. Нельзя, однако, думать, что возможно формировать правовую культуру, сознание отдельно от нравственности. Правовая культура - часть нравственной культуры человека. </w:t>
      </w:r>
      <w:r w:rsidRPr="00095862">
        <w:rPr>
          <w:rFonts w:ascii="Times New Roman" w:hAnsi="Times New Roman" w:cs="Times New Roman"/>
          <w:sz w:val="24"/>
          <w:szCs w:val="24"/>
        </w:rPr>
        <w:br/>
        <w:t xml:space="preserve">    Это относится и к культуре межнациональных отношений, базовой основой которых является – патриотизм.  </w:t>
      </w:r>
      <w:r w:rsidRPr="00095862">
        <w:rPr>
          <w:rFonts w:ascii="Times New Roman" w:hAnsi="Times New Roman" w:cs="Times New Roman"/>
          <w:sz w:val="24"/>
          <w:szCs w:val="24"/>
          <w:lang w:eastAsia="ru-RU"/>
        </w:rPr>
        <w:t>Патриотизм (от греч. patriótes — соотечественник, patrís — родина, отечество), любовь к отечеству, преданность ему, стремление своими действиями служить его интересам.</w:t>
      </w:r>
      <w:r w:rsidRPr="00095862">
        <w:rPr>
          <w:rFonts w:ascii="Times New Roman" w:hAnsi="Times New Roman" w:cs="Times New Roman"/>
          <w:sz w:val="24"/>
          <w:szCs w:val="24"/>
        </w:rPr>
        <w:t xml:space="preserve"> К  сформированной культуре межнациональных отношений следует отнести: знание истории, культуры, искусства своей родины, страны; любовь к своему народу и активное участие в сохранении и развитии национальной культуры; знание культур других народов своей страны и других государств, уважительное к ним отношение; умение строить отношения с представителями других культур и народов на принципах взаимоуважения и толерантности.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Цель: формирование и развитие личности обучающегося как гражданина и патриота Отечества; формирование активной гражданской позиции и  ответственного отношения к себе, другим людям, к своему народу; овладение младшими школьниками знаниями в области права.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Для достижения цели необходимо решение следующих задач:</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формирование элементарных представлений о политическом устройстве Российского государства, его институтах, их роли в жизни общества, о его важнейших законах;</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формирование представления о символах государства - Флаге, Гербе России, о флаге и гербе Липецкой области и г.Липецка;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формирование элементарного представления об институтах гражданского общества;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информирование  о правах и обязанностях гражданина России;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привитие интереса к общественным явлениям;</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создание условий для формирования уважительного отношения к русскому языку как государственному, языку межнационального общения;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проведение мероприятий, способствующих формированию представлений о народах России, об их общей исторической судьбе, о единстве народов нашей страны;  национальных героях и важнейших событиях истории России и её народов;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привитие интереса к государственным праздникам и важнейшим событиям в жизни России, субъектам Российской Федерации, Липецкого края и г.Липецка через систему внеурочных мероприятий;</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создание условий для  активного участия в делах класса, школы, семьи, своего города,</w:t>
      </w:r>
      <w:r w:rsidR="00B2601E">
        <w:rPr>
          <w:rFonts w:ascii="Times New Roman" w:hAnsi="Times New Roman" w:cs="Times New Roman"/>
          <w:sz w:val="24"/>
          <w:szCs w:val="24"/>
        </w:rPr>
        <w:t xml:space="preserve"> </w:t>
      </w:r>
      <w:r w:rsidRPr="00095862">
        <w:rPr>
          <w:rFonts w:ascii="Times New Roman" w:hAnsi="Times New Roman" w:cs="Times New Roman"/>
          <w:sz w:val="24"/>
          <w:szCs w:val="24"/>
        </w:rPr>
        <w:t xml:space="preserve">села;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создание условий для формирования позитивного отношения к школе, городу, народу, России, уважительного отношения к защитникам Родины;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развитие умения отвечать за свои поступки;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формирование негативного отношенияё к нарушениям порядка в классе, дома, на улице, к невыполнению человеком своих обязанностей. </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Основные внеурочные мероприятия, осуществляемые в рамках реализации направления «Я – гражданин России.» и обеспечивающие решение задачи:  воспитание гражданственности, патриотизма, уважения к правам, свободам и обязанностям человека.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844"/>
        <w:gridCol w:w="2044"/>
        <w:gridCol w:w="3551"/>
      </w:tblGrid>
      <w:tr w:rsidR="00095862" w:rsidRPr="00095862" w:rsidTr="00095862">
        <w:tc>
          <w:tcPr>
            <w:tcW w:w="252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83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Политическое устройство Российского государства, его институты, их роли в жизни общества.  Важнейшие законы страны.</w:t>
            </w:r>
          </w:p>
        </w:tc>
      </w:tr>
      <w:tr w:rsidR="00095862" w:rsidRPr="00095862" w:rsidTr="00095862">
        <w:tc>
          <w:tcPr>
            <w:tcW w:w="252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«Что такое государство?» «Россия- Родина моя»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(игра – путешествие)</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Роль государства в жизни общества»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«Политическое устройство Российского государства»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(деловая игра)</w:t>
            </w:r>
          </w:p>
        </w:tc>
        <w:tc>
          <w:tcPr>
            <w:tcW w:w="283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«Законы государства»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(диалог)</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Символы государства.</w:t>
            </w:r>
            <w:r w:rsidR="00B2601E">
              <w:rPr>
                <w:rFonts w:ascii="Times New Roman" w:hAnsi="Times New Roman" w:cs="Times New Roman"/>
                <w:sz w:val="24"/>
                <w:szCs w:val="24"/>
              </w:rPr>
              <w:t xml:space="preserve"> </w:t>
            </w:r>
            <w:r w:rsidRPr="00095862">
              <w:rPr>
                <w:rFonts w:ascii="Times New Roman" w:hAnsi="Times New Roman" w:cs="Times New Roman"/>
                <w:sz w:val="24"/>
                <w:szCs w:val="24"/>
              </w:rPr>
              <w:t>Флаг и герб Липецкой области и г.Липецка.</w:t>
            </w:r>
          </w:p>
        </w:tc>
      </w:tr>
      <w:tr w:rsidR="00095862" w:rsidRPr="00095862" w:rsidTr="00095862">
        <w:tc>
          <w:tcPr>
            <w:tcW w:w="252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«Мой город - моя гордость!»</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(урок – презентация)</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Флаг. Герб. Гимн.»</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час творчества)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«Символика государства»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(защита проектов)</w:t>
            </w:r>
          </w:p>
        </w:tc>
        <w:tc>
          <w:tcPr>
            <w:tcW w:w="283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«Символика государства»(интеллектуальный турнир «Умники и умницы»)</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Институты гражданского общества.Участие граждан в общественном управлении.             </w:t>
            </w:r>
          </w:p>
        </w:tc>
      </w:tr>
      <w:tr w:rsidR="00095862" w:rsidRPr="00095862" w:rsidTr="00095862">
        <w:tc>
          <w:tcPr>
            <w:tcW w:w="252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«Что такое общество?»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«Я – россиянин»</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(рассказ- беседа)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Что такое нация?»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устный журнал)</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«Нормы жизни в обществе»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(обсуждение важных проблем)</w:t>
            </w:r>
          </w:p>
        </w:tc>
        <w:tc>
          <w:tcPr>
            <w:tcW w:w="283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«Участие граждан в общественном управлении»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(дискуссия)</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Права и обязанности гражданина России.Декада правовых знаний.</w:t>
            </w:r>
          </w:p>
        </w:tc>
      </w:tr>
      <w:tr w:rsidR="00095862" w:rsidRPr="00095862" w:rsidTr="00095862">
        <w:tc>
          <w:tcPr>
            <w:tcW w:w="252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«От чего зависят поступки человека?»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«Закон - один на всех»</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(рассказ- беседа)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«Права человека и гражданина»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(диспут)</w:t>
            </w:r>
          </w:p>
        </w:tc>
        <w:tc>
          <w:tcPr>
            <w:tcW w:w="283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«Всеобщая декларация прав человека»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(ролевая игра)</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Русский язык – государственный язык. Язык межнационального общения.</w:t>
            </w:r>
          </w:p>
        </w:tc>
      </w:tr>
      <w:tr w:rsidR="00095862" w:rsidRPr="00095862" w:rsidTr="00095862">
        <w:tc>
          <w:tcPr>
            <w:tcW w:w="252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«Великий и могучий русский язык»</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«Общество и язык»</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(устный журнал)</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«И мы сохраним тебя, русская речь, великое русское слово»</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(конкурс чтецов)</w:t>
            </w:r>
          </w:p>
        </w:tc>
        <w:tc>
          <w:tcPr>
            <w:tcW w:w="283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«Русский язык, как государственный язык»</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(диалог)</w:t>
            </w:r>
          </w:p>
        </w:tc>
      </w:tr>
    </w:tbl>
    <w:p w:rsidR="00095862" w:rsidRPr="00095862" w:rsidRDefault="00095862" w:rsidP="00095862">
      <w:pPr>
        <w:rPr>
          <w:rFonts w:ascii="Times New Roman" w:hAnsi="Times New Roman" w:cs="Times New Roman"/>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261"/>
        <w:gridCol w:w="2254"/>
        <w:gridCol w:w="2607"/>
      </w:tblGrid>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Национальный язык и культура</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«Моё Отечество»</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(конкурс чтецов)</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«Русские костюмы </w:t>
            </w:r>
            <w:r w:rsidRPr="00095862">
              <w:rPr>
                <w:rFonts w:ascii="Times New Roman" w:hAnsi="Times New Roman" w:cs="Times New Roman"/>
                <w:sz w:val="24"/>
                <w:szCs w:val="24"/>
                <w:lang w:val="en-US"/>
              </w:rPr>
              <w:t>XVIII</w:t>
            </w:r>
            <w:r w:rsidRPr="00095862">
              <w:rPr>
                <w:rFonts w:ascii="Times New Roman" w:hAnsi="Times New Roman" w:cs="Times New Roman"/>
                <w:sz w:val="24"/>
                <w:szCs w:val="24"/>
              </w:rPr>
              <w:t xml:space="preserve"> – Х</w:t>
            </w:r>
            <w:r w:rsidRPr="00095862">
              <w:rPr>
                <w:rFonts w:ascii="Times New Roman" w:hAnsi="Times New Roman" w:cs="Times New Roman"/>
                <w:sz w:val="24"/>
                <w:szCs w:val="24"/>
                <w:lang w:val="en-US"/>
              </w:rPr>
              <w:t>IX</w:t>
            </w:r>
            <w:r w:rsidRPr="00095862">
              <w:rPr>
                <w:rFonts w:ascii="Times New Roman" w:hAnsi="Times New Roman" w:cs="Times New Roman"/>
                <w:sz w:val="24"/>
                <w:szCs w:val="24"/>
              </w:rPr>
              <w:t xml:space="preserve"> веков</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(проектная деятельность)</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«Музыка в истории нашей страны»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(литературно-музыкальная композиция)</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«Необъятные просторы Родины»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(кино-фото час)</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Народы России,  их общая историческая судьба.Единство народов нашей страны. </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«Мой город – моя гордость!»</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«Москва – главный город нашей страны»</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«Великий Новгород – древний город Руси»</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«Единство страны – единство народностей страны»</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Национальные герои и важнейшие события в  истории России</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«Никто не забыт, ничто не забыто»</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классный час)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«Путешествие по улочкам Липецка»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(заочное путешествие)</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«Великие полководцы»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экскурсия в музей школы )</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«Ты, Россия, родная, заветная!»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(читательская конференция)</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Государственные праздники и важнейшие события в жизни России, Липецкого края и г.Липецка, школы</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«Липецк – город металлургов» </w:t>
            </w:r>
            <w:r w:rsidRPr="00095862">
              <w:rPr>
                <w:rFonts w:ascii="Times New Roman" w:hAnsi="Times New Roman" w:cs="Times New Roman"/>
                <w:sz w:val="24"/>
                <w:szCs w:val="24"/>
              </w:rPr>
              <w:lastRenderedPageBreak/>
              <w:t>(открытый классный час)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 «Я – гражданин»</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«Герб, флаг, гимн»</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(устный журнал)</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w:t>
            </w:r>
            <w:r w:rsidRPr="00095862">
              <w:rPr>
                <w:rFonts w:ascii="Times New Roman" w:hAnsi="Times New Roman" w:cs="Times New Roman"/>
                <w:sz w:val="24"/>
                <w:szCs w:val="24"/>
                <w:lang w:val="en-US"/>
              </w:rPr>
              <w:t>XIX</w:t>
            </w:r>
            <w:r w:rsidRPr="00095862">
              <w:rPr>
                <w:rFonts w:ascii="Times New Roman" w:hAnsi="Times New Roman" w:cs="Times New Roman"/>
                <w:sz w:val="24"/>
                <w:szCs w:val="24"/>
              </w:rPr>
              <w:t xml:space="preserve"> век – ветер перемен»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викторина)</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Участие в делах класса, школы, семьи, своего города, села.</w:t>
            </w:r>
          </w:p>
        </w:tc>
      </w:tr>
      <w:tr w:rsidR="00095862" w:rsidRPr="00095862" w:rsidTr="00095862">
        <w:trPr>
          <w:trHeight w:val="1246"/>
        </w:trPr>
        <w:tc>
          <w:tcPr>
            <w:tcW w:w="2524" w:type="dxa"/>
          </w:tcPr>
          <w:p w:rsidR="00B2601E" w:rsidRPr="00B2601E" w:rsidRDefault="00095862" w:rsidP="00095862">
            <w:pPr>
              <w:rPr>
                <w:rFonts w:ascii="Times New Roman" w:hAnsi="Times New Roman" w:cs="Times New Roman"/>
              </w:rPr>
            </w:pPr>
            <w:r w:rsidRPr="00B2601E">
              <w:rPr>
                <w:rFonts w:ascii="Times New Roman" w:hAnsi="Times New Roman" w:cs="Times New Roman"/>
              </w:rPr>
              <w:t>Рассказ-беседа «Я в истории своей семьи».</w:t>
            </w:r>
          </w:p>
          <w:p w:rsidR="00184319" w:rsidRDefault="00095862" w:rsidP="00095862">
            <w:pPr>
              <w:rPr>
                <w:rFonts w:ascii="Times New Roman" w:hAnsi="Times New Roman" w:cs="Times New Roman"/>
              </w:rPr>
            </w:pPr>
            <w:r w:rsidRPr="00B2601E">
              <w:rPr>
                <w:rFonts w:ascii="Times New Roman" w:hAnsi="Times New Roman" w:cs="Times New Roman"/>
              </w:rPr>
              <w:t>Коллективный день рожде</w:t>
            </w:r>
            <w:r w:rsidR="00B2601E" w:rsidRPr="00B2601E">
              <w:rPr>
                <w:rFonts w:ascii="Times New Roman" w:hAnsi="Times New Roman" w:cs="Times New Roman"/>
              </w:rPr>
              <w:t>ния класса – 1 сентября.</w:t>
            </w:r>
          </w:p>
          <w:p w:rsidR="00095862" w:rsidRPr="00B2601E" w:rsidRDefault="00095862" w:rsidP="00095862">
            <w:pPr>
              <w:rPr>
                <w:rFonts w:ascii="Times New Roman" w:hAnsi="Times New Roman" w:cs="Times New Roman"/>
              </w:rPr>
            </w:pPr>
            <w:r w:rsidRPr="00B2601E">
              <w:rPr>
                <w:rFonts w:ascii="Times New Roman" w:hAnsi="Times New Roman" w:cs="Times New Roman"/>
              </w:rPr>
              <w:t>Экскурсии по Липецкому краю.</w:t>
            </w:r>
          </w:p>
        </w:tc>
        <w:tc>
          <w:tcPr>
            <w:tcW w:w="2393" w:type="dxa"/>
          </w:tcPr>
          <w:p w:rsidR="00B2601E" w:rsidRPr="00B2601E" w:rsidRDefault="00095862" w:rsidP="00095862">
            <w:pPr>
              <w:rPr>
                <w:rFonts w:ascii="Times New Roman" w:hAnsi="Times New Roman" w:cs="Times New Roman"/>
              </w:rPr>
            </w:pPr>
            <w:r w:rsidRPr="00B2601E">
              <w:rPr>
                <w:rFonts w:ascii="Times New Roman" w:hAnsi="Times New Roman" w:cs="Times New Roman"/>
              </w:rPr>
              <w:t>Рассказ-б</w:t>
            </w:r>
            <w:r w:rsidR="00B2601E" w:rsidRPr="00B2601E">
              <w:rPr>
                <w:rFonts w:ascii="Times New Roman" w:hAnsi="Times New Roman" w:cs="Times New Roman"/>
              </w:rPr>
              <w:t>еседа «Я в истории своей</w:t>
            </w:r>
            <w:r w:rsidR="00184319">
              <w:rPr>
                <w:rFonts w:ascii="Times New Roman" w:hAnsi="Times New Roman" w:cs="Times New Roman"/>
              </w:rPr>
              <w:t xml:space="preserve"> </w:t>
            </w:r>
            <w:r w:rsidR="00B2601E" w:rsidRPr="00B2601E">
              <w:rPr>
                <w:rFonts w:ascii="Times New Roman" w:hAnsi="Times New Roman" w:cs="Times New Roman"/>
              </w:rPr>
              <w:t xml:space="preserve">семьи </w:t>
            </w:r>
            <w:r w:rsidRPr="00B2601E">
              <w:rPr>
                <w:rFonts w:ascii="Times New Roman" w:hAnsi="Times New Roman" w:cs="Times New Roman"/>
              </w:rPr>
              <w:t>Коллективны</w:t>
            </w:r>
            <w:r w:rsidR="00B2601E" w:rsidRPr="00B2601E">
              <w:rPr>
                <w:rFonts w:ascii="Times New Roman" w:hAnsi="Times New Roman" w:cs="Times New Roman"/>
              </w:rPr>
              <w:t xml:space="preserve">й день рождения класса </w:t>
            </w:r>
            <w:r w:rsidRPr="00B2601E">
              <w:rPr>
                <w:rFonts w:ascii="Times New Roman" w:hAnsi="Times New Roman" w:cs="Times New Roman"/>
              </w:rPr>
              <w:t>1 сентября.</w:t>
            </w:r>
          </w:p>
          <w:p w:rsidR="00095862" w:rsidRPr="00B2601E" w:rsidRDefault="00095862" w:rsidP="00095862">
            <w:pPr>
              <w:rPr>
                <w:rFonts w:ascii="Times New Roman" w:hAnsi="Times New Roman" w:cs="Times New Roman"/>
              </w:rPr>
            </w:pPr>
            <w:r w:rsidRPr="00B2601E">
              <w:rPr>
                <w:rFonts w:ascii="Times New Roman" w:hAnsi="Times New Roman" w:cs="Times New Roman"/>
              </w:rPr>
              <w:t>Экскурсии по Липецкому краю.</w:t>
            </w:r>
          </w:p>
        </w:tc>
        <w:tc>
          <w:tcPr>
            <w:tcW w:w="2393" w:type="dxa"/>
          </w:tcPr>
          <w:p w:rsidR="00095862" w:rsidRPr="00B2601E" w:rsidRDefault="00095862" w:rsidP="00184319">
            <w:pPr>
              <w:ind w:left="-60" w:firstLine="60"/>
              <w:rPr>
                <w:rFonts w:ascii="Times New Roman" w:hAnsi="Times New Roman" w:cs="Times New Roman"/>
              </w:rPr>
            </w:pPr>
            <w:r w:rsidRPr="00B2601E">
              <w:rPr>
                <w:rFonts w:ascii="Times New Roman" w:hAnsi="Times New Roman" w:cs="Times New Roman"/>
              </w:rPr>
              <w:t>Ра</w:t>
            </w:r>
            <w:r w:rsidR="00B2601E" w:rsidRPr="00B2601E">
              <w:rPr>
                <w:rFonts w:ascii="Times New Roman" w:hAnsi="Times New Roman" w:cs="Times New Roman"/>
              </w:rPr>
              <w:t>ссказ-беседа «Я в истории своей семьи»</w:t>
            </w:r>
          </w:p>
          <w:p w:rsidR="00B2601E" w:rsidRPr="00B2601E" w:rsidRDefault="00095862" w:rsidP="00095862">
            <w:pPr>
              <w:rPr>
                <w:rFonts w:ascii="Times New Roman" w:hAnsi="Times New Roman" w:cs="Times New Roman"/>
              </w:rPr>
            </w:pPr>
            <w:r w:rsidRPr="00B2601E">
              <w:rPr>
                <w:rFonts w:ascii="Times New Roman" w:hAnsi="Times New Roman" w:cs="Times New Roman"/>
              </w:rPr>
              <w:t>Коллективн</w:t>
            </w:r>
            <w:r w:rsidR="00B2601E" w:rsidRPr="00B2601E">
              <w:rPr>
                <w:rFonts w:ascii="Times New Roman" w:hAnsi="Times New Roman" w:cs="Times New Roman"/>
              </w:rPr>
              <w:t>ый день рождения класса-</w:t>
            </w:r>
            <w:r w:rsidRPr="00B2601E">
              <w:rPr>
                <w:rFonts w:ascii="Times New Roman" w:hAnsi="Times New Roman" w:cs="Times New Roman"/>
              </w:rPr>
              <w:t xml:space="preserve"> 1 сентября.</w:t>
            </w:r>
          </w:p>
          <w:p w:rsidR="00095862" w:rsidRPr="00B2601E" w:rsidRDefault="00095862" w:rsidP="00095862">
            <w:pPr>
              <w:rPr>
                <w:rFonts w:ascii="Times New Roman" w:hAnsi="Times New Roman" w:cs="Times New Roman"/>
              </w:rPr>
            </w:pPr>
            <w:r w:rsidRPr="00B2601E">
              <w:rPr>
                <w:rFonts w:ascii="Times New Roman" w:hAnsi="Times New Roman" w:cs="Times New Roman"/>
              </w:rPr>
              <w:t>Экскурсии по Липецкому краю.</w:t>
            </w:r>
          </w:p>
        </w:tc>
        <w:tc>
          <w:tcPr>
            <w:tcW w:w="2830" w:type="dxa"/>
          </w:tcPr>
          <w:p w:rsidR="00095862" w:rsidRPr="00B2601E" w:rsidRDefault="00095862" w:rsidP="00095862">
            <w:pPr>
              <w:rPr>
                <w:rFonts w:ascii="Times New Roman" w:hAnsi="Times New Roman" w:cs="Times New Roman"/>
              </w:rPr>
            </w:pPr>
            <w:r w:rsidRPr="00B2601E">
              <w:rPr>
                <w:rFonts w:ascii="Times New Roman" w:hAnsi="Times New Roman" w:cs="Times New Roman"/>
              </w:rPr>
              <w:t>Ра</w:t>
            </w:r>
            <w:r w:rsidR="00B2601E" w:rsidRPr="00B2601E">
              <w:rPr>
                <w:rFonts w:ascii="Times New Roman" w:hAnsi="Times New Roman" w:cs="Times New Roman"/>
              </w:rPr>
              <w:t>ссказ-беседа «Я в истории своей семьи»</w:t>
            </w:r>
          </w:p>
          <w:p w:rsidR="00184319" w:rsidRDefault="00095862" w:rsidP="00095862">
            <w:pPr>
              <w:rPr>
                <w:rFonts w:ascii="Times New Roman" w:hAnsi="Times New Roman" w:cs="Times New Roman"/>
              </w:rPr>
            </w:pPr>
            <w:r w:rsidRPr="00B2601E">
              <w:rPr>
                <w:rFonts w:ascii="Times New Roman" w:hAnsi="Times New Roman" w:cs="Times New Roman"/>
              </w:rPr>
              <w:t>Коллективн</w:t>
            </w:r>
            <w:r w:rsidR="00B2601E" w:rsidRPr="00B2601E">
              <w:rPr>
                <w:rFonts w:ascii="Times New Roman" w:hAnsi="Times New Roman" w:cs="Times New Roman"/>
              </w:rPr>
              <w:t>ый день рождения класса –</w:t>
            </w:r>
            <w:r w:rsidRPr="00B2601E">
              <w:rPr>
                <w:rFonts w:ascii="Times New Roman" w:hAnsi="Times New Roman" w:cs="Times New Roman"/>
              </w:rPr>
              <w:t>1 сентября.</w:t>
            </w:r>
          </w:p>
          <w:p w:rsidR="00095862" w:rsidRPr="00B2601E" w:rsidRDefault="00095862" w:rsidP="00095862">
            <w:pPr>
              <w:rPr>
                <w:rFonts w:ascii="Times New Roman" w:hAnsi="Times New Roman" w:cs="Times New Roman"/>
              </w:rPr>
            </w:pPr>
            <w:r w:rsidRPr="00B2601E">
              <w:rPr>
                <w:rFonts w:ascii="Times New Roman" w:hAnsi="Times New Roman" w:cs="Times New Roman"/>
              </w:rPr>
              <w:t>Экскурсии по Липецкому краю.</w:t>
            </w:r>
          </w:p>
        </w:tc>
      </w:tr>
    </w:tbl>
    <w:p w:rsidR="00095862" w:rsidRPr="00095862" w:rsidRDefault="00095862" w:rsidP="00095862">
      <w:pPr>
        <w:rPr>
          <w:rFonts w:ascii="Times New Roman" w:hAnsi="Times New Roman" w:cs="Times New Roman"/>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271"/>
        <w:gridCol w:w="2220"/>
        <w:gridCol w:w="2630"/>
      </w:tblGrid>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Любовь к школе, городу, народу, России.</w:t>
            </w:r>
          </w:p>
        </w:tc>
      </w:tr>
      <w:tr w:rsidR="00095862" w:rsidRPr="00095862" w:rsidTr="00095862">
        <w:trPr>
          <w:trHeight w:val="1059"/>
        </w:trPr>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«Страна, в которой я живу» ( виртуальная экскурсия)</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«Мне о России надо говорить»( час поэзии)</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«Мой родной город»</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экскурсия)</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«Взрослеть – значит думать о других»( обсуждение проблемы)</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Уважение к защитникам Родины.</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«Подвигу народа жить в веках»</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рассказ-беседа)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w:t>
            </w:r>
            <w:r w:rsidR="00184319">
              <w:rPr>
                <w:rFonts w:ascii="Times New Roman" w:hAnsi="Times New Roman" w:cs="Times New Roman"/>
                <w:sz w:val="24"/>
                <w:szCs w:val="24"/>
              </w:rPr>
              <w:t>щитникам Отечества посвящается» (</w:t>
            </w:r>
            <w:r w:rsidRPr="00095862">
              <w:rPr>
                <w:rFonts w:ascii="Times New Roman" w:hAnsi="Times New Roman" w:cs="Times New Roman"/>
                <w:sz w:val="24"/>
                <w:szCs w:val="24"/>
              </w:rPr>
              <w:t>праздник)</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Великая Победа»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утренник)</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«Колесо истории»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историческая викторина)</w:t>
            </w:r>
          </w:p>
        </w:tc>
      </w:tr>
    </w:tbl>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Планируемые результаты  реализации направления «Я – гражданин России»: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ценностное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первоначальный опыт постижения ценностей гражданского общества, национальной истории и культуры;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опыт ролевого взаимодействия и реализации гражданской, патриотической позиции;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опыт социальной и межкультурной коммуникации; </w:t>
      </w:r>
    </w:p>
    <w:p w:rsidR="00095862" w:rsidRPr="00B2601E"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начальные представления о правах и обязанностях человека, гражданина, семьянина, товарища. </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НАПРАВЛЕНИЕ  «Я - ЧЕЛОВЕК!»</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воспитание нравственных чувств и этического сознания)</w:t>
      </w:r>
    </w:p>
    <w:p w:rsidR="00095862" w:rsidRPr="00095862" w:rsidRDefault="00717EE1" w:rsidP="00095862">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3517265</wp:posOffset>
                </wp:positionH>
                <wp:positionV relativeFrom="paragraph">
                  <wp:posOffset>184150</wp:posOffset>
                </wp:positionV>
                <wp:extent cx="2594610" cy="998220"/>
                <wp:effectExtent l="0" t="0" r="0" b="254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610"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DCC" w:rsidRPr="00B2601E" w:rsidRDefault="00707DCC" w:rsidP="00095862">
                            <w:pPr>
                              <w:pStyle w:val="ab"/>
                              <w:rPr>
                                <w:rFonts w:ascii="Times New Roman" w:hAnsi="Times New Roman"/>
                                <w:b/>
                                <w:i/>
                                <w:sz w:val="24"/>
                                <w:szCs w:val="24"/>
                              </w:rPr>
                            </w:pPr>
                            <w:r w:rsidRPr="00B2601E">
                              <w:rPr>
                                <w:rFonts w:ascii="Times New Roman" w:hAnsi="Times New Roman"/>
                                <w:b/>
                                <w:i/>
                                <w:sz w:val="24"/>
                                <w:szCs w:val="24"/>
                              </w:rPr>
                              <w:t xml:space="preserve">Нравственность есть наука об отношениях, существующих между людьми, и об обязанностях, вытекающих из этих отношений. </w:t>
                            </w:r>
                          </w:p>
                          <w:p w:rsidR="00707DCC" w:rsidRPr="00B2601E" w:rsidRDefault="00707DCC" w:rsidP="00095862">
                            <w:pPr>
                              <w:rPr>
                                <w:rFonts w:ascii="Times New Roman" w:hAnsi="Times New Roman" w:cs="Times New Roman"/>
                                <w:b/>
                                <w:i/>
                                <w:sz w:val="24"/>
                                <w:szCs w:val="24"/>
                              </w:rPr>
                            </w:pPr>
                            <w:r w:rsidRPr="00B2601E">
                              <w:rPr>
                                <w:rFonts w:ascii="Times New Roman" w:hAnsi="Times New Roman" w:cs="Times New Roman"/>
                                <w:b/>
                                <w:i/>
                                <w:sz w:val="24"/>
                                <w:szCs w:val="24"/>
                              </w:rPr>
                              <w:t xml:space="preserve">                                    </w:t>
                            </w:r>
                            <w:hyperlink r:id="rId15" w:history="1">
                              <w:r w:rsidRPr="00B2601E">
                                <w:rPr>
                                  <w:rStyle w:val="af8"/>
                                  <w:rFonts w:ascii="Times New Roman" w:hAnsi="Times New Roman" w:cs="Times New Roman"/>
                                  <w:b/>
                                  <w:color w:val="auto"/>
                                  <w:sz w:val="24"/>
                                  <w:szCs w:val="24"/>
                                </w:rPr>
                                <w:t>П.А. Гольбах</w:t>
                              </w:r>
                            </w:hyperlink>
                            <w:r w:rsidRPr="00B2601E">
                              <w:rPr>
                                <w:rFonts w:ascii="Times New Roman" w:hAnsi="Times New Roman" w:cs="Times New Roman"/>
                                <w:b/>
                                <w:i/>
                                <w:sz w:val="24"/>
                                <w:szCs w:val="24"/>
                              </w:rPr>
                              <w:t>.</w:t>
                            </w:r>
                          </w:p>
                          <w:p w:rsidR="00707DCC" w:rsidRDefault="00707DCC" w:rsidP="00095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76.95pt;margin-top:14.5pt;width:204.3pt;height: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75hQIAAA4FAAAOAAAAZHJzL2Uyb0RvYy54bWysVNuO0zAQfUfiHyy/d3Mh7TbRpqu9UIS0&#10;wIqFD3Btp7Fw7GC7TRfEvzOetN0u8IAQeXBsz3h8zswZX1zuOk220nllTU2zs5QSabgVyqxr+vnT&#10;cjKnxAdmBNPWyJo+Sk8vFy9fXAx9JXPbWi2kIxDE+Groa9qG0FdJ4nkrO+bPbC8NGBvrOhZg6daJ&#10;cGyA6J1O8jSdJYN1oneWS+9h93Y00gXGbxrJw4em8TIQXVPAFnB0OK7imCwuWLV2rG8V38Ng/4Ci&#10;Y8rApcdQtywwsnHqt1Cd4s5624QzbrvENo3iEjkAmyz9hc1Dy3qJXCA5vj+myf+/sPz99t4RJWr6&#10;akaJYR3U6CNkjZm1lqSI+Rl6X4HbQ3/vIkPf31n+xRNjb1rwklfO2aGVTACqLPonzw7EhYejZDW8&#10;swKis02wmKpd47oYEJJAdliRx2NF5C4QDpv5tCxmGRSOg60s53mOJUtYdTjdOx/eSNuROKmpA+wY&#10;nW3vfIhoWHVwQfRWK7FUWuPCrVc32pEtA3Us8UMCQPLUTZvobGw8NkYcdwAk3BFtES5W+3uZ5UV6&#10;nZeT5Wx+PimWxXRSnqfzSZqV1+UsLcridvkjAsyKqlVCSHOnjDwoLyv+rrL7Hhg1g9ojA+Rnmk+R&#10;+zP0/pRkit+fSHYqQCNq1dV0fnRiVSzsayOANqsCU3qcJ8/hY5YhB4c/ZgVlECs/KijsVjvUGWok&#10;qmJlxSPowlkoG1QYHhGYtNZ9o2SAhqyp/7phTlKi3xrQVpkVRexgXBTTc1ACcaeW1amFGQ6hahoo&#10;Gac3Yez6Te/UuoWbMkyVsVegx0ahVJ5Q7VUMTYec9g9E7OrTNXo9PWOLnwAAAP//AwBQSwMEFAAG&#10;AAgAAAAhACO7FnTeAAAACgEAAA8AAABkcnMvZG93bnJldi54bWxMj8FOwzAQRO9I/IO1SNyoTUqi&#10;Jo1TIaSegAMtEtdtvE2ixnaInTb8PcuJHlf7NPOm3My2F2caQ+edhseFAkGu9qZzjYbP/fZhBSJE&#10;dAZ770jDDwXYVLc3JRbGX9wHnXexERziQoEa2hiHQspQt2QxLPxAjn9HP1qMfI6NNCNeONz2MlEq&#10;kxY7xw0tDvTSUn3aTVYDZk/m+/24fNu/Thnmzay26ZfS+v5ufl6DiDTHfxj+9FkdKnY6+MmZIHoN&#10;abrMGdWQ5LyJgTxLUhAHJldZArIq5fWE6hcAAP//AwBQSwECLQAUAAYACAAAACEAtoM4kv4AAADh&#10;AQAAEwAAAAAAAAAAAAAAAAAAAAAAW0NvbnRlbnRfVHlwZXNdLnhtbFBLAQItABQABgAIAAAAIQA4&#10;/SH/1gAAAJQBAAALAAAAAAAAAAAAAAAAAC8BAABfcmVscy8ucmVsc1BLAQItABQABgAIAAAAIQD7&#10;HW75hQIAAA4FAAAOAAAAAAAAAAAAAAAAAC4CAABkcnMvZTJvRG9jLnhtbFBLAQItABQABgAIAAAA&#10;IQAjuxZ03gAAAAoBAAAPAAAAAAAAAAAAAAAAAN8EAABkcnMvZG93bnJldi54bWxQSwUGAAAAAAQA&#10;BADzAAAA6gUAAAAA&#10;" stroked="f">
                <v:textbox>
                  <w:txbxContent>
                    <w:p w:rsidR="00707DCC" w:rsidRPr="00B2601E" w:rsidRDefault="00707DCC" w:rsidP="00095862">
                      <w:pPr>
                        <w:pStyle w:val="ab"/>
                        <w:rPr>
                          <w:rFonts w:ascii="Times New Roman" w:hAnsi="Times New Roman"/>
                          <w:b/>
                          <w:i/>
                          <w:sz w:val="24"/>
                          <w:szCs w:val="24"/>
                        </w:rPr>
                      </w:pPr>
                      <w:r w:rsidRPr="00B2601E">
                        <w:rPr>
                          <w:rFonts w:ascii="Times New Roman" w:hAnsi="Times New Roman"/>
                          <w:b/>
                          <w:i/>
                          <w:sz w:val="24"/>
                          <w:szCs w:val="24"/>
                        </w:rPr>
                        <w:t xml:space="preserve">Нравственность есть наука об отношениях, существующих между людьми, и об обязанностях, вытекающих из этих отношений. </w:t>
                      </w:r>
                    </w:p>
                    <w:p w:rsidR="00707DCC" w:rsidRPr="00B2601E" w:rsidRDefault="00707DCC" w:rsidP="00095862">
                      <w:pPr>
                        <w:rPr>
                          <w:rFonts w:ascii="Times New Roman" w:hAnsi="Times New Roman" w:cs="Times New Roman"/>
                          <w:b/>
                          <w:i/>
                          <w:sz w:val="24"/>
                          <w:szCs w:val="24"/>
                        </w:rPr>
                      </w:pPr>
                      <w:r w:rsidRPr="00B2601E">
                        <w:rPr>
                          <w:rFonts w:ascii="Times New Roman" w:hAnsi="Times New Roman" w:cs="Times New Roman"/>
                          <w:b/>
                          <w:i/>
                          <w:sz w:val="24"/>
                          <w:szCs w:val="24"/>
                        </w:rPr>
                        <w:t xml:space="preserve">                                    </w:t>
                      </w:r>
                      <w:hyperlink r:id="rId16" w:history="1">
                        <w:r w:rsidRPr="00B2601E">
                          <w:rPr>
                            <w:rStyle w:val="af8"/>
                            <w:rFonts w:ascii="Times New Roman" w:hAnsi="Times New Roman" w:cs="Times New Roman"/>
                            <w:b/>
                            <w:color w:val="auto"/>
                            <w:sz w:val="24"/>
                            <w:szCs w:val="24"/>
                          </w:rPr>
                          <w:t>П.А. Гольбах</w:t>
                        </w:r>
                      </w:hyperlink>
                      <w:r w:rsidRPr="00B2601E">
                        <w:rPr>
                          <w:rFonts w:ascii="Times New Roman" w:hAnsi="Times New Roman" w:cs="Times New Roman"/>
                          <w:b/>
                          <w:i/>
                          <w:sz w:val="24"/>
                          <w:szCs w:val="24"/>
                        </w:rPr>
                        <w:t>.</w:t>
                      </w:r>
                    </w:p>
                    <w:p w:rsidR="00707DCC" w:rsidRDefault="00707DCC" w:rsidP="00095862"/>
                  </w:txbxContent>
                </v:textbox>
              </v:rect>
            </w:pict>
          </mc:Fallback>
        </mc:AlternateConten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w:t>
      </w:r>
    </w:p>
    <w:p w:rsidR="00184319" w:rsidRDefault="00184319" w:rsidP="00095862">
      <w:pPr>
        <w:rPr>
          <w:rFonts w:ascii="Times New Roman" w:hAnsi="Times New Roman" w:cs="Times New Roman"/>
          <w:sz w:val="24"/>
          <w:szCs w:val="24"/>
        </w:rPr>
      </w:pPr>
    </w:p>
    <w:p w:rsidR="00184319" w:rsidRDefault="00184319" w:rsidP="00095862">
      <w:pPr>
        <w:rPr>
          <w:rFonts w:ascii="Times New Roman" w:hAnsi="Times New Roman" w:cs="Times New Roman"/>
          <w:sz w:val="24"/>
          <w:szCs w:val="24"/>
        </w:rPr>
      </w:pPr>
    </w:p>
    <w:p w:rsidR="00184319" w:rsidRDefault="00184319"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Нравственное воспитание личности ребёнка – одна из самых важных задач школы. И это закономерно, потому что в жизни нашего общества всё более возрастает роль нравственных начал, расширяется сфера действия морального фактора. Нравственное воспитание является процессом, направленным на целостное формирование и развитие личности ребёнка, и предполагает становление его отношений к обществу, людям, к труду и его результатам, своим обязанностям и к самому себе. Вначале ребенок совершает нравственные поступки ради одобрения взрослых, так как поведение как явление еще не вызывает положительных переживаний. Постепенно нравственный поступок сам по себе начинает радовать ребенка. В этом случае требования взрослых, усвоенные правила и нормы начинают выступать в форме обобщенной категории «надо», в этом переживании проявляется первоначальная, зачаточная форма чувства долга, которое является основным моральным мотивом. По данным исследований, зарождение чувства долга наблюдается у детей в старшем дошкольном возрасте, а в младшем школьном возрасте идет процесс дальнейшего развития этого чувства. Дети в этом возрасте способны переживать стыд, радость, гордость,  недовольство собой без всякого влияния взрослых. Именно эти чувства побуждают ребенка совершать нравственные поступки. Задача взрослых состоит в том, чтобы создать условия для развития нравственной и этической культуры ребенка. Постепенно нравственное и этическое поведение приобретают характер </w:t>
      </w:r>
      <w:r w:rsidRPr="00095862">
        <w:rPr>
          <w:rFonts w:ascii="Times New Roman" w:hAnsi="Times New Roman" w:cs="Times New Roman"/>
          <w:iCs/>
          <w:sz w:val="24"/>
          <w:szCs w:val="24"/>
        </w:rPr>
        <w:t>привычки</w:t>
      </w:r>
      <w:r w:rsidRPr="00095862">
        <w:rPr>
          <w:rFonts w:ascii="Times New Roman" w:hAnsi="Times New Roman" w:cs="Times New Roman"/>
          <w:i/>
          <w:iCs/>
          <w:sz w:val="24"/>
          <w:szCs w:val="24"/>
        </w:rPr>
        <w:t>,</w:t>
      </w:r>
      <w:r w:rsidRPr="00095862">
        <w:rPr>
          <w:rFonts w:ascii="Times New Roman" w:hAnsi="Times New Roman" w:cs="Times New Roman"/>
          <w:sz w:val="24"/>
          <w:szCs w:val="24"/>
        </w:rPr>
        <w:t xml:space="preserve"> положительные  поступки совершаются автоматически. На следующем мотивационном уровне у ребенка  возникает </w:t>
      </w:r>
      <w:r w:rsidRPr="00095862">
        <w:rPr>
          <w:rFonts w:ascii="Times New Roman" w:hAnsi="Times New Roman" w:cs="Times New Roman"/>
          <w:iCs/>
          <w:sz w:val="24"/>
          <w:szCs w:val="24"/>
        </w:rPr>
        <w:t>потребность</w:t>
      </w:r>
      <w:r w:rsidRPr="00095862">
        <w:rPr>
          <w:rFonts w:ascii="Times New Roman" w:hAnsi="Times New Roman" w:cs="Times New Roman"/>
          <w:i/>
          <w:iCs/>
          <w:sz w:val="24"/>
          <w:szCs w:val="24"/>
        </w:rPr>
        <w:t xml:space="preserve"> </w:t>
      </w:r>
      <w:r w:rsidRPr="00095862">
        <w:rPr>
          <w:rFonts w:ascii="Times New Roman" w:hAnsi="Times New Roman" w:cs="Times New Roman"/>
          <w:sz w:val="24"/>
          <w:szCs w:val="24"/>
        </w:rPr>
        <w:t xml:space="preserve">совершать нравственные и этические  поступки.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Применительно к начальной школе должен быть достигнут уровень, когда ребенок поступает нравственно не только на людях, но и наедине с самим собой. Очень важно учить детей радоваться за  других людей, сопереживать им. В этом возрасте ребенок способен оценивать свое поведение, опираясь на нравственные нормы, которые приняты им. Задача учителя и родителей – постепенно приучать детей к анализу своих поступков. Собственный нравственный опыт создаёт условия для эффективного усвоения опыта других людей, который передаётся детям в процессе нравственного просвещения. Для нравственного формирования личности исключительно важны самостоятельные действия ребёнка. Поэтому воспитательный процесс должен быть построен так, чтобы предусмотреть ситуации, в которых ребёнок получает возможность сделать самостоятельный выбор поступка. Важной предпосылкой нравственного воспитания </w:t>
      </w:r>
      <w:r w:rsidRPr="00095862">
        <w:rPr>
          <w:rFonts w:ascii="Times New Roman" w:hAnsi="Times New Roman" w:cs="Times New Roman"/>
          <w:sz w:val="24"/>
          <w:szCs w:val="24"/>
        </w:rPr>
        <w:lastRenderedPageBreak/>
        <w:t xml:space="preserve">школьников является общий нравственный “климат” в классе, в школе, дома, стиль отношений между взрослыми и детьми, детьми между собой.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На современном этапе развития общества стоит задача активизации работы в области нравственного воспитания подрастающего поколения. Нравственное воспитание призвано вырабатывать у подрастающего поколения твердые моральные убеждения,  навыки поведения, формировать этические представления. Этика (от греч. – нрав, обычаи) – это наука, изучающая закономерности возникновения, развития и функционирования морали, её специфику и роль в обществе, систему нравственных ценностей и традиций. Этическое развитие обучающихся, формирование у них моральных представлений связано с развитием эмоциональной сферы. Необходимо не только передать ребёнку знания об этической норме поведения, требовать и контролировать выполнение школьником моральных правил, но и выработать у него определенное отношение к моральной норме, желание следовать хорошему и противостоять плохому. Формирование у обучающихся начальных классов этических представлений во многом определяет развитие их чувств и поведения. Неправильные представления о дружбе, доброте, честности, справедливости являются причиной частых конфликтов между детьми. Поэтому педагог должен, прежде всего выяснить, что знают дети об этике отношений между людьми, какое конкретное содержание вкладывают они в понятия «доброта», «честность», «справедливость», осознают ли они проявления жестокости, лживости, себялюбия. В.А. Сухомлинский неоднократно подчеркивал, что «учение – это прежде всего живые человеческие отношения. В основе этих взаимоотношений должна быть доброжелательность – азбука культуры». Только сознательное усвоение моральных знаний поможет обучающимся понять, что в поступках окружающих людей хорошо и что плохо. Моральные знания приобретаются обучающимися в виде моральных представлений и понятий и выступают в качестве основы для формирования культуры поведения. Задача учителя – вооружить детей системой моральных представлений и понятий. Суждения младших школьников носят односторонний характер, часто дети только по одному признаку определяют нравственное понятие, понятия этической культуры. Для формирования основ этической культуры необходимо проводить  специальные этические обсуждения (обсуждаются прочитанные книги, материалы из детской периодической печати, анализируются примеры из жизни). Нравственные понятия переходят в убеждения человека в том случае, если они осознаются  и подкрепляются действиями.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Результатом нравственного воспитания является </w:t>
      </w:r>
      <w:r w:rsidRPr="00095862">
        <w:rPr>
          <w:rFonts w:ascii="Times New Roman" w:hAnsi="Times New Roman" w:cs="Times New Roman"/>
          <w:iCs/>
          <w:sz w:val="24"/>
          <w:szCs w:val="24"/>
        </w:rPr>
        <w:t>нравственная воспитанность</w:t>
      </w:r>
      <w:r w:rsidRPr="00095862">
        <w:rPr>
          <w:rFonts w:ascii="Times New Roman" w:hAnsi="Times New Roman" w:cs="Times New Roman"/>
          <w:i/>
          <w:iCs/>
          <w:sz w:val="24"/>
          <w:szCs w:val="24"/>
        </w:rPr>
        <w:t xml:space="preserve">. </w:t>
      </w:r>
      <w:r w:rsidRPr="00095862">
        <w:rPr>
          <w:rFonts w:ascii="Times New Roman" w:hAnsi="Times New Roman" w:cs="Times New Roman"/>
          <w:sz w:val="24"/>
          <w:szCs w:val="24"/>
        </w:rPr>
        <w:t xml:space="preserve">Она материализуется в общественно ценных свойствах и качествах личности, проявляется в отношениях, деятельности, общении. Нравственное воспитание эффективно тогда, когда его следствием становится </w:t>
      </w:r>
      <w:r w:rsidRPr="00095862">
        <w:rPr>
          <w:rFonts w:ascii="Times New Roman" w:hAnsi="Times New Roman" w:cs="Times New Roman"/>
          <w:iCs/>
          <w:sz w:val="24"/>
          <w:szCs w:val="24"/>
        </w:rPr>
        <w:t>нравственное самовоспитание</w:t>
      </w:r>
      <w:r w:rsidRPr="00095862">
        <w:rPr>
          <w:rFonts w:ascii="Times New Roman" w:hAnsi="Times New Roman" w:cs="Times New Roman"/>
          <w:i/>
          <w:iCs/>
          <w:sz w:val="24"/>
          <w:szCs w:val="24"/>
        </w:rPr>
        <w:t xml:space="preserve"> </w:t>
      </w:r>
      <w:r w:rsidRPr="00095862">
        <w:rPr>
          <w:rFonts w:ascii="Times New Roman" w:hAnsi="Times New Roman" w:cs="Times New Roman"/>
          <w:sz w:val="24"/>
          <w:szCs w:val="24"/>
        </w:rPr>
        <w:t xml:space="preserve">(целенаправленное воздействие индивида на самого себя с целью выработки желаемых черт характера) и </w:t>
      </w:r>
      <w:r w:rsidRPr="00095862">
        <w:rPr>
          <w:rFonts w:ascii="Times New Roman" w:hAnsi="Times New Roman" w:cs="Times New Roman"/>
          <w:iCs/>
          <w:sz w:val="24"/>
          <w:szCs w:val="24"/>
        </w:rPr>
        <w:t>самосовершенствование</w:t>
      </w:r>
      <w:r w:rsidRPr="00095862">
        <w:rPr>
          <w:rFonts w:ascii="Times New Roman" w:hAnsi="Times New Roman" w:cs="Times New Roman"/>
          <w:i/>
          <w:iCs/>
          <w:sz w:val="24"/>
          <w:szCs w:val="24"/>
        </w:rPr>
        <w:t xml:space="preserve"> </w:t>
      </w:r>
      <w:r w:rsidRPr="00095862">
        <w:rPr>
          <w:rFonts w:ascii="Times New Roman" w:hAnsi="Times New Roman" w:cs="Times New Roman"/>
          <w:sz w:val="24"/>
          <w:szCs w:val="24"/>
        </w:rPr>
        <w:t>(процесс углубления общего нравственного состояния личности, возвышение всего образа жизни, поднятие его на ступень более высокого качества) школьников.</w:t>
      </w:r>
      <w:r w:rsidRPr="00095862">
        <w:rPr>
          <w:rFonts w:ascii="Times New Roman" w:hAnsi="Times New Roman" w:cs="Times New Roman"/>
          <w:i/>
          <w:iCs/>
          <w:sz w:val="24"/>
          <w:szCs w:val="24"/>
        </w:rPr>
        <w:t xml:space="preserve"> </w:t>
      </w:r>
      <w:r w:rsidRPr="00095862">
        <w:rPr>
          <w:rFonts w:ascii="Times New Roman" w:hAnsi="Times New Roman" w:cs="Times New Roman"/>
          <w:sz w:val="24"/>
          <w:szCs w:val="24"/>
        </w:rPr>
        <w:t>Нравственность формируется не  словами или специальными мероприятиями, а в повседневных отношениях, в которых ребенку приходится разбираться, делать выбор, принимать решения и совершать поступки. Специфика целей нравственного воспитания определяется господствующими общественными отнош</w:t>
      </w:r>
      <w:r w:rsidR="00184319">
        <w:rPr>
          <w:rFonts w:ascii="Times New Roman" w:hAnsi="Times New Roman" w:cs="Times New Roman"/>
          <w:sz w:val="24"/>
          <w:szCs w:val="24"/>
        </w:rPr>
        <w:t xml:space="preserve">ениями и духовными ценностями.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Цель: формирование нравственно устойчивой, цельной личности обучающегося начальной школы через усвоение  им представлений о базовых национальных российских ценностях, правилах поведения и приобретение опыта позитивного взаимодействия, гуманного отношения ко всему живому,  проявления уважительного отношения к людям.</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Для достижения цели необходимо решение следующих задач:</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формирование первоначальных представлений о базовых национальных российских ценностях;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развитие навыка различения хороших и плохих поступков; </w:t>
      </w:r>
    </w:p>
    <w:p w:rsidR="007B1245" w:rsidRPr="007B1245" w:rsidRDefault="00095862" w:rsidP="007B1245">
      <w:pPr>
        <w:rPr>
          <w:sz w:val="24"/>
          <w:szCs w:val="24"/>
        </w:rPr>
      </w:pPr>
      <w:r w:rsidRPr="00095862">
        <w:rPr>
          <w:rFonts w:ascii="Times New Roman" w:hAnsi="Times New Roman" w:cs="Times New Roman"/>
          <w:sz w:val="24"/>
          <w:szCs w:val="24"/>
        </w:rPr>
        <w:t xml:space="preserve">формирование представления о правилах поведения в образовательном учреждении, дома, на улице, в населённом пункте, в общественных местах, на природе; </w:t>
      </w:r>
    </w:p>
    <w:p w:rsidR="00095862" w:rsidRPr="007B1245" w:rsidRDefault="00095862" w:rsidP="00BD61D0">
      <w:pPr>
        <w:pStyle w:val="a5"/>
        <w:numPr>
          <w:ilvl w:val="0"/>
          <w:numId w:val="58"/>
        </w:numPr>
        <w:rPr>
          <w:sz w:val="24"/>
          <w:szCs w:val="24"/>
          <w:lang w:val="ru-RU"/>
        </w:rPr>
      </w:pPr>
      <w:r w:rsidRPr="007B1245">
        <w:rPr>
          <w:sz w:val="24"/>
          <w:szCs w:val="24"/>
          <w:lang w:val="ru-RU"/>
        </w:rPr>
        <w:t xml:space="preserve">формирование элементарного первичного представления о религиозной картине мира, роли традиционных религий в развитии Российского государства, в истории и культуре нашей страны;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привитие уважительного отношения к родителям, старшим, доброжелательного отношения к сверстникам и младшим;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создание условий для установления дружеских взаимоотношений в коллективе;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формирование осознанного бережного, гуманного отношения ко всему живому;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ознакомление с правилами этики, культуры речи;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привитие навыков быть опрятным, чистым, аккуратным;</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формирование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формирование осознанного отрицательного отношения к аморальным поступкам, грубости, оскорбительным словам и действиям.</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Основные внеурочные мероприятия, осуществляемые в рамках реализации направления </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 Я – ЧЕЛОВЕК! »  и обеспечивающие решение задачи: воспитание нравственных чувств и этического сознания. </w:t>
      </w:r>
    </w:p>
    <w:tbl>
      <w:tblPr>
        <w:tblW w:w="1002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44"/>
        <w:gridCol w:w="2393"/>
        <w:gridCol w:w="2393"/>
        <w:gridCol w:w="2711"/>
      </w:tblGrid>
      <w:tr w:rsidR="00095862" w:rsidRPr="00095862" w:rsidTr="00184319">
        <w:tc>
          <w:tcPr>
            <w:tcW w:w="2524"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71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184319">
        <w:tc>
          <w:tcPr>
            <w:tcW w:w="10021"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Базовые национальные российские ценности.</w:t>
            </w:r>
          </w:p>
        </w:tc>
      </w:tr>
      <w:tr w:rsidR="00095862" w:rsidRPr="00095862" w:rsidTr="00184319">
        <w:trPr>
          <w:trHeight w:val="1290"/>
        </w:trPr>
        <w:tc>
          <w:tcPr>
            <w:tcW w:w="2524"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«Я живу в России»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(устный журнал)</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«Моя страна»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(заочное путешествие)</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«Я и общество»</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(беседа -рассуждение ) </w:t>
            </w:r>
          </w:p>
        </w:tc>
        <w:tc>
          <w:tcPr>
            <w:tcW w:w="271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«Я - гражданин России»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(диалог)</w:t>
            </w:r>
          </w:p>
        </w:tc>
      </w:tr>
      <w:tr w:rsidR="00095862" w:rsidRPr="00095862" w:rsidTr="00184319">
        <w:tc>
          <w:tcPr>
            <w:tcW w:w="10021"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Хорошие и плохие поступки.</w:t>
            </w:r>
          </w:p>
        </w:tc>
      </w:tr>
      <w:tr w:rsidR="00095862" w:rsidRPr="00095862" w:rsidTr="00184319">
        <w:trPr>
          <w:trHeight w:val="1373"/>
        </w:trPr>
        <w:tc>
          <w:tcPr>
            <w:tcW w:w="2524"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«Мастерская общения»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(игра)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«Азбука поведения»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(разговор о воспитанности)</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«Я чу</w:t>
            </w:r>
            <w:r w:rsidR="00184319">
              <w:rPr>
                <w:rFonts w:ascii="Times New Roman" w:hAnsi="Times New Roman" w:cs="Times New Roman"/>
                <w:sz w:val="24"/>
                <w:szCs w:val="24"/>
              </w:rPr>
              <w:t>вствую себя счастливым, когда…»</w:t>
            </w:r>
            <w:r w:rsidRPr="00095862">
              <w:rPr>
                <w:rFonts w:ascii="Times New Roman" w:hAnsi="Times New Roman" w:cs="Times New Roman"/>
                <w:sz w:val="24"/>
                <w:szCs w:val="24"/>
              </w:rPr>
              <w:t>( час вопросов и ответов)</w:t>
            </w:r>
          </w:p>
        </w:tc>
        <w:tc>
          <w:tcPr>
            <w:tcW w:w="271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«Мои сильные и слабые стороны»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(час выбора)</w:t>
            </w:r>
          </w:p>
        </w:tc>
      </w:tr>
      <w:tr w:rsidR="00095862" w:rsidRPr="00095862" w:rsidTr="00184319">
        <w:tc>
          <w:tcPr>
            <w:tcW w:w="10021"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Правила поведения в школе, дома, на улице, в общественных местах, на природе. </w:t>
            </w:r>
            <w:r w:rsidRPr="00095862">
              <w:rPr>
                <w:rFonts w:ascii="Times New Roman" w:hAnsi="Times New Roman" w:cs="Times New Roman"/>
                <w:vanish/>
                <w:color w:val="FF0000"/>
                <w:sz w:val="24"/>
                <w:szCs w:val="24"/>
              </w:rPr>
              <w:t>&lt;!--</w:t>
            </w:r>
          </w:p>
        </w:tc>
      </w:tr>
      <w:tr w:rsidR="00095862" w:rsidRPr="00095862" w:rsidTr="00184319">
        <w:trPr>
          <w:trHeight w:val="1629"/>
        </w:trPr>
        <w:tc>
          <w:tcPr>
            <w:tcW w:w="2524"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«Волшебные слова»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«Правила жизни школьника»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(круглый стол)</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184319" w:rsidP="00095862">
            <w:pPr>
              <w:rPr>
                <w:rFonts w:ascii="Times New Roman" w:hAnsi="Times New Roman" w:cs="Times New Roman"/>
                <w:sz w:val="24"/>
                <w:szCs w:val="24"/>
              </w:rPr>
            </w:pPr>
            <w:r>
              <w:rPr>
                <w:rFonts w:ascii="Times New Roman" w:hAnsi="Times New Roman" w:cs="Times New Roman"/>
                <w:sz w:val="24"/>
                <w:szCs w:val="24"/>
              </w:rPr>
              <w:t xml:space="preserve"> «Права и обязанности людей»</w:t>
            </w:r>
            <w:r w:rsidR="00095862" w:rsidRPr="00095862">
              <w:rPr>
                <w:rFonts w:ascii="Times New Roman" w:hAnsi="Times New Roman" w:cs="Times New Roman"/>
                <w:sz w:val="24"/>
                <w:szCs w:val="24"/>
              </w:rPr>
              <w:t>(решение проблемных ситуаций)</w:t>
            </w:r>
          </w:p>
        </w:tc>
        <w:tc>
          <w:tcPr>
            <w:tcW w:w="271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«Знаю ли я правила этики?»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(откровенный разговор)</w:t>
            </w:r>
          </w:p>
        </w:tc>
      </w:tr>
      <w:tr w:rsidR="00095862" w:rsidRPr="00095862" w:rsidTr="00184319">
        <w:tc>
          <w:tcPr>
            <w:tcW w:w="10021"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Религиозная картина мира, роль традиционных религий в развитии Российского государства, в истории и культуре нашей страны.</w:t>
            </w:r>
          </w:p>
        </w:tc>
      </w:tr>
      <w:tr w:rsidR="00095862" w:rsidRPr="00095862" w:rsidTr="00184319">
        <w:tc>
          <w:tcPr>
            <w:tcW w:w="228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Неделя православной культуры.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Вербный базар</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(игра –  экспромт).</w:t>
            </w:r>
          </w:p>
        </w:tc>
        <w:tc>
          <w:tcPr>
            <w:tcW w:w="2637"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Неделя православной культуры.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Светлый праздник Пасхи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(огонек).</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Неделя право-славной культуры.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Рождественские святки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(чаепитие).</w:t>
            </w:r>
          </w:p>
        </w:tc>
        <w:tc>
          <w:tcPr>
            <w:tcW w:w="271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Неделя православной культуры.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«Крещение Руси»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(реконструкция исторических событий).</w:t>
            </w:r>
          </w:p>
          <w:p w:rsidR="00095862" w:rsidRPr="00095862" w:rsidRDefault="00095862" w:rsidP="00095862">
            <w:pPr>
              <w:rPr>
                <w:rFonts w:ascii="Times New Roman" w:hAnsi="Times New Roman" w:cs="Times New Roman"/>
                <w:sz w:val="24"/>
                <w:szCs w:val="24"/>
              </w:rPr>
            </w:pPr>
          </w:p>
        </w:tc>
      </w:tr>
      <w:tr w:rsidR="00095862" w:rsidRPr="00095862" w:rsidTr="00184319">
        <w:tc>
          <w:tcPr>
            <w:tcW w:w="10021"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Отношение к родителям, старшим, доброжелательное отношение к сверстникам и младшим.</w:t>
            </w:r>
          </w:p>
        </w:tc>
      </w:tr>
      <w:tr w:rsidR="00095862" w:rsidRPr="00095862" w:rsidTr="00184319">
        <w:tc>
          <w:tcPr>
            <w:tcW w:w="2524"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«Мы учимся вместе»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«Колесо жизни»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(круглый стол)</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«Любовь к Родине начинается с любви к матери»(семейный час)</w:t>
            </w:r>
          </w:p>
        </w:tc>
        <w:tc>
          <w:tcPr>
            <w:tcW w:w="271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«Моё семейное древо»</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(презентация)</w:t>
            </w:r>
          </w:p>
        </w:tc>
      </w:tr>
    </w:tbl>
    <w:p w:rsidR="00095862" w:rsidRPr="00095862" w:rsidRDefault="00095862" w:rsidP="00095862">
      <w:pPr>
        <w:rPr>
          <w:rFonts w:ascii="Times New Roman" w:hAnsi="Times New Roman" w:cs="Times New Roman"/>
          <w:sz w:val="24"/>
          <w:szCs w:val="24"/>
        </w:rPr>
      </w:pPr>
    </w:p>
    <w:tbl>
      <w:tblPr>
        <w:tblW w:w="1002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410"/>
        <w:gridCol w:w="2410"/>
        <w:gridCol w:w="2693"/>
      </w:tblGrid>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184319">
        <w:tc>
          <w:tcPr>
            <w:tcW w:w="10021"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Взаимоотношение в коллективе.</w:t>
            </w:r>
          </w:p>
        </w:tc>
      </w:tr>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«Да здравствует вежливость»</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Клуб «Доброта»</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«Ты + Мы»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(игра-путешествие)</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«Ежели вы вежливы»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КВН)</w:t>
            </w:r>
          </w:p>
        </w:tc>
      </w:tr>
      <w:tr w:rsidR="00095862" w:rsidRPr="00095862" w:rsidTr="00184319">
        <w:tc>
          <w:tcPr>
            <w:tcW w:w="10021"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Бережное, гуманное отношение ко всему живому.</w:t>
            </w:r>
          </w:p>
        </w:tc>
      </w:tr>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Беседа «Что такое красота?»</w:t>
            </w:r>
          </w:p>
          <w:p w:rsidR="00095862" w:rsidRPr="00095862" w:rsidRDefault="00095862" w:rsidP="00095862">
            <w:pPr>
              <w:rPr>
                <w:rFonts w:ascii="Times New Roman" w:hAnsi="Times New Roman" w:cs="Times New Roman"/>
                <w:sz w:val="24"/>
                <w:szCs w:val="24"/>
              </w:rPr>
            </w:pP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Викторина: «Мы такие разные»</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Экскурсия в природу «Мы маленькие граждане планеты»</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Викторина «Знаешь ли ты свой край?»</w:t>
            </w:r>
          </w:p>
        </w:tc>
      </w:tr>
      <w:tr w:rsidR="00095862" w:rsidRPr="00095862" w:rsidTr="00184319">
        <w:tc>
          <w:tcPr>
            <w:tcW w:w="10021"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Правила этики, культуры речи. «Волшебные слова».Быть опрятным, чистым, аккуратным - это модно.</w:t>
            </w:r>
          </w:p>
        </w:tc>
      </w:tr>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 «Волшебные слова»</w:t>
            </w:r>
          </w:p>
          <w:p w:rsidR="00095862" w:rsidRPr="00095862" w:rsidRDefault="00095862" w:rsidP="00095862">
            <w:pPr>
              <w:rPr>
                <w:rFonts w:ascii="Times New Roman" w:hAnsi="Times New Roman" w:cs="Times New Roman"/>
                <w:sz w:val="24"/>
                <w:szCs w:val="24"/>
              </w:rPr>
            </w:pP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Игра-путешествие «По стране Культурии»</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Тестирование по правилам этики</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Откровенный разговор «Знаю ли я правила этики?»</w:t>
            </w:r>
          </w:p>
        </w:tc>
      </w:tr>
      <w:tr w:rsidR="00095862" w:rsidRPr="00095862" w:rsidTr="00184319">
        <w:tc>
          <w:tcPr>
            <w:tcW w:w="10021"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Плохие и хорошие  поступки.</w:t>
            </w:r>
          </w:p>
        </w:tc>
      </w:tr>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Тренинг «Я и мои поступки»</w:t>
            </w:r>
          </w:p>
          <w:p w:rsidR="00095862" w:rsidRPr="00095862" w:rsidRDefault="00095862" w:rsidP="00095862">
            <w:pPr>
              <w:rPr>
                <w:rFonts w:ascii="Times New Roman" w:hAnsi="Times New Roman" w:cs="Times New Roman"/>
                <w:sz w:val="24"/>
                <w:szCs w:val="24"/>
              </w:rPr>
            </w:pP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 «Один за всех и все за одного»</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Диспут «Будь добрым  и человечным»</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Дискуссия «Я среди сверстников» </w:t>
            </w:r>
          </w:p>
        </w:tc>
      </w:tr>
      <w:tr w:rsidR="00095862" w:rsidRPr="00095862" w:rsidTr="00184319">
        <w:tc>
          <w:tcPr>
            <w:tcW w:w="10021"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Негативное влияние на морально-психологическое состояние человека компьютерных игр, кино, телевизионных передач, рекламы.</w:t>
            </w:r>
          </w:p>
        </w:tc>
      </w:tr>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 «Компьютер – польза или вред?»</w:t>
            </w:r>
          </w:p>
          <w:p w:rsidR="00095862" w:rsidRPr="00095862" w:rsidRDefault="00095862" w:rsidP="00095862">
            <w:pPr>
              <w:rPr>
                <w:rFonts w:ascii="Times New Roman" w:hAnsi="Times New Roman" w:cs="Times New Roman"/>
                <w:sz w:val="24"/>
                <w:szCs w:val="24"/>
              </w:rPr>
            </w:pP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Просмотр фильма о негативном влиянии рекламы и игр</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Диспут о вреде компьютерных игр</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Брейн - ринг «Польза или вред телевизионных передач»</w:t>
            </w:r>
          </w:p>
        </w:tc>
      </w:tr>
      <w:tr w:rsidR="00095862" w:rsidRPr="00095862" w:rsidTr="00184319">
        <w:tc>
          <w:tcPr>
            <w:tcW w:w="10021"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Отношение к аморальным поступкам, грубости,</w:t>
            </w:r>
            <w:r w:rsidR="00184319">
              <w:rPr>
                <w:rFonts w:ascii="Times New Roman" w:hAnsi="Times New Roman" w:cs="Times New Roman"/>
                <w:sz w:val="24"/>
                <w:szCs w:val="24"/>
              </w:rPr>
              <w:t xml:space="preserve"> </w:t>
            </w:r>
            <w:r w:rsidRPr="00095862">
              <w:rPr>
                <w:rFonts w:ascii="Times New Roman" w:hAnsi="Times New Roman" w:cs="Times New Roman"/>
                <w:sz w:val="24"/>
                <w:szCs w:val="24"/>
              </w:rPr>
              <w:t>оскорбительным словам и действиям.</w:t>
            </w:r>
          </w:p>
        </w:tc>
      </w:tr>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 о грубости и зле</w:t>
            </w:r>
          </w:p>
          <w:p w:rsidR="00095862" w:rsidRPr="00095862" w:rsidRDefault="00095862" w:rsidP="00095862">
            <w:pPr>
              <w:rPr>
                <w:rFonts w:ascii="Times New Roman" w:hAnsi="Times New Roman" w:cs="Times New Roman"/>
                <w:sz w:val="24"/>
                <w:szCs w:val="24"/>
              </w:rPr>
            </w:pP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 «Поступок»</w:t>
            </w:r>
          </w:p>
          <w:p w:rsidR="00095862" w:rsidRPr="00095862" w:rsidRDefault="00095862" w:rsidP="00095862">
            <w:pPr>
              <w:rPr>
                <w:rFonts w:ascii="Times New Roman" w:hAnsi="Times New Roman" w:cs="Times New Roman"/>
                <w:sz w:val="24"/>
                <w:szCs w:val="24"/>
              </w:rPr>
            </w:pP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Лекция- рассуждение  «Жестокость»</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Пресс – конференция с правоохранительными органами «Юный корреспондент»</w:t>
            </w:r>
          </w:p>
        </w:tc>
      </w:tr>
    </w:tbl>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Планируемые результаты  реализации направления «Я - ЧЕЛОВЕК!»:</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нравственно - этический опыт взаимодействия со сверстниками, старшими и младшими детьми, взрослыми в соответствии с общепринятыми нравственными нормами;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уважительное отношение к традиционным религиям;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неравнодушие к жизненным проблемам других людей;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сочувствие к человеку, находящемуся в трудной ситуации;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184319" w:rsidRPr="00156A19"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знание традиций своей семьи и школы, бережное отношение к ним. </w:t>
      </w:r>
    </w:p>
    <w:p w:rsidR="00095862" w:rsidRPr="00B2601E" w:rsidRDefault="00095862" w:rsidP="00095862">
      <w:pPr>
        <w:rPr>
          <w:rFonts w:ascii="Times New Roman" w:hAnsi="Times New Roman" w:cs="Times New Roman"/>
          <w:sz w:val="24"/>
          <w:szCs w:val="24"/>
        </w:rPr>
      </w:pPr>
      <w:r w:rsidRPr="00095862">
        <w:rPr>
          <w:rFonts w:ascii="Times New Roman" w:hAnsi="Times New Roman" w:cs="Times New Roman"/>
          <w:b/>
          <w:sz w:val="24"/>
          <w:szCs w:val="24"/>
        </w:rPr>
        <w:t>НАПРАВЛЕНИЕ «Трудись-не ленись!»</w:t>
      </w:r>
    </w:p>
    <w:p w:rsidR="00095862" w:rsidRPr="00095862" w:rsidRDefault="00717EE1" w:rsidP="00095862">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2958465</wp:posOffset>
                </wp:positionH>
                <wp:positionV relativeFrom="paragraph">
                  <wp:posOffset>311150</wp:posOffset>
                </wp:positionV>
                <wp:extent cx="3359150" cy="1222375"/>
                <wp:effectExtent l="0" t="2540" r="3175" b="381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DCC" w:rsidRPr="00B2601E" w:rsidRDefault="00707DCC" w:rsidP="00095862">
                            <w:pPr>
                              <w:pStyle w:val="ab"/>
                              <w:rPr>
                                <w:rFonts w:ascii="Times New Roman" w:hAnsi="Times New Roman"/>
                                <w:b/>
                                <w:i/>
                                <w:sz w:val="24"/>
                                <w:szCs w:val="24"/>
                              </w:rPr>
                            </w:pPr>
                            <w:r w:rsidRPr="00B2601E">
                              <w:rPr>
                                <w:rFonts w:ascii="Times New Roman" w:hAnsi="Times New Roman"/>
                                <w:b/>
                                <w:i/>
                                <w:sz w:val="24"/>
                                <w:szCs w:val="24"/>
                              </w:rPr>
                              <w:t xml:space="preserve">Час работы научит большему, чем день объяснений, ибо, если я занимаю ребенка в мастерской, его руки работают в пользу его ума: он становится философом, считая себя только ремесленником. </w:t>
                            </w:r>
                            <w:r w:rsidRPr="00B2601E">
                              <w:rPr>
                                <w:rFonts w:ascii="Times New Roman" w:hAnsi="Times New Roman"/>
                                <w:b/>
                                <w:i/>
                                <w:sz w:val="24"/>
                                <w:szCs w:val="24"/>
                              </w:rPr>
                              <w:br/>
                              <w:t xml:space="preserve">                                                     Ж. Руссо.</w:t>
                            </w:r>
                          </w:p>
                          <w:p w:rsidR="00707DCC" w:rsidRPr="003F6CB7" w:rsidRDefault="00707DCC" w:rsidP="0009586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32.95pt;margin-top:24.5pt;width:264.5pt;height:9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AMhgIAAA8FAAAOAAAAZHJzL2Uyb0RvYy54bWysVNuO0zAQfUfiHyy/d3Npsm2iTVd7oQhp&#10;gRULH+DaTmPh2MZ2my6If2fstKUFHhAiD47HHo/PmTnjq+tdL9GWWye0anB2kWLEFdVMqHWDP31c&#10;TuYYOU8UI1Ir3uBn7vD14uWLq8HUPNedloxbBEGUqwfT4M57UyeJox3vibvQhivYbLXtiQfTrhNm&#10;yQDRe5nkaXqZDNoyYzXlzsHq/biJFzF+23Lq37et4x7JBgM2H0cbx1UYk8UVqdeWmE7QPQzyDyh6&#10;IhRcegx1TzxBGyt+C9ULarXTrb+guk902wrKIwdgk6W/sHnqiOGRCyTHmWOa3P8LS99tHy0SrMHT&#10;EiNFeqjRB8gaUWvJURnyMxhXg9uTebSBoTMPmn52SOm7Drz4jbV66DhhgCoL/snZgWA4OIpWw1vN&#10;IDrZeB1TtWttHwJCEtAuVuT5WBG+84jC4nRaVlkJhaOwl+V5Pp1FTAmpD8eNdf411z0KkwZbAB/D&#10;k+2D8wEOqQ8uEb6Wgi2FlNGw69WdtGhLQB7L+EUGwPLUTargrHQ4NkYcVwAl3BH2At5Y7m9Vlhfp&#10;bV5Nlpfz2aRYFuWkmqXzSZpVt9VlWlTF/fJ7AJgVdScY4+pBKH6QXlb8XWn3TTCKJooPDQ2uyryM&#10;3M/Qu1OSafz+RLIXHjpRir7B86MTqUNlXykGtEntiZDjPDmHH7MMOTj8Y1aiDkLpRwn53WoXhZYf&#10;RLXS7BmEYTWUDUoMrwhMOm2/YjRARzbYfdkQyzGSbxSIq8qKIrRwNIpyloNhT3dWpztEUQjVYI/R&#10;OL3zY9tvjBXrDm7KYqqUvgFBtiJKJYh1RLWXMXRd5LR/IUJbn9rR6+c7tvgBAAD//wMAUEsDBBQA&#10;BgAIAAAAIQCl3Ovn3wAAAAoBAAAPAAAAZHJzL2Rvd25yZXYueG1sTI9BT8MwDIXvSPyHyJO4sXSj&#10;rUhpOiGknYADGxJXr/Haak1SmnQr/x5zYjfb7+n5e+Vmtr040xg67zSslgkIcrU3nWs0fO63948g&#10;QkRnsPeONPxQgE11e1NiYfzFfdB5FxvBIS4UqKGNcSikDHVLFsPSD+RYO/rRYuR1bKQZ8cLhtpfr&#10;JMmlxc7xhxYHemmpPu0mqwHz1Hy/Hx/e9q9TjqqZk232lWh9t5ifn0BEmuO/Gf7wGR0qZjr4yZkg&#10;eg1pnim28qC4ExuUSvlw0LBOVxnIqpTXFapfAAAA//8DAFBLAQItABQABgAIAAAAIQC2gziS/gAA&#10;AOEBAAATAAAAAAAAAAAAAAAAAAAAAABbQ29udGVudF9UeXBlc10ueG1sUEsBAi0AFAAGAAgAAAAh&#10;ADj9If/WAAAAlAEAAAsAAAAAAAAAAAAAAAAALwEAAF9yZWxzLy5yZWxzUEsBAi0AFAAGAAgAAAAh&#10;ACiwgAyGAgAADwUAAA4AAAAAAAAAAAAAAAAALgIAAGRycy9lMm9Eb2MueG1sUEsBAi0AFAAGAAgA&#10;AAAhAKXc6+ffAAAACgEAAA8AAAAAAAAAAAAAAAAA4AQAAGRycy9kb3ducmV2LnhtbFBLBQYAAAAA&#10;BAAEAPMAAADsBQAAAAA=&#10;" stroked="f">
                <v:textbox>
                  <w:txbxContent>
                    <w:p w:rsidR="00707DCC" w:rsidRPr="00B2601E" w:rsidRDefault="00707DCC" w:rsidP="00095862">
                      <w:pPr>
                        <w:pStyle w:val="ab"/>
                        <w:rPr>
                          <w:rFonts w:ascii="Times New Roman" w:hAnsi="Times New Roman"/>
                          <w:b/>
                          <w:i/>
                          <w:sz w:val="24"/>
                          <w:szCs w:val="24"/>
                        </w:rPr>
                      </w:pPr>
                      <w:r w:rsidRPr="00B2601E">
                        <w:rPr>
                          <w:rFonts w:ascii="Times New Roman" w:hAnsi="Times New Roman"/>
                          <w:b/>
                          <w:i/>
                          <w:sz w:val="24"/>
                          <w:szCs w:val="24"/>
                        </w:rPr>
                        <w:t xml:space="preserve">Час работы научит большему, чем день объяснений, ибо, если я занимаю ребенка в мастерской, его руки работают в пользу его ума: он становится философом, считая себя только ремесленником. </w:t>
                      </w:r>
                      <w:r w:rsidRPr="00B2601E">
                        <w:rPr>
                          <w:rFonts w:ascii="Times New Roman" w:hAnsi="Times New Roman"/>
                          <w:b/>
                          <w:i/>
                          <w:sz w:val="24"/>
                          <w:szCs w:val="24"/>
                        </w:rPr>
                        <w:br/>
                        <w:t xml:space="preserve">                                                     Ж. Руссо.</w:t>
                      </w:r>
                    </w:p>
                    <w:p w:rsidR="00707DCC" w:rsidRPr="003F6CB7" w:rsidRDefault="00707DCC" w:rsidP="00095862">
                      <w:pPr>
                        <w:rPr>
                          <w:b/>
                        </w:rPr>
                      </w:pPr>
                    </w:p>
                  </w:txbxContent>
                </v:textbox>
              </v:rect>
            </w:pict>
          </mc:Fallback>
        </mc:AlternateContent>
      </w:r>
      <w:r w:rsidR="00095862" w:rsidRPr="00095862">
        <w:rPr>
          <w:rFonts w:ascii="Times New Roman" w:hAnsi="Times New Roman" w:cs="Times New Roman"/>
          <w:sz w:val="24"/>
          <w:szCs w:val="24"/>
        </w:rPr>
        <w:t>(воспитание трудолюбия, творческого  отношения к учению, труду, жизни)</w:t>
      </w:r>
    </w:p>
    <w:p w:rsidR="00095862" w:rsidRPr="00095862" w:rsidRDefault="00095862" w:rsidP="00095862">
      <w:pPr>
        <w:rPr>
          <w:rFonts w:ascii="Times New Roman" w:hAnsi="Times New Roman" w:cs="Times New Roman"/>
          <w:i/>
          <w:sz w:val="24"/>
          <w:szCs w:val="24"/>
          <w:u w:val="single"/>
        </w:rPr>
      </w:pP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iCs/>
          <w:sz w:val="24"/>
          <w:szCs w:val="24"/>
        </w:rPr>
      </w:pPr>
      <w:r w:rsidRPr="00095862">
        <w:rPr>
          <w:rFonts w:ascii="Times New Roman" w:hAnsi="Times New Roman" w:cs="Times New Roman"/>
          <w:sz w:val="24"/>
          <w:szCs w:val="24"/>
        </w:rPr>
        <w:t>Под трудовым воспитанием подразумевается</w:t>
      </w:r>
      <w:r w:rsidRPr="00095862">
        <w:rPr>
          <w:rFonts w:ascii="Times New Roman" w:hAnsi="Times New Roman" w:cs="Times New Roman"/>
          <w:iCs/>
          <w:sz w:val="24"/>
          <w:szCs w:val="24"/>
        </w:rPr>
        <w:t xml:space="preserve"> процесс вовлечения учеников в педагогически организованные виды труда с целью развития трудовых умений, трудолюбия, ценностного отношения к учебному труду</w:t>
      </w:r>
      <w:r w:rsidRPr="00095862">
        <w:rPr>
          <w:rFonts w:ascii="Times New Roman" w:hAnsi="Times New Roman" w:cs="Times New Roman"/>
          <w:i/>
          <w:iCs/>
          <w:sz w:val="24"/>
          <w:szCs w:val="24"/>
        </w:rPr>
        <w:t xml:space="preserve">, </w:t>
      </w:r>
      <w:r w:rsidRPr="00095862">
        <w:rPr>
          <w:rFonts w:ascii="Times New Roman" w:hAnsi="Times New Roman" w:cs="Times New Roman"/>
          <w:iCs/>
          <w:sz w:val="24"/>
          <w:szCs w:val="24"/>
        </w:rPr>
        <w:t xml:space="preserve">потребности в различных видах деятельности, обучения  операциям (мыслительным, практикоориентированным), которые  позволят более успешно осваивать  выбранную профессию в будущем.  </w:t>
      </w:r>
      <w:r w:rsidRPr="00095862">
        <w:rPr>
          <w:rFonts w:ascii="Times New Roman" w:hAnsi="Times New Roman" w:cs="Times New Roman"/>
          <w:sz w:val="24"/>
          <w:szCs w:val="24"/>
        </w:rPr>
        <w:t xml:space="preserve">      </w:t>
      </w:r>
      <w:r w:rsidRPr="00095862">
        <w:rPr>
          <w:rFonts w:ascii="Times New Roman" w:hAnsi="Times New Roman" w:cs="Times New Roman"/>
          <w:sz w:val="24"/>
          <w:szCs w:val="24"/>
        </w:rPr>
        <w:br/>
        <w:t xml:space="preserve">   Кроме обучающей функции, труд имеет развивающую функцию: обеспечивает интеллектуальное, физическое, эмоционально-волевое, социальное развитие. Воспитывающая функция труда состоит в том, что педагогически правильно организованный труд формирует трудолюбие, ответственность, взаимодействие, дисциплинированность, инициативу и пр.  Трудовое обучение - это процесс формирования у обучающихся знаний и умений в области труда. Современное образование  в школе в большей степени носит политехнический характер: дается знание об основах современного производства, техники, экономики. К задачам трудового воспитания традиционно относятся: формирование знаний о технике, производстве, экономико-социальных проблемах; выработка навыков и умений работы с простейшими инструментами и станками; развитие способностей, интересов, ума, воли и пр.; формирование добросовестного отношения к труду, потребности в нем; подготовка к выбору профессии. </w:t>
      </w:r>
      <w:r w:rsidRPr="00095862">
        <w:rPr>
          <w:rFonts w:ascii="Times New Roman" w:hAnsi="Times New Roman" w:cs="Times New Roman"/>
          <w:sz w:val="24"/>
          <w:szCs w:val="24"/>
        </w:rPr>
        <w:br/>
        <w:t>      Эти задачи решаются на уроках технологии и изобразительного искусства и во внеурочной деятельности через беседы, встречи с интересными людьми, трудовые десанты, акции, экскурсии, выставки, проектную деятельность и т.д. Показателями трудовой воспитанности младшего школьника являются потребность школьника в труде, интерес к труду, трудовая активность, наличие знаний о производстве, развитые трудовые умения.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Цель:  формирование личности обучающегося, которая ценностно относится к труду и творчеству, обладает первоначальными навыками трудового и творческого сотрудничества и имеет опыт участия в общественно полезной и личностно значимой  деятельности.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  Для  достижения цели необходимо решение следующих задач:</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воспитание психологической и практической готовности к труду через формирование стремления к выполнению работы по собственному побуждению;</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формирование позитивного отношения ребенка к собственной  трудовой деятельности;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создание условий для понимания значимости собственного труда, развития интереса к созидательной деятельности;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формирование у младших школьников культуры труда, навыков и умений индивидуального и коллективного труда (важно формирование навыка правильного выбора нужных материалов и инструментов, владение необходимыми трудовыми операциями, навыками обращения с инструментами и обработки материалов, бережное отношение к материалам и инструментам, рациональное использование рабочего времени, а также умение анализировать и рационализировать процесс труда);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воспитание уважительного отношения к труду, бережного отношения к его результатам — общественной и личной собственности, воспитание уважения к людям, создающим материальные и духовные ценности;</w:t>
      </w:r>
    </w:p>
    <w:p w:rsidR="00B2601E" w:rsidRPr="00184319"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развитие интереса к разным видам труда. </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Основные внеурочные мероприятия, осуществляемые в рамках реализации направления «Трудись - не ленись!» и обеспечивающие решение задачи: воспитание трудолюбия, творческого  отношения к учению, труду, жизни.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2245"/>
        <w:gridCol w:w="2253"/>
        <w:gridCol w:w="2610"/>
      </w:tblGrid>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Роль образования, труда и значение творчества в жизни человека и общества</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 « Я- ученик»</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Семейный час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Как я помогаю дома»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Диалог «Значение роли образования в жизни человека и общества»</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Тестирование «Ведущая роль творчества в жизни человека»</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Труд и творчество старших.</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Экскурсия на кондитерскую фабрику «Рошен»</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Встреча с интересными людьми</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Ролевая игра «Цени и уважай труд других»</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Решение проблемной ситуации « Зачем надо ценить труд других людей и, уважать их творчество»</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Все профессии нужны, все профессии важны.</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Заочное путешествие на стройку</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Заочное путешествие на хлебозавод</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Викторина «Всё о профессиях»</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Круглый стол «Все работы хороши»</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Учёба как вид творчества.Конкурсы</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«Вместо елочки – букет».</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«Покормите птиц зимой».</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«Вместо елочки – букет».</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«Покормите птиц зимой».</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«Вместо елочки – букет».</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«Покормите птиц зимой».</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«Вместо елочки – букет».</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«Покормите птиц зимой».</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Роли знаний, науки, современного производства в жизни человека и общества.</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Откровенный разговор «Кем быть»</w:t>
            </w:r>
          </w:p>
        </w:tc>
        <w:tc>
          <w:tcPr>
            <w:tcW w:w="2393" w:type="dxa"/>
          </w:tcPr>
          <w:p w:rsidR="00095862" w:rsidRPr="00095862" w:rsidRDefault="00184319" w:rsidP="00095862">
            <w:pPr>
              <w:rPr>
                <w:rFonts w:ascii="Times New Roman" w:hAnsi="Times New Roman" w:cs="Times New Roman"/>
                <w:sz w:val="24"/>
                <w:szCs w:val="24"/>
              </w:rPr>
            </w:pPr>
            <w:r>
              <w:rPr>
                <w:rFonts w:ascii="Times New Roman" w:hAnsi="Times New Roman" w:cs="Times New Roman"/>
                <w:sz w:val="24"/>
                <w:szCs w:val="24"/>
              </w:rPr>
              <w:t xml:space="preserve">Кино-фото-час </w:t>
            </w:r>
            <w:r w:rsidR="00095862" w:rsidRPr="00095862">
              <w:rPr>
                <w:rFonts w:ascii="Times New Roman" w:hAnsi="Times New Roman" w:cs="Times New Roman"/>
                <w:sz w:val="24"/>
                <w:szCs w:val="24"/>
              </w:rPr>
              <w:t xml:space="preserve"> Такие разные профессии»</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Тестирование « Роль знаний в жизни человека»</w:t>
            </w:r>
          </w:p>
        </w:tc>
        <w:tc>
          <w:tcPr>
            <w:tcW w:w="2830" w:type="dxa"/>
          </w:tcPr>
          <w:p w:rsidR="00095862" w:rsidRPr="00095862" w:rsidRDefault="00184319" w:rsidP="00095862">
            <w:pPr>
              <w:rPr>
                <w:rFonts w:ascii="Times New Roman" w:hAnsi="Times New Roman" w:cs="Times New Roman"/>
                <w:sz w:val="24"/>
                <w:szCs w:val="24"/>
              </w:rPr>
            </w:pPr>
            <w:r>
              <w:rPr>
                <w:rFonts w:ascii="Times New Roman" w:hAnsi="Times New Roman" w:cs="Times New Roman"/>
                <w:sz w:val="24"/>
                <w:szCs w:val="24"/>
              </w:rPr>
              <w:t>Игра</w:t>
            </w:r>
            <w:r w:rsidR="00095862" w:rsidRPr="00095862">
              <w:rPr>
                <w:rFonts w:ascii="Times New Roman" w:hAnsi="Times New Roman" w:cs="Times New Roman"/>
                <w:sz w:val="24"/>
                <w:szCs w:val="24"/>
              </w:rPr>
              <w:t>«Роль науки в современной жизни человека»</w:t>
            </w:r>
          </w:p>
        </w:tc>
      </w:tr>
    </w:tbl>
    <w:p w:rsidR="00095862" w:rsidRPr="00095862" w:rsidRDefault="00095862" w:rsidP="00095862">
      <w:pPr>
        <w:rPr>
          <w:rFonts w:ascii="Times New Roman" w:hAnsi="Times New Roman" w:cs="Times New Roman"/>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272"/>
        <w:gridCol w:w="2243"/>
        <w:gridCol w:w="2606"/>
      </w:tblGrid>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Трудовой десант</w:t>
            </w:r>
          </w:p>
        </w:tc>
      </w:tr>
      <w:tr w:rsidR="00095862" w:rsidRPr="00095862" w:rsidTr="00095862">
        <w:trPr>
          <w:trHeight w:val="892"/>
        </w:trPr>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«Чистый класс».</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«Чистый школьный двор».</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Чистый класс».</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«Чистый школьный двор».</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«Зелёный класс».</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«Чистый школьный двор».</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«Зелёный класс».</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«Чистый школьный двор».</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Порядок на рабочем месте.Рейд.</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«Твоё рабочее место»</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«Твоё рабочее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место»</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«Твоё рабочее место»</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«Твоё рабочее место»</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Результат своего труда. Труд других людей</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Операция «Мастерская Деда Мороза»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Конкурс «Волшебная снежинка»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Конкурс «Зимний сказочный класс»</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Конкурс «Зимний  сказочный класс»</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Отношение к лени и небрежности в труде и учёбе, небережливому отношению к результатам труда людей.</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Акция «Живи, книга»</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Акция «Живи, книга»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Акция « Подари другу радость»  (пополнение </w:t>
            </w:r>
            <w:r w:rsidRPr="00095862">
              <w:rPr>
                <w:rFonts w:ascii="Times New Roman" w:hAnsi="Times New Roman" w:cs="Times New Roman"/>
                <w:sz w:val="24"/>
                <w:szCs w:val="24"/>
              </w:rPr>
              <w:lastRenderedPageBreak/>
              <w:t xml:space="preserve">школьной библиотеки)   </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Акция « Подари другу радость»  (пополнение школьной библиотеки)</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Липецк – трудовой.</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«Профессии моих родных»</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Выпуск стенгазеты «Люди удивительных профессий»</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 «Трудом славен человек» (о профес-сиях родителей)</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Экскурсия на фабрику «Липецкие узоры»</w:t>
            </w:r>
          </w:p>
        </w:tc>
      </w:tr>
    </w:tbl>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Планируемые результаты  </w:t>
      </w:r>
      <w:r w:rsidR="00184319">
        <w:rPr>
          <w:rFonts w:ascii="Times New Roman" w:hAnsi="Times New Roman" w:cs="Times New Roman"/>
          <w:b/>
          <w:sz w:val="24"/>
          <w:szCs w:val="24"/>
        </w:rPr>
        <w:t xml:space="preserve">реализации направления «Трудись- </w:t>
      </w:r>
      <w:r w:rsidRPr="00095862">
        <w:rPr>
          <w:rFonts w:ascii="Times New Roman" w:hAnsi="Times New Roman" w:cs="Times New Roman"/>
          <w:b/>
          <w:sz w:val="24"/>
          <w:szCs w:val="24"/>
        </w:rPr>
        <w:t>не ленись!» :</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ценностное и творческое отношение к учебному труду;</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элементарные представления о различных профессиях;</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первоначальные навыки трудового творческого сотрудничества со сверстниками, старшими детьми и взрослыми;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осознание приоритета нравственных основ труда, творчества, создания нового;</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первоначальный опыт участия в различных видах общественно полезной и личностно значимой деятельности;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095862" w:rsidRPr="00EA46E1" w:rsidRDefault="00095862" w:rsidP="00EA46E1">
      <w:pPr>
        <w:rPr>
          <w:rFonts w:ascii="Times New Roman" w:eastAsia="@Arial Unicode MS" w:hAnsi="Times New Roman" w:cs="Times New Roman"/>
          <w:sz w:val="24"/>
          <w:szCs w:val="24"/>
        </w:rPr>
      </w:pPr>
      <w:r w:rsidRPr="00095862">
        <w:rPr>
          <w:rStyle w:val="Zag11"/>
          <w:rFonts w:ascii="Times New Roman" w:eastAsia="@Arial Unicode MS"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                                             НАПРАВЛЕНИЕ «Город мастеров.»</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lang w:eastAsia="ru-RU"/>
        </w:rPr>
        <w:t xml:space="preserve">В последние годы возросло внимание к проблемам теории и практики эстетического воспитания как важнейшему средству формирования отношения к действительности, средству нравственного и умственного воспитания, т.е. к формированию всесторонне развитой, духовно богатой личности.  Действительно,   невозможно представить человеческое общество без истории его культурного и художественного развития, а культурного человека без развитых эстетических взглядов.  Эстетическое воспитание определяется как «система мероприятий, направленных на выработку и совершенствование в человеке способности воспринимать, правильно понимать, ценить и создавать прекрасное и возвышенное в жизни и искусстве». Эстетическое воспитание должно вырабатывать и совершенствовать в человеке способность воспринимать прекрасное в искусстве и в жизни, правильно понимать и оценивать его.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 xml:space="preserve">  Формирование любого мировоззрения  не следует считать законченным, если не сформированы эстетические взгляды. Без эстетического отношения мировоззрение не может быть подлинно цельным, способным объективно и во всей полноте охватить действительность. Начинать формировать эстетическую культуру личности необходимо в наиболее благоприятном для этого младшем школьном возрасте. Чувство красоты природы, окружающих людей, вещей создает в ребенке особые эмоционально психические состояния, возбуждает непосредственный интерес к жизни, обостряет любознательность, развивает мышление, память, волю и другие психические процессы.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Научить видеть прекрасное вокруг себя, в окружающей действительности призвана система эстетического воспитания. Для того чтобы данная система воздействовала на ребенка наиболее эффективно и достигала поставленной цели, система эстетического воспитания должна быть, прежде всего единой, объединяющей все предметы,  внеклассные занятия,  общественную жизнь школьника, а каждый предмет и вид занятия должны быть направлены на решение конкретных задач в  формировании эстетической культуры  личности школьника.  Обучающиеся постоянно сталкиваются с эстетическими явлениями: в сфере духовной  и повседневной жизни,  в трудовой и творческой деятельности, в общении с искусством и природой, в быту, в межличностном общении.  Общаясь с эстетическими явлениями жизни и искусства, ребенок, так или иначе, эстетически развивается. Но при этом ребенком не осознается эстетическая сущность предметов, а развитие зачастую обусловлено стремлением к развлечению, к тому же без вмешательства извне у ребенка могут сложиться неверные представления о жизни, ценностях, идеалах. Только целенаправленное педагогическое эстетико-воспитательное воздействие ( со стороны родителей, учителей, окружающих), вовлечение детей в разнообразную художественную творческую деятельность способны развить их сенсорную сферу, обеспечить глубокое постижение эстетических явлений, научить понимать подлинное искусство, красоту действительности и прекрасное в человеке.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   Основой эстетического воспитания является искусство: музыка, архитектура, скульптура, живопись, художественная хореография, театральное искусство и другие виды художественного творчества.  Приобщение младшего школьника к богатейшему опыту человечества, накопленному в искусствах, позволяет воспитать образованного, разносторонне развитого современного человека.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  Центральным звеном  формирования эстетического сознания является эстетический идеал. «Эстетический идеал - представление человека о совершенной красоте явлений материального, духовно-интеллектуального, нравственного и художественного мира», то есть, это представление о совершенной красоте в природе, обществе, человеке, труде и искусстве. Эстетический вкус формируется у человека в течение многих лет ( в период становления личности), в младшем же школьном возрасте он только начинает формироваться. Эстетическая информация в детском возрасте служит основой будущего вкуса человека. В школе ребенок имеет возможность систематически знакомиться с явлениями искусства и развивать эстетический вкус, так как учитель  постоянно акцентирует внимание обучающихся на эстетических качествах явлений жизни и искусства. Так постепенно у обучающегося развивается комплекс представлений, характеризующих его личные предпочтения, симпатии.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 xml:space="preserve"> Для младшего школьного возраста ведущей формой знакомства с эстетическим идеалом являются детская литература, театральные спектакли, экскурсии мультипликационные фильмы и кинофильмы и т.д. Герои книг, фильмов, мультипликационных фильмов (люди, звери, фантастические вымышленные существа, наделенные человеческими качествами) являются носителями добра и зла, милосердия и жестокости, справедливости и лживости. Ребенок становится носителем добра, симпатизирует героям, ведущим борьбу за справедливость. Это позволяет младшим школьникам войти в мир общественных идеалов. Важно, чтобы первые представления ребенка  об идеале не оставались лишь на уровне вербально -образного представления. Необходимо побуждать детей к тому, чтобы они в своем поведении и деятельности  соответствовали бы любимым положительным героям, реально проявляли  доброту,  справедливость, другие позитивные качества.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Чувство красоты природы, окружающих людей, вещей создает в ребенке особые эмоционально-психические состояния, возбуждает непосредственный интерес к жизни, обостряет любознательность, мышление, память. В раннем детстве ребята живут непосредственной, глубоко эмоциональной жизнью. Сильные эмоциональные переживания надолго сохраняются в памяти, нередко превращаются в мотивы и стимулы поведения, облегчают процесс выработки убеждений, навыков и привычек поведения. Таким образом, младший школьный возраст - это особенный возраст для эстетического воспитания, где одну из  главных ролей в жизни школьника играет учитель. Педагог способен не только основать прочный фундамент эстетически развитой личности, но и посредством эстетического воспитания заложить подлинное мировоззрение человека, ведь именно в этом возрасте формируется отношение ребенка к миру и происходит развитие сущностных эстетических качеств будущей личности.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Цель: развитие  у  детей  способности  воспринимать прекрасное в  окружающей  действительности,  в  произведениях  искусства,   природе,    отношениях  к  людям, развивать вкус к прекрасному и  способности  сам</w:t>
      </w:r>
      <w:r w:rsidR="00184319">
        <w:rPr>
          <w:rFonts w:ascii="Times New Roman" w:hAnsi="Times New Roman" w:cs="Times New Roman"/>
          <w:sz w:val="24"/>
          <w:szCs w:val="24"/>
        </w:rPr>
        <w:t xml:space="preserve">ому  создавать это прекрасное.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Достижение цели возможно при решении следующих задач:</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формирование способности воспринимать и видеть красоту в искусстве и жизни, оценивать ее;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формирование эстетических вкусов и идеалов личности;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развитие способности к самостоятельному творчеству и созданию прекрасного;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создание определенного запаса элементарных эстетических знаний и впечатлений, без которых не могут возникнуть склонность, интерес к эстетически значимым предметам и явлениям;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на основе полученных знаний художественного и эстетического восприятия социально-психологических качеств человека, которые обеспечивают  возможность эмоционально переживать и оценивать эстетически значимые предметы и явления;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rPr>
        <w:t>формирование у каждого ребенка эстетической творческой способности.</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lastRenderedPageBreak/>
        <w:t xml:space="preserve">Основные внеурочные мероприятия, осуществляемые в рамках реализации направления «Город мастеров» и обеспечивающие решение задачи: воспитание ценностного отношения к прекрасному, формирование представлений об эстетических идеалах и ценностях. </w:t>
      </w:r>
    </w:p>
    <w:tbl>
      <w:tblPr>
        <w:tblW w:w="101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0"/>
        <w:gridCol w:w="2335"/>
        <w:gridCol w:w="2922"/>
        <w:gridCol w:w="54"/>
        <w:gridCol w:w="2529"/>
      </w:tblGrid>
      <w:tr w:rsidR="00095862" w:rsidRPr="00095862" w:rsidTr="00184319">
        <w:tc>
          <w:tcPr>
            <w:tcW w:w="2300"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35"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922"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583"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184319">
        <w:tc>
          <w:tcPr>
            <w:tcW w:w="10140" w:type="dxa"/>
            <w:gridSpan w:val="6"/>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Душевная и физическая красота человека.</w:t>
            </w:r>
          </w:p>
        </w:tc>
      </w:tr>
      <w:tr w:rsidR="00095862" w:rsidRPr="00095862" w:rsidTr="00184319">
        <w:tc>
          <w:tcPr>
            <w:tcW w:w="2300"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Конкурс рисунков «Красота в спорте»</w:t>
            </w:r>
          </w:p>
        </w:tc>
        <w:tc>
          <w:tcPr>
            <w:tcW w:w="2335"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Встреча с интересными людьми</w:t>
            </w:r>
          </w:p>
        </w:tc>
        <w:tc>
          <w:tcPr>
            <w:tcW w:w="2976"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Защита проектов «Олимпийцы России»</w:t>
            </w:r>
          </w:p>
        </w:tc>
        <w:tc>
          <w:tcPr>
            <w:tcW w:w="25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Диспут « Красота человеческой души »</w:t>
            </w:r>
          </w:p>
        </w:tc>
      </w:tr>
      <w:tr w:rsidR="00095862" w:rsidRPr="00095862" w:rsidTr="00184319">
        <w:tc>
          <w:tcPr>
            <w:tcW w:w="10140" w:type="dxa"/>
            <w:gridSpan w:val="6"/>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Эстетические идеалы, чувства прекрасного. Красота природы, труда и творчества.</w:t>
            </w:r>
          </w:p>
        </w:tc>
      </w:tr>
      <w:tr w:rsidR="00095862" w:rsidRPr="00095862" w:rsidTr="00184319">
        <w:tc>
          <w:tcPr>
            <w:tcW w:w="2300"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Выставка поделок из природного материала</w:t>
            </w:r>
          </w:p>
        </w:tc>
        <w:tc>
          <w:tcPr>
            <w:tcW w:w="2335"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Выставка поделок из природного материала </w:t>
            </w:r>
          </w:p>
        </w:tc>
        <w:tc>
          <w:tcPr>
            <w:tcW w:w="2922"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Праздник труда и творчества «Творения природы и рук человеческих»</w:t>
            </w:r>
          </w:p>
        </w:tc>
        <w:tc>
          <w:tcPr>
            <w:tcW w:w="2583"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Защита проектов «Народные промыслы нашего края»</w:t>
            </w:r>
          </w:p>
        </w:tc>
      </w:tr>
      <w:tr w:rsidR="00095862" w:rsidRPr="00095862" w:rsidTr="00184319">
        <w:tc>
          <w:tcPr>
            <w:tcW w:w="10140" w:type="dxa"/>
            <w:gridSpan w:val="6"/>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Спектакль, концерт, выставка, музей.</w:t>
            </w:r>
          </w:p>
        </w:tc>
      </w:tr>
      <w:tr w:rsidR="00095862" w:rsidRPr="00095862" w:rsidTr="00184319">
        <w:tc>
          <w:tcPr>
            <w:tcW w:w="2300"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Экскурсия в библиотеку</w:t>
            </w:r>
          </w:p>
        </w:tc>
        <w:tc>
          <w:tcPr>
            <w:tcW w:w="2335"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Театральный час. «Строим музей сказок»</w:t>
            </w:r>
          </w:p>
        </w:tc>
        <w:tc>
          <w:tcPr>
            <w:tcW w:w="2922"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Викторина «В мире искусства»</w:t>
            </w:r>
          </w:p>
        </w:tc>
        <w:tc>
          <w:tcPr>
            <w:tcW w:w="2583"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Музыкальный вечер</w:t>
            </w:r>
          </w:p>
        </w:tc>
      </w:tr>
      <w:tr w:rsidR="00095862" w:rsidRPr="00095862" w:rsidTr="00184319">
        <w:tc>
          <w:tcPr>
            <w:tcW w:w="10140" w:type="dxa"/>
            <w:gridSpan w:val="6"/>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Художественное творчество.</w:t>
            </w:r>
          </w:p>
        </w:tc>
      </w:tr>
      <w:tr w:rsidR="00095862" w:rsidRPr="00095862" w:rsidTr="00184319">
        <w:tc>
          <w:tcPr>
            <w:tcW w:w="2300"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Экскурсия в дом творчества </w:t>
            </w:r>
          </w:p>
          <w:p w:rsidR="00095862" w:rsidRPr="00095862" w:rsidRDefault="00095862" w:rsidP="00095862">
            <w:pPr>
              <w:rPr>
                <w:rFonts w:ascii="Times New Roman" w:hAnsi="Times New Roman" w:cs="Times New Roman"/>
                <w:sz w:val="24"/>
                <w:szCs w:val="24"/>
              </w:rPr>
            </w:pPr>
          </w:p>
        </w:tc>
        <w:tc>
          <w:tcPr>
            <w:tcW w:w="2335"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Путешествие в страну «Фантазия и творчество»</w:t>
            </w:r>
          </w:p>
        </w:tc>
        <w:tc>
          <w:tcPr>
            <w:tcW w:w="2922"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Просмотр фильма о людях, занимающихся художественными промыслами</w:t>
            </w:r>
          </w:p>
        </w:tc>
        <w:tc>
          <w:tcPr>
            <w:tcW w:w="2583"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Конкурс – аукцион</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«Очень умелые ручки»</w:t>
            </w:r>
          </w:p>
        </w:tc>
      </w:tr>
      <w:tr w:rsidR="00095862" w:rsidRPr="00095862" w:rsidTr="00184319">
        <w:tc>
          <w:tcPr>
            <w:tcW w:w="10140" w:type="dxa"/>
            <w:gridSpan w:val="6"/>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Внешней вид школьника.</w:t>
            </w:r>
          </w:p>
        </w:tc>
      </w:tr>
      <w:tr w:rsidR="00095862" w:rsidRPr="00095862" w:rsidTr="00184319">
        <w:tc>
          <w:tcPr>
            <w:tcW w:w="2300"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 «Будь опрятным»</w:t>
            </w:r>
          </w:p>
        </w:tc>
        <w:tc>
          <w:tcPr>
            <w:tcW w:w="2335"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Клуб «Аккуратисты»</w:t>
            </w:r>
          </w:p>
        </w:tc>
        <w:tc>
          <w:tcPr>
            <w:tcW w:w="2922"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 «Опрятность – залог здоровья»</w:t>
            </w:r>
          </w:p>
        </w:tc>
        <w:tc>
          <w:tcPr>
            <w:tcW w:w="2583"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Диспут «Не все модное – красиво»</w:t>
            </w:r>
          </w:p>
        </w:tc>
      </w:tr>
      <w:tr w:rsidR="00095862" w:rsidRPr="00095862" w:rsidTr="00184319">
        <w:tc>
          <w:tcPr>
            <w:tcW w:w="10140" w:type="dxa"/>
            <w:gridSpan w:val="6"/>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Отношение к некрасивым поступкам и неряшливости.</w:t>
            </w:r>
          </w:p>
        </w:tc>
      </w:tr>
      <w:tr w:rsidR="00095862" w:rsidRPr="00095862" w:rsidTr="00184319">
        <w:tc>
          <w:tcPr>
            <w:tcW w:w="216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Викторина «Откуда пришла одежда?»</w:t>
            </w:r>
          </w:p>
        </w:tc>
        <w:tc>
          <w:tcPr>
            <w:tcW w:w="2475"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 «Как нужно одеваться?»</w:t>
            </w:r>
          </w:p>
        </w:tc>
        <w:tc>
          <w:tcPr>
            <w:tcW w:w="2922"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Лекция - рассуждение о некрасивых поступках.</w:t>
            </w:r>
          </w:p>
        </w:tc>
        <w:tc>
          <w:tcPr>
            <w:tcW w:w="2583"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Ток-шоу «Модный приговор»</w:t>
            </w:r>
          </w:p>
        </w:tc>
      </w:tr>
    </w:tbl>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Планируемые результаты реализации направления  «Город мастеров »:</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первоначальные умения видеть красоту в окружающем мире;</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lastRenderedPageBreak/>
        <w:t>первоначальные умения видеть красоту в поведении, поступках людей;</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элементарные представления об эстетических и художественных ценностях отечественной культуры;</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95862" w:rsidRPr="00184319" w:rsidRDefault="00095862" w:rsidP="00095862">
      <w:pPr>
        <w:rPr>
          <w:rFonts w:ascii="Times New Roman" w:eastAsia="@Arial Unicode MS" w:hAnsi="Times New Roman" w:cs="Times New Roman"/>
          <w:sz w:val="24"/>
          <w:szCs w:val="24"/>
        </w:rPr>
      </w:pPr>
      <w:r w:rsidRPr="00095862">
        <w:rPr>
          <w:rStyle w:val="Zag11"/>
          <w:rFonts w:ascii="Times New Roman" w:eastAsia="@Arial Unicode MS" w:hAnsi="Times New Roman" w:cs="Times New Roman"/>
          <w:sz w:val="24"/>
          <w:szCs w:val="24"/>
        </w:rPr>
        <w:t>мотивация к реализации эстетических ценностей в пространстве образовательного учреждения и семьи.</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НАПРАВЛЕНИЕ «Я + ты = мы.»</w:t>
      </w:r>
    </w:p>
    <w:p w:rsidR="00095862" w:rsidRPr="00095862" w:rsidRDefault="00717EE1" w:rsidP="00095862">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2814955</wp:posOffset>
                </wp:positionH>
                <wp:positionV relativeFrom="paragraph">
                  <wp:posOffset>449580</wp:posOffset>
                </wp:positionV>
                <wp:extent cx="3480435" cy="1221740"/>
                <wp:effectExtent l="0" t="2540" r="0" b="4445"/>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122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DCC" w:rsidRPr="00095862" w:rsidRDefault="00707DCC" w:rsidP="00095862">
                            <w:pPr>
                              <w:pStyle w:val="ab"/>
                              <w:jc w:val="center"/>
                              <w:rPr>
                                <w:rFonts w:ascii="Times New Roman" w:hAnsi="Times New Roman"/>
                                <w:b/>
                                <w:i/>
                              </w:rPr>
                            </w:pPr>
                            <w:r w:rsidRPr="00095862">
                              <w:rPr>
                                <w:rFonts w:ascii="Times New Roman" w:hAnsi="Times New Roman"/>
                                <w:b/>
                                <w:i/>
                              </w:rPr>
                              <w:t>Хочешь быть умным, научись разумно спрашивать,</w:t>
                            </w:r>
                          </w:p>
                          <w:p w:rsidR="00707DCC" w:rsidRPr="00095862" w:rsidRDefault="00707DCC" w:rsidP="00095862">
                            <w:pPr>
                              <w:pStyle w:val="ab"/>
                              <w:jc w:val="center"/>
                              <w:rPr>
                                <w:rFonts w:ascii="Times New Roman" w:hAnsi="Times New Roman"/>
                                <w:b/>
                                <w:i/>
                              </w:rPr>
                            </w:pPr>
                            <w:r w:rsidRPr="00095862">
                              <w:rPr>
                                <w:rFonts w:ascii="Times New Roman" w:hAnsi="Times New Roman"/>
                                <w:b/>
                                <w:i/>
                              </w:rPr>
                              <w:t>внимательно слушать, спокойно отвечать и переставать говорить, когда нечего больше сказать.</w:t>
                            </w:r>
                          </w:p>
                          <w:p w:rsidR="00707DCC" w:rsidRPr="00095862" w:rsidRDefault="00707DCC" w:rsidP="00095862">
                            <w:pP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21.65pt;margin-top:35.4pt;width:274.05pt;height:9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ZNhgIAAA8FAAAOAAAAZHJzL2Uyb0RvYy54bWysVF2PEyEUfTfxPxDeu/OxdNuZ7HSzH9aY&#10;rLpx9QdQYDpEBhBop6vxv3th2tpVH4xxHhguXC7n3Hsul1e7XqGtcF4a3eDiLMdIaGa41OsGf/q4&#10;nMwx8oFqTpXRosFPwuOrxcsXl4OtRWk6o7hwCIJoXw+2wV0Its4yzzrRU39mrNCw2RrX0wCmW2fc&#10;0QGi9yor8/wiG4zj1hkmvIfVu3ETL1L8thUsvG9bLwJSDQZsIY0ujas4ZotLWq8dtZ1kexj0H1D0&#10;VGq49BjqjgaKNk7+FqqXzBlv2nDGTJ+ZtpVMJA7Apsh/YfPYUSsSF0iOt8c0+f8Xlr3bPjgkeYPP&#10;CUaa9lCjD5A1qtdKoHnMz2B9DW6P9sFFht7eG/bZI21uO/AS186ZoROUA6oi+mfPDkTDw1G0Gt4a&#10;DtHpJpiUql3r+hgQkoB2qSJPx4qIXUAMFs/JPCfnU4wY7BVlWcxIqllG68Nx63x4LUyP4qTBDsCn&#10;8HR770OEQ+uDS4JvlORLqVQy3Hp1qxzaUpDHMn2JAbA8dVM6OmsTj40RxxVACXfEvYg3lftbVZQk&#10;vymryfJiPpuQJZlOqlk+n+RFdVNd5KQid8vvEWBB6k5yLvS91OIgvYL8XWn3TTCKJokPDQ2upuU0&#10;cX+G3p+SzNP3J5K9DNCJSvYNnh+daB0r+0pzoE3rQKUa59lz+CnLkIPDP2Ul6SCWfpRQ2K12o9AO&#10;oloZ/gTCcAbKBr0JrwhMOuO+YjRARzbYf9lQJzBSbzSIqyoIFB+FZJDprATDne6sTneoZhCqwQGj&#10;cXobxrbfWCfXHdxUpFRpcw2CbGWSShTriGovY+i6xGn/QsS2PrWT1893bPEDAAD//wMAUEsDBBQA&#10;BgAIAAAAIQAFgiIB3wAAAAoBAAAPAAAAZHJzL2Rvd25yZXYueG1sTI/BTsMwEETvSPyDtUjcqN0k&#10;BBLiVAipJ+BAi8R1G2+TiNgOsdOGv2c5wXG1TzNvqs1iB3GiKfTeaVivFAhyjTe9azW877c39yBC&#10;RGdw8I40fFOATX15UWFp/Nm90WkXW8EhLpSooYtxLKUMTUcWw8qP5Ph39JPFyOfUSjPhmcPtIBOl&#10;cmmxd9zQ4UhPHTWfu9lqwDwzX6/H9GX/POdYtIva3n4ora+vlscHEJGW+AfDrz6rQ81OBz87E8Sg&#10;IcvSlFENd4onMFAU6wzEQUOSpwnIupL/J9Q/AAAA//8DAFBLAQItABQABgAIAAAAIQC2gziS/gAA&#10;AOEBAAATAAAAAAAAAAAAAAAAAAAAAABbQ29udGVudF9UeXBlc10ueG1sUEsBAi0AFAAGAAgAAAAh&#10;ADj9If/WAAAAlAEAAAsAAAAAAAAAAAAAAAAALwEAAF9yZWxzLy5yZWxzUEsBAi0AFAAGAAgAAAAh&#10;AKTa5k2GAgAADwUAAA4AAAAAAAAAAAAAAAAALgIAAGRycy9lMm9Eb2MueG1sUEsBAi0AFAAGAAgA&#10;AAAhAAWCIgHfAAAACgEAAA8AAAAAAAAAAAAAAAAA4AQAAGRycy9kb3ducmV2LnhtbFBLBQYAAAAA&#10;BAAEAPMAAADsBQAAAAA=&#10;" stroked="f">
                <v:textbox>
                  <w:txbxContent>
                    <w:p w:rsidR="00707DCC" w:rsidRPr="00095862" w:rsidRDefault="00707DCC" w:rsidP="00095862">
                      <w:pPr>
                        <w:pStyle w:val="ab"/>
                        <w:jc w:val="center"/>
                        <w:rPr>
                          <w:rFonts w:ascii="Times New Roman" w:hAnsi="Times New Roman"/>
                          <w:b/>
                          <w:i/>
                        </w:rPr>
                      </w:pPr>
                      <w:r w:rsidRPr="00095862">
                        <w:rPr>
                          <w:rFonts w:ascii="Times New Roman" w:hAnsi="Times New Roman"/>
                          <w:b/>
                          <w:i/>
                        </w:rPr>
                        <w:t>Хочешь быть умным, научись разумно спрашивать,</w:t>
                      </w:r>
                    </w:p>
                    <w:p w:rsidR="00707DCC" w:rsidRPr="00095862" w:rsidRDefault="00707DCC" w:rsidP="00095862">
                      <w:pPr>
                        <w:pStyle w:val="ab"/>
                        <w:jc w:val="center"/>
                        <w:rPr>
                          <w:rFonts w:ascii="Times New Roman" w:hAnsi="Times New Roman"/>
                          <w:b/>
                          <w:i/>
                        </w:rPr>
                      </w:pPr>
                      <w:r w:rsidRPr="00095862">
                        <w:rPr>
                          <w:rFonts w:ascii="Times New Roman" w:hAnsi="Times New Roman"/>
                          <w:b/>
                          <w:i/>
                        </w:rPr>
                        <w:t>внимательно слушать, спокойно отвечать и переставать говорить, когда нечего больше сказать.</w:t>
                      </w:r>
                    </w:p>
                    <w:p w:rsidR="00707DCC" w:rsidRPr="00095862" w:rsidRDefault="00707DCC" w:rsidP="00095862">
                      <w:pPr>
                        <w:rPr>
                          <w:rFonts w:ascii="Times New Roman" w:hAnsi="Times New Roman" w:cs="Times New Roman"/>
                          <w:b/>
                        </w:rPr>
                      </w:pPr>
                    </w:p>
                  </w:txbxContent>
                </v:textbox>
              </v:rect>
            </w:pict>
          </mc:Fallback>
        </mc:AlternateContent>
      </w:r>
      <w:r w:rsidR="00095862" w:rsidRPr="00095862">
        <w:rPr>
          <w:rFonts w:ascii="Times New Roman" w:hAnsi="Times New Roman" w:cs="Times New Roman"/>
          <w:sz w:val="24"/>
          <w:szCs w:val="24"/>
        </w:rPr>
        <w:t xml:space="preserve">(формирование у детей культуры межличностных отношений, готовности к сотрудничеству) </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i/>
          <w:sz w:val="24"/>
          <w:szCs w:val="24"/>
        </w:rPr>
      </w:pPr>
      <w:r w:rsidRPr="00095862">
        <w:rPr>
          <w:rFonts w:ascii="Times New Roman" w:hAnsi="Times New Roman" w:cs="Times New Roman"/>
          <w:sz w:val="24"/>
          <w:szCs w:val="24"/>
        </w:rPr>
        <w:t xml:space="preserve">В социальной психологии коммуникативная культура личности рассматривается как характеристика возможностей человека, которые определяют качество его общения. Коммуникативная культуры включает в себя творческое мышление, культуру речевого действия (простота и ясность изложения мыслей, образная выразительность и др.), самонастройку на общение, культуру жестов, пластику движений, культуру восприятия коммуникативных действий партнёра, культуру эмоций. Коммуникативная культура проявляется у индивида в его   коммуникациях, то есть в умении и навыках общения с людьми, уровне культуры и психологического развития, а также в жизненным опыте и коммуникативных способностях. Научное содержание понятия «коммуникативная культура» определяется содержательным наполнением понятий «общение», «коммуникация», «толерантность» (определение толерантности в </w:t>
      </w:r>
      <w:hyperlink r:id="rId17" w:tooltip="Устав ООН" w:history="1">
        <w:r w:rsidRPr="00095862">
          <w:rPr>
            <w:rFonts w:ascii="Times New Roman" w:hAnsi="Times New Roman" w:cs="Times New Roman"/>
            <w:sz w:val="24"/>
            <w:szCs w:val="24"/>
          </w:rPr>
          <w:t>Уставе ООН</w:t>
        </w:r>
      </w:hyperlink>
      <w:r w:rsidRPr="00095862">
        <w:rPr>
          <w:rFonts w:ascii="Times New Roman" w:hAnsi="Times New Roman" w:cs="Times New Roman"/>
          <w:sz w:val="24"/>
          <w:szCs w:val="24"/>
        </w:rPr>
        <w:t xml:space="preserve">: </w:t>
      </w:r>
      <w:r w:rsidRPr="00095862">
        <w:rPr>
          <w:rFonts w:ascii="Times New Roman" w:hAnsi="Times New Roman" w:cs="Times New Roman"/>
          <w:i/>
          <w:iCs/>
          <w:sz w:val="24"/>
          <w:szCs w:val="24"/>
        </w:rPr>
        <w:t>«…проявлять терпимость и жить вместе, в мире друг с другом, как добрые соседи»).</w:t>
      </w:r>
      <w:r w:rsidRPr="00095862">
        <w:rPr>
          <w:rFonts w:ascii="Times New Roman" w:hAnsi="Times New Roman" w:cs="Times New Roman"/>
          <w:sz w:val="24"/>
          <w:szCs w:val="24"/>
        </w:rPr>
        <w:t xml:space="preserve"> Толерантность (от </w:t>
      </w:r>
      <w:hyperlink r:id="rId18" w:tooltip="Английский язык" w:history="1">
        <w:r w:rsidRPr="00095862">
          <w:rPr>
            <w:rFonts w:ascii="Times New Roman" w:hAnsi="Times New Roman" w:cs="Times New Roman"/>
            <w:sz w:val="24"/>
            <w:szCs w:val="24"/>
          </w:rPr>
          <w:t>англ.</w:t>
        </w:r>
      </w:hyperlink>
      <w:r w:rsidRPr="00095862">
        <w:rPr>
          <w:rFonts w:ascii="Times New Roman" w:hAnsi="Times New Roman" w:cs="Times New Roman"/>
          <w:sz w:val="24"/>
          <w:szCs w:val="24"/>
        </w:rPr>
        <w:t> </w:t>
      </w:r>
      <w:r w:rsidRPr="00095862">
        <w:rPr>
          <w:rFonts w:ascii="Times New Roman" w:hAnsi="Times New Roman" w:cs="Times New Roman"/>
          <w:i/>
          <w:iCs/>
          <w:sz w:val="24"/>
          <w:szCs w:val="24"/>
        </w:rPr>
        <w:t>tolerance</w:t>
      </w:r>
      <w:r w:rsidRPr="00095862">
        <w:rPr>
          <w:rFonts w:ascii="Times New Roman" w:hAnsi="Times New Roman" w:cs="Times New Roman"/>
          <w:sz w:val="24"/>
          <w:szCs w:val="24"/>
        </w:rPr>
        <w:t xml:space="preserve">) - готовность благосклонно признавать, принимать поведение, убеждения и взгляды других людей, которые отличаются от собственных ( словари XX века определяют «толерантность» как </w:t>
      </w:r>
      <w:hyperlink r:id="rId19" w:tooltip="Терпимость" w:history="1">
        <w:r w:rsidRPr="00095862">
          <w:rPr>
            <w:rFonts w:ascii="Times New Roman" w:hAnsi="Times New Roman" w:cs="Times New Roman"/>
            <w:sz w:val="24"/>
            <w:szCs w:val="24"/>
          </w:rPr>
          <w:t>терпимость</w:t>
        </w:r>
      </w:hyperlink>
      <w:r w:rsidRPr="00095862">
        <w:rPr>
          <w:rFonts w:ascii="Times New Roman" w:hAnsi="Times New Roman" w:cs="Times New Roman"/>
          <w:sz w:val="24"/>
          <w:szCs w:val="24"/>
        </w:rPr>
        <w:t xml:space="preserve"> к чужому </w:t>
      </w:r>
      <w:hyperlink r:id="rId20" w:tooltip="Образ жизни" w:history="1">
        <w:r w:rsidRPr="00095862">
          <w:rPr>
            <w:rFonts w:ascii="Times New Roman" w:hAnsi="Times New Roman" w:cs="Times New Roman"/>
            <w:sz w:val="24"/>
            <w:szCs w:val="24"/>
          </w:rPr>
          <w:t>образу жизни</w:t>
        </w:r>
      </w:hyperlink>
      <w:r w:rsidRPr="00095862">
        <w:rPr>
          <w:rFonts w:ascii="Times New Roman" w:hAnsi="Times New Roman" w:cs="Times New Roman"/>
          <w:sz w:val="24"/>
          <w:szCs w:val="24"/>
        </w:rPr>
        <w:t xml:space="preserve">, поведению, чужим </w:t>
      </w:r>
      <w:hyperlink r:id="rId21" w:tooltip="Обычай" w:history="1">
        <w:r w:rsidRPr="00095862">
          <w:rPr>
            <w:rFonts w:ascii="Times New Roman" w:hAnsi="Times New Roman" w:cs="Times New Roman"/>
            <w:sz w:val="24"/>
            <w:szCs w:val="24"/>
          </w:rPr>
          <w:t>обычаям</w:t>
        </w:r>
      </w:hyperlink>
      <w:r w:rsidRPr="00095862">
        <w:rPr>
          <w:rFonts w:ascii="Times New Roman" w:hAnsi="Times New Roman" w:cs="Times New Roman"/>
          <w:sz w:val="24"/>
          <w:szCs w:val="24"/>
        </w:rPr>
        <w:t xml:space="preserve">, чувствам, </w:t>
      </w:r>
      <w:hyperlink r:id="rId22" w:tooltip="Вера" w:history="1">
        <w:r w:rsidRPr="00095862">
          <w:rPr>
            <w:rFonts w:ascii="Times New Roman" w:hAnsi="Times New Roman" w:cs="Times New Roman"/>
            <w:sz w:val="24"/>
            <w:szCs w:val="24"/>
          </w:rPr>
          <w:t>верованиям</w:t>
        </w:r>
      </w:hyperlink>
      <w:r w:rsidRPr="00095862">
        <w:rPr>
          <w:rFonts w:ascii="Times New Roman" w:hAnsi="Times New Roman" w:cs="Times New Roman"/>
          <w:sz w:val="24"/>
          <w:szCs w:val="24"/>
        </w:rPr>
        <w:t>, мнениям, идеям  или просто называют «толерантность» синонимом понятия «терпимость», но понятие «терпимость» содержит в себе пассивное принятие окружающей реальности, непротивление ей.) Говоря о толерантности как составной части коммуникативной культуры, следует понимать под толерантностью</w:t>
      </w:r>
      <w:r w:rsidRPr="00095862">
        <w:rPr>
          <w:rFonts w:ascii="Times New Roman" w:hAnsi="Times New Roman" w:cs="Times New Roman"/>
          <w:iCs/>
          <w:sz w:val="24"/>
          <w:szCs w:val="24"/>
        </w:rPr>
        <w:t xml:space="preserve"> активное социальное поведение, к которому человек приходит добровольно и сознательно. Воспитывая толерантность в ребенке, необходимо убедить </w:t>
      </w:r>
      <w:r w:rsidRPr="00095862">
        <w:rPr>
          <w:rFonts w:ascii="Times New Roman" w:hAnsi="Times New Roman" w:cs="Times New Roman"/>
          <w:iCs/>
          <w:sz w:val="24"/>
          <w:szCs w:val="24"/>
        </w:rPr>
        <w:lastRenderedPageBreak/>
        <w:t>его в ценности и необходимости:  1)права всех индивидов гражданского общества быть различными; 2)обеспечения устойчивой гармонии между различными конфессиями, политическими, этническими и другими социальными группами; 3) уважения к разнообразию различных мировых культур, цивилизаций и народов; 4)готовности к пониманию и сотрудничеству с людьми, различающимися по    внешности, языку, убеждениям, обычаям и верованиям.    Толерантность является</w:t>
      </w:r>
      <w:r w:rsidRPr="00095862">
        <w:rPr>
          <w:rFonts w:ascii="Times New Roman" w:hAnsi="Times New Roman" w:cs="Times New Roman"/>
          <w:sz w:val="24"/>
          <w:szCs w:val="24"/>
        </w:rPr>
        <w:t xml:space="preserve"> условием успешной социализации младшего школьника (интеграции в систему общественных отношений), заключающимся в умении жить в гармонии с самим собой и  миром людей (микро- и макросредой).</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i/>
          <w:iCs/>
          <w:sz w:val="24"/>
          <w:szCs w:val="24"/>
        </w:rPr>
        <w:t xml:space="preserve">     </w:t>
      </w:r>
      <w:r w:rsidRPr="00095862">
        <w:rPr>
          <w:rFonts w:ascii="Times New Roman" w:hAnsi="Times New Roman" w:cs="Times New Roman"/>
          <w:sz w:val="24"/>
          <w:szCs w:val="24"/>
        </w:rPr>
        <w:t xml:space="preserve"> Общение – связь между людьми, в ходе которой возникает психический контакт, проявляющийся в обмене информацией, взаимовлиянии, взаимопереживании, взаимопонимании. Общение направлено на установление контакта между людьми,  его целью является изменение взаимоотношения; установление взаимопонимания, влияние на знания, мнения, отношения, чувства и другие проявления направленности личности. Контакты между людьми в общении - необходимое условие существования индивида. Содержательная сторона общения реализуется через способы, средства. Главным средством общения, в человеческом обществе, является язык. Однако параллельно с языком внутри речевого общения широко используется неречевые средства: облик, жесты, мимика, положение партнеров относительно друг друга, изображение.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lang w:eastAsia="ru-RU"/>
        </w:rPr>
        <w:t xml:space="preserve">     </w:t>
      </w:r>
      <w:r w:rsidRPr="00095862">
        <w:rPr>
          <w:rFonts w:ascii="Times New Roman" w:hAnsi="Times New Roman" w:cs="Times New Roman"/>
          <w:sz w:val="24"/>
          <w:szCs w:val="24"/>
        </w:rPr>
        <w:t>Коммуникативная потребность младшего школьника состоит в стремлении познать самого себя с помощью партнера (общения со сверстниками и взрослыми). Под мотивами общения надо понимать те качества партнера, ради которых ребенок вступает в общение; выделяются три категории мотивов общения: личностные, деловые, познавательные.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Воспитание коммуникативной культуры заключается в формировании коммуникативных умений (информативные коммуникативные умения, вербальные коммуникативные умения, невербальные коммуникативные умения, перцептивно-рецептивные коммуникативные умения).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Цель: формирование умения учитывать позицию партнера, организовывать и осуществлять сотрудничество с людьми, адекватно воспринимать и передавать информацию, осуществлять деятельность с помощью общения.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Достижение цели возможно при решении следующих задач:</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умения адекватно использовать коммуникативные, прежде всего речевые, средства для решения различных коммуникативных задач ( строить монологическое высказывание, владеть диалогической формой коммуникации);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умения допускать возможность существования у людей различных точек зрения, в том числе не совпадающих с собственной, и ориентироваться на позицию партнёра в общении и взаимодействии;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научить учитывать разные мнения и стремиться к координации различных позиций в сотрудничестве;</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умения формулировать собственное мнение и позицию;</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lastRenderedPageBreak/>
        <w:t>научить договариваться и приходить к общему решению в совместной деятельности, в том числе в ситуации столкновения интересов;</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научить строить понятные для партнёра высказывания и задавать вопросы;</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умения использовать речь для регуляции своего действия;</w:t>
      </w:r>
    </w:p>
    <w:p w:rsidR="00095862" w:rsidRPr="00184319" w:rsidRDefault="00095862" w:rsidP="00095862">
      <w:pPr>
        <w:rPr>
          <w:rFonts w:ascii="Times New Roman" w:eastAsia="@Arial Unicode MS" w:hAnsi="Times New Roman" w:cs="Times New Roman"/>
          <w:iCs/>
          <w:sz w:val="24"/>
          <w:szCs w:val="24"/>
        </w:rPr>
      </w:pPr>
      <w:r w:rsidRPr="00095862">
        <w:rPr>
          <w:rStyle w:val="Zag11"/>
          <w:rFonts w:ascii="Times New Roman" w:eastAsia="@Arial Unicode MS" w:hAnsi="Times New Roman" w:cs="Times New Roman"/>
          <w:color w:val="000000"/>
          <w:sz w:val="24"/>
          <w:szCs w:val="24"/>
        </w:rPr>
        <w:t>научить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Основные внеурочные мероприятия, осуществляемые в рамках реализации направления «Я + ты = мы» и обеспечивающие решение задачи: формирование у детей культуры межличностных отношений, готовности к сотрудничеству </w:t>
      </w:r>
    </w:p>
    <w:tbl>
      <w:tblPr>
        <w:tblW w:w="101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2620"/>
        <w:gridCol w:w="62"/>
        <w:gridCol w:w="2629"/>
        <w:gridCol w:w="2529"/>
      </w:tblGrid>
      <w:tr w:rsidR="00095862" w:rsidRPr="00095862" w:rsidTr="00184319">
        <w:tc>
          <w:tcPr>
            <w:tcW w:w="230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682"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6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5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095862">
        <w:tc>
          <w:tcPr>
            <w:tcW w:w="10140"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Коммуникативные навыки: готовность к сотрудничеству, к пониманию другой личности, сопереживанию, быть доброжелательным, тактичным.</w:t>
            </w:r>
          </w:p>
        </w:tc>
      </w:tr>
      <w:tr w:rsidR="00095862" w:rsidRPr="00095862" w:rsidTr="00184319">
        <w:tc>
          <w:tcPr>
            <w:tcW w:w="230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«Легко ли тебе говорить приятные вещи другим ?»</w:t>
            </w:r>
            <w:r w:rsidRPr="00095862">
              <w:rPr>
                <w:rFonts w:ascii="Times New Roman" w:hAnsi="Times New Roman" w:cs="Times New Roman"/>
                <w:sz w:val="24"/>
                <w:szCs w:val="24"/>
              </w:rPr>
              <w:br/>
              <w:t>( час общения)</w:t>
            </w:r>
          </w:p>
        </w:tc>
        <w:tc>
          <w:tcPr>
            <w:tcW w:w="262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«Кто тебе уже говорил что-нибудь приятное?» </w:t>
            </w:r>
            <w:r w:rsidRPr="00095862">
              <w:rPr>
                <w:rFonts w:ascii="Times New Roman" w:hAnsi="Times New Roman" w:cs="Times New Roman"/>
                <w:sz w:val="24"/>
                <w:szCs w:val="24"/>
              </w:rPr>
              <w:br/>
              <w:t>(пресс–конференция)</w:t>
            </w:r>
          </w:p>
        </w:tc>
        <w:tc>
          <w:tcPr>
            <w:tcW w:w="2691"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«Достаточно ли дружен наш класс?»</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ролевая игра)</w:t>
            </w:r>
          </w:p>
          <w:p w:rsidR="00095862" w:rsidRPr="00095862" w:rsidRDefault="00095862" w:rsidP="00095862">
            <w:pPr>
              <w:rPr>
                <w:rFonts w:ascii="Times New Roman" w:hAnsi="Times New Roman" w:cs="Times New Roman"/>
                <w:sz w:val="24"/>
                <w:szCs w:val="24"/>
              </w:rPr>
            </w:pPr>
          </w:p>
        </w:tc>
        <w:tc>
          <w:tcPr>
            <w:tcW w:w="25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«Почему каждый ребенок достоин любви?»</w:t>
            </w:r>
            <w:r w:rsidRPr="00095862">
              <w:rPr>
                <w:rFonts w:ascii="Times New Roman" w:hAnsi="Times New Roman" w:cs="Times New Roman"/>
                <w:sz w:val="24"/>
                <w:szCs w:val="24"/>
              </w:rPr>
              <w:br/>
              <w:t>( точка зрения)</w:t>
            </w:r>
          </w:p>
        </w:tc>
      </w:tr>
      <w:tr w:rsidR="00095862" w:rsidRPr="00095862" w:rsidTr="00095862">
        <w:tc>
          <w:tcPr>
            <w:tcW w:w="10140"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Социальная активность. Игры на коммуникативность.</w:t>
            </w:r>
          </w:p>
        </w:tc>
      </w:tr>
      <w:tr w:rsidR="00095862" w:rsidRPr="00095862" w:rsidTr="00184319">
        <w:tc>
          <w:tcPr>
            <w:tcW w:w="230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Моя пара</w:t>
            </w:r>
          </w:p>
        </w:tc>
        <w:tc>
          <w:tcPr>
            <w:tcW w:w="2682"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Ты мне нравишься</w:t>
            </w:r>
          </w:p>
        </w:tc>
        <w:tc>
          <w:tcPr>
            <w:tcW w:w="26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Строим самолет</w:t>
            </w:r>
          </w:p>
        </w:tc>
        <w:tc>
          <w:tcPr>
            <w:tcW w:w="25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Передай историю</w:t>
            </w:r>
          </w:p>
        </w:tc>
      </w:tr>
      <w:tr w:rsidR="00095862" w:rsidRPr="00095862" w:rsidTr="00095862">
        <w:tc>
          <w:tcPr>
            <w:tcW w:w="10140" w:type="dxa"/>
            <w:gridSpan w:val="5"/>
          </w:tcPr>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Общения с людьми различных возрастов и поколений.</w:t>
            </w:r>
          </w:p>
        </w:tc>
      </w:tr>
      <w:tr w:rsidR="00095862" w:rsidRPr="00095862" w:rsidTr="00184319">
        <w:tc>
          <w:tcPr>
            <w:tcW w:w="230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Музей школы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встреча с руководителем школьного музея)</w:t>
            </w:r>
          </w:p>
        </w:tc>
        <w:tc>
          <w:tcPr>
            <w:tcW w:w="2682"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 гостях «Золотой ключик»</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встреча с редактором газеты «Золотой ключик»)</w:t>
            </w:r>
          </w:p>
        </w:tc>
        <w:tc>
          <w:tcPr>
            <w:tcW w:w="26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Поэтическая тетрадь</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встреча с поэтами и писателями)</w:t>
            </w:r>
          </w:p>
        </w:tc>
        <w:tc>
          <w:tcPr>
            <w:tcW w:w="25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w:t>
            </w:r>
            <w:r w:rsidR="00184319">
              <w:rPr>
                <w:rFonts w:ascii="Times New Roman" w:hAnsi="Times New Roman" w:cs="Times New Roman"/>
                <w:sz w:val="24"/>
                <w:szCs w:val="24"/>
              </w:rPr>
              <w:t xml:space="preserve"> нам в гости пришел ветеран (</w:t>
            </w:r>
            <w:r w:rsidRPr="00095862">
              <w:rPr>
                <w:rFonts w:ascii="Times New Roman" w:hAnsi="Times New Roman" w:cs="Times New Roman"/>
                <w:sz w:val="24"/>
                <w:szCs w:val="24"/>
              </w:rPr>
              <w:t xml:space="preserve"> встреча </w:t>
            </w:r>
            <w:r>
              <w:rPr>
                <w:rFonts w:ascii="Times New Roman" w:hAnsi="Times New Roman" w:cs="Times New Roman"/>
                <w:sz w:val="24"/>
                <w:szCs w:val="24"/>
              </w:rPr>
              <w:t>с тружениками тыла</w:t>
            </w:r>
            <w:r w:rsidRPr="00095862">
              <w:rPr>
                <w:rFonts w:ascii="Times New Roman" w:hAnsi="Times New Roman" w:cs="Times New Roman"/>
                <w:sz w:val="24"/>
                <w:szCs w:val="24"/>
              </w:rPr>
              <w:t xml:space="preserve"> Великой Отечественной войны)</w:t>
            </w:r>
          </w:p>
        </w:tc>
      </w:tr>
    </w:tbl>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Планируемые результаты реализации направления «Я + ты = мы»:</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Обучающийся получит возможность научиться:</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учитывать и координировать в сотрудничестве позиции других людей, отличные от собственной;</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учитывать разные мнения и интересы и обосновывать собственную позицию;</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понимать относительность мнений и подходов к решению проблемы;</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lastRenderedPageBreak/>
        <w:t>аргументировать свою позицию при выработке общего решения в совместной деятельности;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продуктивно содействовать разрешению конфликтов на основе учёта интересов и позиций всех участников;</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задавать вопросы, необходимые для организации собственной деятельности и сотрудничества с партнёром;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осуществлять взаимный контроль и оказывать в сотрудничестве необходимую взаимопомощь;</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адекватно использовать речь для планирования и регуляции своей деятельности;</w:t>
      </w:r>
    </w:p>
    <w:p w:rsidR="00095862" w:rsidRPr="00095862" w:rsidRDefault="00095862" w:rsidP="00095862">
      <w:pPr>
        <w:rPr>
          <w:rStyle w:val="Zag11"/>
          <w:rFonts w:ascii="Times New Roman" w:eastAsia="@Arial Unicode MS" w:hAnsi="Times New Roman" w:cs="Times New Roman"/>
          <w:bCs/>
          <w:iCs/>
          <w:sz w:val="24"/>
          <w:szCs w:val="24"/>
        </w:rPr>
      </w:pPr>
      <w:r w:rsidRPr="00095862">
        <w:rPr>
          <w:rStyle w:val="Zag11"/>
          <w:rFonts w:ascii="Times New Roman" w:eastAsia="@Arial Unicode MS" w:hAnsi="Times New Roman" w:cs="Times New Roman"/>
          <w:iCs/>
          <w:sz w:val="24"/>
          <w:szCs w:val="24"/>
        </w:rPr>
        <w:t>адекватно использовать речевые средства для эффективного решения разнообразных коммуникативных задач.</w:t>
      </w:r>
    </w:p>
    <w:p w:rsidR="00095862" w:rsidRPr="00095862" w:rsidRDefault="003957D2" w:rsidP="00095862">
      <w:pPr>
        <w:rPr>
          <w:rFonts w:ascii="Times New Roman" w:hAnsi="Times New Roman" w:cs="Times New Roman"/>
          <w:b/>
          <w:sz w:val="24"/>
          <w:szCs w:val="24"/>
          <w:lang w:eastAsia="ru-RU"/>
        </w:rPr>
      </w:pPr>
      <w:r w:rsidRPr="003957D2">
        <w:rPr>
          <w:rFonts w:ascii="Times New Roman" w:hAnsi="Times New Roman" w:cs="Times New Roman"/>
          <w:b/>
          <w:sz w:val="24"/>
          <w:szCs w:val="24"/>
          <w:lang w:eastAsia="ru-RU"/>
        </w:rPr>
        <w:t>2.3.6.</w:t>
      </w:r>
      <w:r w:rsidR="00095862" w:rsidRPr="00095862">
        <w:rPr>
          <w:rFonts w:ascii="Times New Roman" w:hAnsi="Times New Roman" w:cs="Times New Roman"/>
          <w:b/>
          <w:i/>
          <w:iCs/>
          <w:sz w:val="24"/>
          <w:szCs w:val="24"/>
          <w:lang w:eastAsia="ru-RU"/>
        </w:rPr>
        <w:t> </w:t>
      </w:r>
      <w:r w:rsidR="00095862" w:rsidRPr="00095862">
        <w:rPr>
          <w:rFonts w:ascii="Times New Roman" w:hAnsi="Times New Roman" w:cs="Times New Roman"/>
          <w:b/>
          <w:sz w:val="24"/>
          <w:szCs w:val="24"/>
          <w:lang w:eastAsia="ru-RU"/>
        </w:rPr>
        <w:t>Совместная деятельность школы, семьи и общественности по духовно-нравственному развитию и воспитанию младших школьников</w:t>
      </w:r>
    </w:p>
    <w:p w:rsidR="00095862" w:rsidRPr="00095862" w:rsidRDefault="00717EE1" w:rsidP="00095862">
      <w:pP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2326640</wp:posOffset>
                </wp:positionH>
                <wp:positionV relativeFrom="paragraph">
                  <wp:posOffset>311150</wp:posOffset>
                </wp:positionV>
                <wp:extent cx="3663950" cy="1152525"/>
                <wp:effectExtent l="0" t="3175" r="0" b="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DCC" w:rsidRPr="00095862" w:rsidRDefault="00707DCC" w:rsidP="00095862">
                            <w:pPr>
                              <w:pStyle w:val="ab"/>
                              <w:rPr>
                                <w:rFonts w:ascii="Times New Roman" w:hAnsi="Times New Roman"/>
                                <w:b/>
                                <w:i/>
                              </w:rPr>
                            </w:pPr>
                            <w:r w:rsidRPr="00095862">
                              <w:rPr>
                                <w:rFonts w:ascii="Times New Roman" w:hAnsi="Times New Roman"/>
                                <w:b/>
                                <w:i/>
                              </w:rPr>
                              <w:t xml:space="preserve">Семья – это общество в миниатюре, от целостности которого зависит безопасность всего человеческого общества. </w:t>
                            </w:r>
                            <w:r w:rsidRPr="00095862">
                              <w:rPr>
                                <w:rFonts w:ascii="Times New Roman" w:hAnsi="Times New Roman"/>
                                <w:b/>
                                <w:i/>
                              </w:rPr>
                              <w:br/>
                              <w:t xml:space="preserve">                                                                              Ф. Адлер. </w:t>
                            </w:r>
                          </w:p>
                          <w:p w:rsidR="00707DCC" w:rsidRDefault="00707DCC" w:rsidP="00095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183.2pt;margin-top:24.5pt;width:288.5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WChQIAAA8FAAAOAAAAZHJzL2Uyb0RvYy54bWysVFFv2yAQfp+0/4B4T2wnThpbdaq2WaZJ&#10;3Vat2w8ggGM0DAxInHbaf9+Bk9Td9jBNcyQC3PHx3d13XF4dWon23DqhVYWzcYoRV1QzobYV/vJ5&#10;PVpg5DxRjEiteIUfucNXy9evLjtT8olutGTcIgBRruxMhRvvTZkkjja8JW6sDVdgrLVtiYel3SbM&#10;kg7QW5lM0nSedNoyYzXlzsHuqjfiZcSva079x7p23CNZYeDm42jjuAljsrwk5dYS0wh6pEH+gUVL&#10;hIJLz1Ar4gnaWfEbVCuo1U7Xfkx1m+i6FpTHGCCaLP0lmoeGGB5jgeQ4c06T+3+w9MP+3iLBKjyd&#10;YqRICzX6BFkjais5KkJ+OuNKcHsw9zZE6Mydpl8dUvq2AS9+ba3uGk4YsMqCf/LiQFg4OIo23XvN&#10;AJ3svI6pOtS2DYCQBHSIFXk8V4QfPKKwOZ3Pp8UMCkfBlmWzCfziHaQ8HTfW+bdctyhMKmyBfIQn&#10;+zvnAx1SnlwifS0FWwsp48JuN7fSoj0Beazjd0R3QzepgrPS4ViP2O8AS7gj2ALfWO7vRTbJ05tJ&#10;MVrPFxejfJ3PRsVFuhilWXFTzNO8yFfrH4FglpeNYIyrO6H4SXpZ/nelPTZBL5ooPtRVuAjZiXEN&#10;2bthkGn8/hRkKzx0ohRthRdnJ1KGyr5RDMImpSdC9vPkJf2YZcjB6T9mJeoglL6XkD9sDlFoebg9&#10;yGKj2SMIw2ooG5QYXhGYNNo+YdRBR1bYfdsRyzGS7xSIq8jyPLRwXOSziwks7NCyGVqIogBVYY9R&#10;P731fdvvjBXbBm7KYqqUvgZB1iJK5ZnVUcbQdTGm4wsR2nq4jl7P79jyJwAAAP//AwBQSwMEFAAG&#10;AAgAAAAhABcAoYreAAAACgEAAA8AAABkcnMvZG93bnJldi54bWxMj8FOwzAMhu9IvENkJG4s2dpV&#10;tNSdENJOwIENiavXZG21JilNupW3x5zY0fan399fbmbbi7MZQ+cdwnKhQBhXe925BuFzv314BBEi&#10;OU29dwbhxwTYVLc3JRXaX9yHOe9iIzjEhYIQ2hiHQspQt8ZSWPjBOL4d/Wgp8jg2Uo904XDby5VS&#10;mbTUOf7Q0mBeWlOfdpNFoCzV3+/H5G3/OmWUN7Parr8U4v3d/PwEIpo5/sPwp8/qULHTwU9OB9Ej&#10;JFmWMoqQ5tyJgTxNeHFAWCVqDbIq5XWF6hcAAP//AwBQSwECLQAUAAYACAAAACEAtoM4kv4AAADh&#10;AQAAEwAAAAAAAAAAAAAAAAAAAAAAW0NvbnRlbnRfVHlwZXNdLnhtbFBLAQItABQABgAIAAAAIQA4&#10;/SH/1gAAAJQBAAALAAAAAAAAAAAAAAAAAC8BAABfcmVscy8ucmVsc1BLAQItABQABgAIAAAAIQBq&#10;vYWChQIAAA8FAAAOAAAAAAAAAAAAAAAAAC4CAABkcnMvZTJvRG9jLnhtbFBLAQItABQABgAIAAAA&#10;IQAXAKGK3gAAAAoBAAAPAAAAAAAAAAAAAAAAAN8EAABkcnMvZG93bnJldi54bWxQSwUGAAAAAAQA&#10;BADzAAAA6gUAAAAA&#10;" stroked="f">
                <v:textbox>
                  <w:txbxContent>
                    <w:p w:rsidR="00707DCC" w:rsidRPr="00095862" w:rsidRDefault="00707DCC" w:rsidP="00095862">
                      <w:pPr>
                        <w:pStyle w:val="ab"/>
                        <w:rPr>
                          <w:rFonts w:ascii="Times New Roman" w:hAnsi="Times New Roman"/>
                          <w:b/>
                          <w:i/>
                        </w:rPr>
                      </w:pPr>
                      <w:r w:rsidRPr="00095862">
                        <w:rPr>
                          <w:rFonts w:ascii="Times New Roman" w:hAnsi="Times New Roman"/>
                          <w:b/>
                          <w:i/>
                        </w:rPr>
                        <w:t xml:space="preserve">Семья – это общество в миниатюре, от целостности которого зависит безопасность всего человеческого общества. </w:t>
                      </w:r>
                      <w:r w:rsidRPr="00095862">
                        <w:rPr>
                          <w:rFonts w:ascii="Times New Roman" w:hAnsi="Times New Roman"/>
                          <w:b/>
                          <w:i/>
                        </w:rPr>
                        <w:br/>
                        <w:t xml:space="preserve">                                                                              Ф. Адлер. </w:t>
                      </w:r>
                    </w:p>
                    <w:p w:rsidR="00707DCC" w:rsidRDefault="00707DCC" w:rsidP="00095862"/>
                  </w:txbxContent>
                </v:textbox>
              </v:rect>
            </w:pict>
          </mc:Fallback>
        </mc:AlternateContent>
      </w:r>
      <w:r w:rsidR="00095862" w:rsidRPr="00095862">
        <w:rPr>
          <w:rFonts w:ascii="Times New Roman" w:hAnsi="Times New Roman" w:cs="Times New Roman"/>
          <w:b/>
          <w:sz w:val="24"/>
          <w:szCs w:val="24"/>
        </w:rPr>
        <w:t>НАПРАВЛЕНИЕ  «Мы вместе!»</w:t>
      </w:r>
    </w:p>
    <w:p w:rsidR="00095862" w:rsidRPr="00095862" w:rsidRDefault="00095862" w:rsidP="00095862">
      <w:pPr>
        <w:rPr>
          <w:rFonts w:ascii="Times New Roman" w:hAnsi="Times New Roman" w:cs="Times New Roman"/>
          <w:i/>
          <w:iCs/>
          <w:sz w:val="24"/>
          <w:szCs w:val="24"/>
        </w:rPr>
      </w:pPr>
    </w:p>
    <w:p w:rsidR="00095862" w:rsidRPr="00095862" w:rsidRDefault="00095862" w:rsidP="00095862">
      <w:pPr>
        <w:rPr>
          <w:rFonts w:ascii="Times New Roman" w:hAnsi="Times New Roman" w:cs="Times New Roman"/>
          <w:i/>
          <w:iCs/>
          <w:sz w:val="24"/>
          <w:szCs w:val="24"/>
        </w:rPr>
      </w:pP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На современном этапе истории в жизни человека происходят важные изменения, меняются ценности, отношение к окружающей действительности. Вместе с этими переменами происходит преобразование института семьи, осуществляется переход от традиционной модели семьи к новой. Меняются виды семейных отношений. В создавшихся условиях, предлагаемые школой нравственные ценности не будут полноценно восприняты подростками, если не будут поддерживаться всей атмосферой дома и семьи. Поэтому школа и семья должны прийти к взаимопониманию и сотрудничеству. Работая вместе, эти два социальных института приобретают реальную силу в воспитании нравственных людей, оказывая влияние на уровень нравственности нации в целом. В силу этого возникает необходимость совершенствования форм и способов взаимодействия школы и семьи, педагогов и родителей. Родители являются для школьников наиболее значимыми людьми, обладающими большими возможностями влияния на процесс формирования личности ребенка. Только совместными усилиями школы и семьи процесс формирования социально адаптированной личности, готовой реализовать себя в жизни, будет успешным.</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Актуальными в современных условиях оказываются анализ, обобщение и проектирование взаимодействия семьи и образовательных учреждений в интересах развития личности ребенка.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     Жизнь и развитие образовательного учреждения в настоящее время немыслимы без активного участия в нем родителей как единомышленников и полноправных участников образовательного процесса.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Основной целью  направления «Мы вместе!» является формирование условий для активного взаимодействия родителей и педагогов, содействие школе и семье в обеспечении глубоких и прочных знаний у обучающихся, воспитание высоких нравственных качеств, сознательного отношения к труду, ответственности, организованности и дисциплинированности, культуры поведения, а также эстетического, физического развития учащихся, охрана их здоровья. </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Задачи направления   «Мы вместе!»: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Содействовать созданию информационного пространства, в котором родители, педагоги и учащиеся могли бы знакомиться с проблемами школы и находить пути их совместного решения.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Принимать активное участие в деятельности школы по формированию у школьников сознательной дисциплины, культуры поведения, заботливого отношения к старшим.</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Оказывать всемерное воздействие повышению авторитета учителя. Помогать школе и семье в воспитании у детей ответственного отношения к учебе, привитии им навыков учебного труда, формировании у них разумных потребностей, в организации содержательного досуга школьников;</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Содействовать привлечению квалифицированных специалистов для кружковой деятельности в школе.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Привлекать родительскую общественность к активному участию в жизни школы, к организации внешкольной и внеклассной работы, к содействию в развитии ученического самоуправления.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Повышать ответственность родителей за воспитание детей.</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Участвовать в работе по профилактике вредных привычек и правонарушений среди обучающихся.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Всемерно способствовать охране и укреплению здоровья школьников, помогать школе в организации общественного питания обучающихся, участвовать в осуществлении контроля за качеством питания, санитарно-гигиеническими условиями.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Содействовать развитию чувства патриотизма и дружбы обучающихся.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Оказывать помощь в проведении благотворительных мероприятий школы.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Формы деятельности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1.Совместно организованные культурные мероприятия в школе - концерты, празднование знаменательных и памятных дней. Эти праздники укрепляют взаимное сближение школы </w:t>
      </w:r>
      <w:r w:rsidRPr="00095862">
        <w:rPr>
          <w:rFonts w:ascii="Times New Roman" w:hAnsi="Times New Roman" w:cs="Times New Roman"/>
          <w:sz w:val="24"/>
          <w:szCs w:val="24"/>
        </w:rPr>
        <w:lastRenderedPageBreak/>
        <w:t>и семьи, взаимопонимание и поддержку родителей и детей и способствуют расширени</w:t>
      </w:r>
      <w:r w:rsidR="00667D21">
        <w:rPr>
          <w:rFonts w:ascii="Times New Roman" w:hAnsi="Times New Roman" w:cs="Times New Roman"/>
          <w:sz w:val="24"/>
          <w:szCs w:val="24"/>
        </w:rPr>
        <w:t xml:space="preserve">ю кругозора. Праздник «Первое сентября». </w:t>
      </w:r>
      <w:r w:rsidRPr="00095862">
        <w:rPr>
          <w:rFonts w:ascii="Times New Roman" w:hAnsi="Times New Roman" w:cs="Times New Roman"/>
          <w:sz w:val="24"/>
          <w:szCs w:val="24"/>
        </w:rPr>
        <w:t>Выпускной бал «До свидания начальная школа».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Праздники: «День учителя», «День 23 февраля», «8 марта», «Новый год».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Школьные ярмарки.</w:t>
      </w:r>
      <w:r w:rsidR="00667D21">
        <w:rPr>
          <w:rFonts w:ascii="Times New Roman" w:hAnsi="Times New Roman" w:cs="Times New Roman"/>
          <w:sz w:val="24"/>
          <w:szCs w:val="24"/>
        </w:rPr>
        <w:t xml:space="preserve"> </w:t>
      </w:r>
      <w:r w:rsidRPr="00095862">
        <w:rPr>
          <w:rFonts w:ascii="Times New Roman" w:hAnsi="Times New Roman" w:cs="Times New Roman"/>
          <w:sz w:val="24"/>
          <w:szCs w:val="24"/>
        </w:rPr>
        <w:t>Конкурсы: «Вместо Елки - букет», «Покорми</w:t>
      </w:r>
      <w:r w:rsidR="00667D21">
        <w:rPr>
          <w:rFonts w:ascii="Times New Roman" w:hAnsi="Times New Roman" w:cs="Times New Roman"/>
          <w:sz w:val="24"/>
          <w:szCs w:val="24"/>
        </w:rPr>
        <w:t xml:space="preserve">те птиц зимой», «Аленький  </w:t>
      </w:r>
      <w:r w:rsidRPr="00095862">
        <w:rPr>
          <w:rFonts w:ascii="Times New Roman" w:hAnsi="Times New Roman" w:cs="Times New Roman"/>
          <w:sz w:val="24"/>
          <w:szCs w:val="24"/>
        </w:rPr>
        <w:t xml:space="preserve"> цветочек» и т.д.</w:t>
      </w:r>
      <w:r w:rsidR="00667D21">
        <w:rPr>
          <w:rFonts w:ascii="Times New Roman" w:hAnsi="Times New Roman" w:cs="Times New Roman"/>
          <w:sz w:val="24"/>
          <w:szCs w:val="24"/>
        </w:rPr>
        <w:t xml:space="preserve">  </w:t>
      </w:r>
      <w:r w:rsidRPr="00095862">
        <w:rPr>
          <w:rFonts w:ascii="Times New Roman" w:hAnsi="Times New Roman" w:cs="Times New Roman"/>
          <w:sz w:val="24"/>
          <w:szCs w:val="24"/>
        </w:rPr>
        <w:t>Благотворительные акции и т.д.</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2.Неформальные мероприятия - встречи, посещение театров и концертов вне школы - эти мероприятия оказывают содействие процессу интеграции семьи и школы.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3.Активное участие родителей в экскурсиях, походах.</w:t>
      </w:r>
      <w:r w:rsidRPr="00095862">
        <w:rPr>
          <w:rFonts w:ascii="Times New Roman" w:hAnsi="Times New Roman" w:cs="Times New Roman"/>
          <w:sz w:val="24"/>
          <w:szCs w:val="24"/>
        </w:rPr>
        <w:br/>
        <w:t xml:space="preserve">Участие родителей в экскурсиях и походах, как в качестве их организаторов, так и в качестве активных участников уменьшает груз ответственности и задач, возложенный на учителей, содействует взаимоуважению и доверию родителей, учителей и учеников.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4.Совместная организация и проведение спортивных мероприятий</w:t>
      </w:r>
      <w:r w:rsidRPr="00095862">
        <w:rPr>
          <w:rFonts w:ascii="Times New Roman" w:hAnsi="Times New Roman" w:cs="Times New Roman"/>
          <w:sz w:val="24"/>
          <w:szCs w:val="24"/>
        </w:rPr>
        <w:br/>
        <w:t>- один из наиболее успешных приемов включения семьи в осуществление школьных процессов, например, веселые спортивные соревнования "Мама, папа и я - дружная семья", которые в неформальной атмосфере сближают родителей, детей и учителей.</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5.Участие в совместно создаваемых проектах, проектных неделях, неделе православной культуры в школе - одна из наиболее популярных идей. Родителям очень важно знать, что можно участвовать в совместно создаваемых или предложенных интеграционных проектах, что они могли бы быть "полезны" также в мероприятиях проектной недели, принимая на себя проведение и контроль за конкретными мероприятиями в рамках проектной недели. </w:t>
      </w:r>
      <w:r w:rsidRPr="00095862">
        <w:rPr>
          <w:rFonts w:ascii="Times New Roman" w:hAnsi="Times New Roman" w:cs="Times New Roman"/>
          <w:sz w:val="24"/>
          <w:szCs w:val="24"/>
        </w:rPr>
        <w:br/>
        <w:t>6.Организация встреч со специалистами.</w:t>
      </w:r>
      <w:r w:rsidRPr="00095862">
        <w:rPr>
          <w:rFonts w:ascii="Times New Roman" w:hAnsi="Times New Roman" w:cs="Times New Roman"/>
          <w:sz w:val="24"/>
          <w:szCs w:val="24"/>
        </w:rPr>
        <w:br/>
        <w:t xml:space="preserve">Научные конференции - это способ предоставить самую широкую информацию по темам школьной жизни, посредством общения со специалистами, имеющий богатый опыт в системе образования и  воспитания. Заинтересованных родителей можно успешно привлекать к активному сотрудничеству ( многие из них связаны со сферами имеющими связь со школой, например: медицинские, правоохранительные, социальные службы и т.д.).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7.Выставки учебных пособий, мероприятия в школьных библиотеках</w:t>
      </w:r>
      <w:r w:rsidRPr="00095862">
        <w:rPr>
          <w:rFonts w:ascii="Times New Roman" w:hAnsi="Times New Roman" w:cs="Times New Roman"/>
          <w:sz w:val="24"/>
          <w:szCs w:val="24"/>
        </w:rPr>
        <w:br/>
        <w:t xml:space="preserve">-  весьма необходимые и важные мероприятия, имеющие большое значение для поддержки образования и просвещения родителей о его перспективах и необходимости. В настоящее время в школьных библиотеках имеется широкий выбор материалов. Родители могут узнать: почему используется то или иное учебное пособие; что доступно в каждой конкретной школе; какие учебники и литературу   можно было бы использовать в случае необходимости или приобрести дополнительно.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8.Посещение семьи.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Эффективная форма индивидуальной работы педагога с родителями. При посещении семьи происходит знакомство с условиями жизни ученика. Педагог беседует с родителями о его характере, интересах и склонностях, об отношении к родителям, к школе, </w:t>
      </w:r>
      <w:r w:rsidRPr="00095862">
        <w:rPr>
          <w:rFonts w:ascii="Times New Roman" w:hAnsi="Times New Roman" w:cs="Times New Roman"/>
          <w:sz w:val="24"/>
          <w:szCs w:val="24"/>
        </w:rPr>
        <w:lastRenderedPageBreak/>
        <w:t>информирует родителей об успехах их ребенка, дает советы по организации выполнения домашних заданий, помогает организовать режим дня воспитанника.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9.Родительское собрание  и родительский лекторий.</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Форма анализа, осмысления на основе данных педагогической науки опыта воспитания. Родительские собрания - это мероприятия, которые чаще всего организуются для информирования родителей об успехах или проблемах детей в учебном процессе. Однако известно, что традиционные формы встречи зачастую только мешают явке на них родителей.  Необходимо  разнообразить эти встречи участием самих детей, где дети и даже родители были бы активными участниками этого мероприятия.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Виды родительских собраний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09"/>
        <w:gridCol w:w="3118"/>
      </w:tblGrid>
      <w:tr w:rsidR="00095862" w:rsidRPr="00095862" w:rsidTr="00095862">
        <w:tc>
          <w:tcPr>
            <w:tcW w:w="319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Традиционные</w:t>
            </w:r>
          </w:p>
        </w:tc>
        <w:tc>
          <w:tcPr>
            <w:tcW w:w="319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Активные</w:t>
            </w:r>
          </w:p>
        </w:tc>
        <w:tc>
          <w:tcPr>
            <w:tcW w:w="319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Интерактивные</w:t>
            </w:r>
          </w:p>
        </w:tc>
      </w:tr>
      <w:tr w:rsidR="00095862" w:rsidRPr="00095862" w:rsidTr="00095862">
        <w:tc>
          <w:tcPr>
            <w:tcW w:w="3190" w:type="dxa"/>
          </w:tcPr>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-лекция;-рассказ;</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-чтение газетного и журнального материала;</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размышление над высказыванием фактором;</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обсуждение конкретных событий;</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анкетирование и анализ результатов;</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-консультация со специалистами;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-просмотр фильмов.</w:t>
            </w:r>
          </w:p>
        </w:tc>
        <w:tc>
          <w:tcPr>
            <w:tcW w:w="3190" w:type="dxa"/>
          </w:tcPr>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диспут;</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дискуссия;</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круглый стол;</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час общения;</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-родительский ринг;</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-вечер вопросов и ответов;</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-конференция по обмену опытом семейного воспитания;</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игра;</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соревнования.</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sz w:val="24"/>
                <w:szCs w:val="24"/>
              </w:rPr>
            </w:pPr>
          </w:p>
        </w:tc>
        <w:tc>
          <w:tcPr>
            <w:tcW w:w="319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деловая игра;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-ролевая игра;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проект.</w:t>
            </w:r>
          </w:p>
        </w:tc>
      </w:tr>
    </w:tbl>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Темы родительских собраний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8182"/>
      </w:tblGrid>
      <w:tr w:rsidR="00095862" w:rsidRPr="00095862" w:rsidTr="00095862">
        <w:tc>
          <w:tcPr>
            <w:tcW w:w="118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Классы</w:t>
            </w:r>
          </w:p>
        </w:tc>
        <w:tc>
          <w:tcPr>
            <w:tcW w:w="900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Тема</w:t>
            </w:r>
          </w:p>
        </w:tc>
      </w:tr>
      <w:tr w:rsidR="00095862" w:rsidRPr="00095862" w:rsidTr="00095862">
        <w:tc>
          <w:tcPr>
            <w:tcW w:w="118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900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Первый раз в первый класс. Адаптация первоклассников. Как помочь первокласснику учиться.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Давайте говорить друг другу комплементы или один день без нотаций.</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Капризы ребенка  и как с ними бороться.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Учеба и игра в жизни первоклассника.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Организация и проведение летних каникул. Итоги учебного года.</w:t>
            </w:r>
          </w:p>
        </w:tc>
      </w:tr>
      <w:tr w:rsidR="00095862" w:rsidRPr="00095862" w:rsidTr="00095862">
        <w:tc>
          <w:tcPr>
            <w:tcW w:w="118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900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Особенности учебной деятельности второклассников.</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Единство требований семьи и школы.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Семейное воспитание. Связь поколений. Секреты бабушек и   дедушек. Семейные традиции.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Режим дня его значение для жизни и деятельности школьника.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 воспитании сознательной дисциплины.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Условия успешного применения поощрений и наказаний. Копилка полезных советов.</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Организация летнего отдыха детей. Итоги учебного года.</w:t>
            </w:r>
          </w:p>
        </w:tc>
      </w:tr>
      <w:tr w:rsidR="00095862" w:rsidRPr="00095862" w:rsidTr="00095862">
        <w:tc>
          <w:tcPr>
            <w:tcW w:w="118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3 класс</w:t>
            </w:r>
          </w:p>
        </w:tc>
        <w:tc>
          <w:tcPr>
            <w:tcW w:w="900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Культура учебного труда и поведение школьника.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Характеристика учебной деятельности третьеклассника.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Домашняя библиотека, любимые книги. Школьная библиотека. Что читать третьекласснику? Забота о глазах. Упражнение для глаз.</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Здоровый образ жизни.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Организация летнего отдыха детей. Совместный отдых на природе.</w:t>
            </w:r>
          </w:p>
        </w:tc>
      </w:tr>
      <w:tr w:rsidR="00095862" w:rsidRPr="00095862" w:rsidTr="00095862">
        <w:tc>
          <w:tcPr>
            <w:tcW w:w="118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c>
          <w:tcPr>
            <w:tcW w:w="900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Подростковый возраст- возраст, стремительного развития физических и умственных сил. Учет психических и физических особенностей ребенка, сочетание уважения к подрастающему человеку с требовательностью к нему.</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Вредные привычки. Наше здоровье.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Мир наших увлечений. Выставка творческих работ.</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Итоги учебного года. </w:t>
            </w:r>
          </w:p>
        </w:tc>
      </w:tr>
    </w:tbl>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11.Переписка с родителями.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Письменная форма информирования родителей об успехах их детей. Допускается извещение родителей о предстоящей совместной деятельности в школе, поздравления с праздниками, советы и пожелания в воспитании детей.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12.Просвещение родителей через размещение информации на сайте школы, создание информационных стендов, книжных выставок:</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 нормативно – правовой базе  по воспитанию ребенка, правовыми аспектами,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связанными с ответственностью родителей за воспитание детей: статьями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Конституции Российской Федерации;   Семейного кодекса Российской Федерации;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Закона «Об образовании», Устава школы    (права и обязанности родителей);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 психолого-педагогической и медико-социальной службе;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 литературе для родителей в библиотеке школы;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 подготовке ребенка к школе;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 режиме работы школы;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книжные выставки в библиотеке школы по вопросам семейного воспитания;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индивидуальные консультации по подбору литературы.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13.Распространение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14.Участие родителей в управлении школой учебно-воспитательным процессом, в организации деятельности общественных родительских  формирований через: работу Управляющего Совета, классные родительские комитеты; деятельность инициативных родителей.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15.Поощрение родителей, активно участвующих в жизни школы, по итогам года, итогам проведения акций, различных мероприятий.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16.Взаимодействие с районными службами и организациями.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Совместная деятельность с ГИБДД, КДН (комиссия по делам несовершеннолетних).</w:t>
      </w:r>
    </w:p>
    <w:p w:rsid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667D21" w:rsidRPr="00667D21" w:rsidRDefault="00667D21" w:rsidP="00667D21">
      <w:pPr>
        <w:pStyle w:val="2b"/>
        <w:spacing w:before="0" w:after="0" w:line="240" w:lineRule="auto"/>
        <w:ind w:firstLine="709"/>
        <w:jc w:val="left"/>
        <w:rPr>
          <w:rFonts w:cs="Times New Roman"/>
          <w:sz w:val="24"/>
          <w:szCs w:val="24"/>
        </w:rPr>
      </w:pPr>
      <w:bookmarkStart w:id="15" w:name="_Toc231265560"/>
      <w:r w:rsidRPr="00667D21">
        <w:rPr>
          <w:rFonts w:cs="Times New Roman"/>
          <w:sz w:val="24"/>
          <w:szCs w:val="24"/>
        </w:rPr>
        <w:t>Взаимодействие МБОУ СОШ с. Казинка с традиционными религиозными,  общественными организациями</w:t>
      </w:r>
      <w:bookmarkEnd w:id="15"/>
      <w:r w:rsidRPr="00667D21">
        <w:rPr>
          <w:rFonts w:cs="Times New Roman"/>
          <w:sz w:val="24"/>
          <w:szCs w:val="24"/>
        </w:rPr>
        <w:t xml:space="preserve"> и объединениями</w:t>
      </w:r>
    </w:p>
    <w:p w:rsidR="00667D21" w:rsidRPr="00667D21" w:rsidRDefault="00667D21" w:rsidP="00667D21">
      <w:pPr>
        <w:ind w:firstLine="709"/>
        <w:rPr>
          <w:rFonts w:ascii="Times New Roman" w:hAnsi="Times New Roman"/>
          <w:b/>
          <w:sz w:val="24"/>
          <w:szCs w:val="24"/>
        </w:rPr>
      </w:pPr>
      <w:r w:rsidRPr="00667D21">
        <w:rPr>
          <w:rFonts w:ascii="Times New Roman" w:hAnsi="Times New Roman"/>
          <w:b/>
          <w:sz w:val="24"/>
          <w:szCs w:val="24"/>
        </w:rPr>
        <w:t>Формы взаимодействия:</w:t>
      </w:r>
    </w:p>
    <w:p w:rsidR="00667D21" w:rsidRPr="00667D21" w:rsidRDefault="00667D21" w:rsidP="00BD61D0">
      <w:pPr>
        <w:numPr>
          <w:ilvl w:val="2"/>
          <w:numId w:val="72"/>
        </w:numPr>
        <w:tabs>
          <w:tab w:val="clear" w:pos="2160"/>
          <w:tab w:val="num" w:pos="720"/>
        </w:tabs>
        <w:spacing w:after="0" w:line="240" w:lineRule="auto"/>
        <w:ind w:left="0" w:firstLine="709"/>
        <w:rPr>
          <w:rFonts w:ascii="Times New Roman" w:hAnsi="Times New Roman"/>
          <w:sz w:val="24"/>
          <w:szCs w:val="24"/>
        </w:rPr>
      </w:pPr>
      <w:r w:rsidRPr="00667D21">
        <w:rPr>
          <w:rFonts w:ascii="Times New Roman" w:hAnsi="Times New Roman"/>
          <w:sz w:val="24"/>
          <w:szCs w:val="24"/>
        </w:rPr>
        <w:t>участие представителей традиционных религиозных и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667D21" w:rsidRPr="00667D21" w:rsidRDefault="00667D21" w:rsidP="00BD61D0">
      <w:pPr>
        <w:numPr>
          <w:ilvl w:val="2"/>
          <w:numId w:val="72"/>
        </w:numPr>
        <w:tabs>
          <w:tab w:val="clear" w:pos="2160"/>
          <w:tab w:val="num" w:pos="720"/>
        </w:tabs>
        <w:spacing w:after="0" w:line="240" w:lineRule="auto"/>
        <w:ind w:left="0" w:firstLine="709"/>
        <w:rPr>
          <w:rFonts w:ascii="Times New Roman" w:hAnsi="Times New Roman"/>
          <w:sz w:val="24"/>
          <w:szCs w:val="24"/>
        </w:rPr>
      </w:pPr>
      <w:r w:rsidRPr="00667D21">
        <w:rPr>
          <w:rFonts w:ascii="Times New Roman" w:hAnsi="Times New Roman"/>
          <w:sz w:val="24"/>
          <w:szCs w:val="24"/>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родительским комитетом начальной школы;</w:t>
      </w:r>
    </w:p>
    <w:p w:rsidR="00667D21" w:rsidRPr="00667D21" w:rsidRDefault="00667D21" w:rsidP="00BD61D0">
      <w:pPr>
        <w:numPr>
          <w:ilvl w:val="2"/>
          <w:numId w:val="72"/>
        </w:numPr>
        <w:tabs>
          <w:tab w:val="clear" w:pos="2160"/>
          <w:tab w:val="num" w:pos="720"/>
        </w:tabs>
        <w:spacing w:after="0" w:line="240" w:lineRule="auto"/>
        <w:ind w:left="0" w:firstLine="709"/>
        <w:rPr>
          <w:rFonts w:ascii="Times New Roman" w:hAnsi="Times New Roman"/>
          <w:sz w:val="24"/>
          <w:szCs w:val="24"/>
        </w:rPr>
      </w:pPr>
      <w:r w:rsidRPr="00667D21">
        <w:rPr>
          <w:rFonts w:ascii="Times New Roman" w:hAnsi="Times New Roman"/>
          <w:sz w:val="24"/>
          <w:szCs w:val="24"/>
        </w:rPr>
        <w:t>проведение совместных мероприятий по направлениям духовно-нравственного развития и воспитания младших школьников;</w:t>
      </w:r>
    </w:p>
    <w:p w:rsidR="00667D21" w:rsidRPr="00667D21" w:rsidRDefault="00667D21" w:rsidP="00BD61D0">
      <w:pPr>
        <w:numPr>
          <w:ilvl w:val="2"/>
          <w:numId w:val="72"/>
        </w:numPr>
        <w:tabs>
          <w:tab w:val="clear" w:pos="2160"/>
          <w:tab w:val="num" w:pos="720"/>
        </w:tabs>
        <w:spacing w:after="0" w:line="240" w:lineRule="auto"/>
        <w:ind w:left="0" w:firstLine="709"/>
        <w:rPr>
          <w:rFonts w:ascii="Times New Roman" w:hAnsi="Times New Roman"/>
          <w:sz w:val="24"/>
          <w:szCs w:val="24"/>
        </w:rPr>
      </w:pPr>
      <w:r w:rsidRPr="00667D21">
        <w:rPr>
          <w:rFonts w:ascii="Times New Roman" w:hAnsi="Times New Roman"/>
          <w:sz w:val="24"/>
          <w:szCs w:val="24"/>
        </w:rPr>
        <w:t>привлечение квалифицированных представителей традиционных религиозных и общественных организаций и объединений к разработке программ духовно-нравственного развития и воспитания обучающихся</w:t>
      </w:r>
    </w:p>
    <w:p w:rsidR="00095862" w:rsidRPr="00095862" w:rsidRDefault="003957D2" w:rsidP="00095862">
      <w:pPr>
        <w:rPr>
          <w:rFonts w:ascii="Times New Roman" w:hAnsi="Times New Roman" w:cs="Times New Roman"/>
          <w:b/>
          <w:iCs/>
          <w:sz w:val="24"/>
          <w:szCs w:val="24"/>
          <w:lang w:eastAsia="ru-RU"/>
        </w:rPr>
      </w:pPr>
      <w:r>
        <w:rPr>
          <w:rFonts w:ascii="Times New Roman" w:hAnsi="Times New Roman" w:cs="Times New Roman"/>
          <w:b/>
          <w:iCs/>
          <w:sz w:val="24"/>
          <w:szCs w:val="24"/>
          <w:lang w:eastAsia="ru-RU"/>
        </w:rPr>
        <w:t>2.3.7.</w:t>
      </w:r>
      <w:r w:rsidR="00095862" w:rsidRPr="00095862">
        <w:rPr>
          <w:rFonts w:ascii="Times New Roman" w:hAnsi="Times New Roman" w:cs="Times New Roman"/>
          <w:b/>
          <w:iCs/>
          <w:sz w:val="24"/>
          <w:szCs w:val="24"/>
          <w:lang w:eastAsia="ru-RU"/>
        </w:rPr>
        <w:t xml:space="preserve"> Планируемые результаты духовно-нравственного развития и воспитания учащихся на ступени начального общего образования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Основной результат реализации Программы - воспитание, социально-педагогическая поддержка, становление и развитие высоконравственного, ответственного,   </w:t>
      </w:r>
      <w:r w:rsidRPr="00095862">
        <w:rPr>
          <w:rFonts w:ascii="Times New Roman" w:hAnsi="Times New Roman" w:cs="Times New Roman"/>
          <w:sz w:val="24"/>
          <w:szCs w:val="24"/>
        </w:rPr>
        <w:lastRenderedPageBreak/>
        <w:t xml:space="preserve">инициативного и компетентного гражданина России, обладающего личной, социальной и семейной культурой.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Ожидаемые результаты реализации Программы:</w:t>
      </w:r>
    </w:p>
    <w:p w:rsidR="00095862" w:rsidRPr="00095862" w:rsidRDefault="00095862" w:rsidP="00095862">
      <w:pPr>
        <w:rPr>
          <w:rStyle w:val="Zag11"/>
          <w:rFonts w:ascii="Times New Roman" w:eastAsia="@Arial Unicode MS" w:hAnsi="Times New Roman" w:cs="Times New Roman"/>
          <w:b/>
          <w:sz w:val="24"/>
          <w:szCs w:val="24"/>
        </w:rPr>
      </w:pPr>
      <w:r w:rsidRPr="00095862">
        <w:rPr>
          <w:rStyle w:val="Zag11"/>
          <w:rFonts w:ascii="Times New Roman" w:eastAsia="@Arial Unicode MS" w:hAnsi="Times New Roman" w:cs="Times New Roman"/>
          <w:b/>
          <w:i/>
          <w:iCs/>
          <w:sz w:val="24"/>
          <w:szCs w:val="24"/>
        </w:rPr>
        <w:t>В области формирования личностной культуры обучающегося:</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 xml:space="preserve">формирование способности к духовному развитию, реализация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нравственного смысла учения;</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принятие обучающимся базовых национальных ценностей, национальных и этнических духовных традиций;</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эстетических потребностей, ценностей и чувств;</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95862" w:rsidRPr="00095862" w:rsidRDefault="00095862" w:rsidP="00095862">
      <w:pPr>
        <w:rPr>
          <w:rStyle w:val="Zag11"/>
          <w:rFonts w:ascii="Times New Roman" w:eastAsia="@Arial Unicode MS" w:hAnsi="Times New Roman" w:cs="Times New Roman"/>
          <w:i/>
          <w:iCs/>
          <w:sz w:val="24"/>
          <w:szCs w:val="24"/>
        </w:rPr>
      </w:pPr>
      <w:r w:rsidRPr="00095862">
        <w:rPr>
          <w:rStyle w:val="Zag11"/>
          <w:rFonts w:ascii="Times New Roman" w:eastAsia="@Arial Unicode MS"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095862" w:rsidRPr="00095862" w:rsidRDefault="00095862" w:rsidP="00095862">
      <w:pPr>
        <w:rPr>
          <w:rStyle w:val="Zag11"/>
          <w:rFonts w:ascii="Times New Roman" w:eastAsia="@Arial Unicode MS" w:hAnsi="Times New Roman" w:cs="Times New Roman"/>
          <w:sz w:val="24"/>
          <w:szCs w:val="24"/>
        </w:rPr>
      </w:pPr>
      <w:r w:rsidRPr="00095862">
        <w:rPr>
          <w:rStyle w:val="Zag11"/>
          <w:rFonts w:ascii="Times New Roman" w:eastAsia="@Arial Unicode MS" w:hAnsi="Times New Roman" w:cs="Times New Roman"/>
          <w:b/>
          <w:i/>
          <w:iCs/>
          <w:sz w:val="24"/>
          <w:szCs w:val="24"/>
        </w:rPr>
        <w:t>В области формирования социальной культуры обучающегося</w:t>
      </w:r>
      <w:r w:rsidRPr="00095862">
        <w:rPr>
          <w:rStyle w:val="Zag11"/>
          <w:rFonts w:ascii="Times New Roman" w:eastAsia="@Arial Unicode MS" w:hAnsi="Times New Roman" w:cs="Times New Roman"/>
          <w:i/>
          <w:iCs/>
          <w:sz w:val="24"/>
          <w:szCs w:val="24"/>
        </w:rPr>
        <w:t>:</w:t>
      </w:r>
    </w:p>
    <w:p w:rsidR="00095862" w:rsidRPr="00095862" w:rsidRDefault="00095862" w:rsidP="00095862">
      <w:pPr>
        <w:rPr>
          <w:rStyle w:val="Zag11"/>
          <w:rFonts w:ascii="Times New Roman" w:eastAsia="@Arial Unicode MS" w:hAnsi="Times New Roman" w:cs="Times New Roman"/>
          <w:sz w:val="24"/>
          <w:szCs w:val="24"/>
        </w:rPr>
      </w:pPr>
      <w:r w:rsidRPr="00095862">
        <w:rPr>
          <w:rStyle w:val="Zag11"/>
          <w:rFonts w:ascii="Times New Roman" w:eastAsia="@Arial Unicode MS" w:hAnsi="Times New Roman" w:cs="Times New Roman"/>
          <w:sz w:val="24"/>
          <w:szCs w:val="24"/>
        </w:rPr>
        <w:t>формирование основ российской гражданской идентичности;</w:t>
      </w:r>
    </w:p>
    <w:p w:rsidR="00095862" w:rsidRPr="00095862" w:rsidRDefault="00095862" w:rsidP="00095862">
      <w:pPr>
        <w:rPr>
          <w:rStyle w:val="Zag11"/>
          <w:rFonts w:ascii="Times New Roman" w:eastAsia="@Arial Unicode MS" w:hAnsi="Times New Roman" w:cs="Times New Roman"/>
          <w:sz w:val="24"/>
          <w:szCs w:val="24"/>
        </w:rPr>
      </w:pPr>
      <w:r w:rsidRPr="00095862">
        <w:rPr>
          <w:rStyle w:val="Zag11"/>
          <w:rFonts w:ascii="Times New Roman" w:eastAsia="@Arial Unicode MS" w:hAnsi="Times New Roman" w:cs="Times New Roman"/>
          <w:sz w:val="24"/>
          <w:szCs w:val="24"/>
        </w:rPr>
        <w:t>пробуждение веры в Россию, свой народ, чувства личной ответственности за Отечество;</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воспитание ценностного отношения к своему национальному языку и культуре;</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патриотизма и гражданской солидарности;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укрепление доверия к другим людям;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развитие доброжелательности и эмоциональной отзывчивости, понимания других людей и сопереживания им;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становление гуманистических и демократических ценностных ориентаций;</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95862" w:rsidRPr="00095862" w:rsidRDefault="00095862" w:rsidP="00095862">
      <w:pPr>
        <w:rPr>
          <w:rStyle w:val="Zag11"/>
          <w:rFonts w:ascii="Times New Roman" w:eastAsia="@Arial Unicode MS" w:hAnsi="Times New Roman" w:cs="Times New Roman"/>
          <w:i/>
          <w:iCs/>
          <w:sz w:val="24"/>
          <w:szCs w:val="24"/>
        </w:rPr>
      </w:pPr>
      <w:r w:rsidRPr="00095862">
        <w:rPr>
          <w:rStyle w:val="Zag11"/>
          <w:rFonts w:ascii="Times New Roman" w:eastAsia="@Arial Unicode MS"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95862" w:rsidRPr="00095862" w:rsidRDefault="00095862" w:rsidP="00095862">
      <w:pPr>
        <w:rPr>
          <w:rStyle w:val="Zag11"/>
          <w:rFonts w:ascii="Times New Roman" w:eastAsia="@Arial Unicode MS" w:hAnsi="Times New Roman" w:cs="Times New Roman"/>
          <w:b/>
          <w:sz w:val="24"/>
          <w:szCs w:val="24"/>
        </w:rPr>
      </w:pPr>
      <w:r w:rsidRPr="00095862">
        <w:rPr>
          <w:rStyle w:val="Zag11"/>
          <w:rFonts w:ascii="Times New Roman" w:eastAsia="@Arial Unicode MS" w:hAnsi="Times New Roman" w:cs="Times New Roman"/>
          <w:b/>
          <w:i/>
          <w:iCs/>
          <w:sz w:val="24"/>
          <w:szCs w:val="24"/>
        </w:rPr>
        <w:t>В области формирования семейной культуры обучающегося:</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отношения к семье как основе российского общества;</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у обучающегося уважительного отношения к родителям, осознанного, заботливого отношения к старшим и младшим;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представления о семейных ценностях, гендерных семейных ролях и уважения к ним;</w:t>
      </w:r>
    </w:p>
    <w:p w:rsidR="00095862" w:rsidRPr="00095862" w:rsidRDefault="00095862" w:rsidP="00095862">
      <w:pPr>
        <w:rPr>
          <w:rStyle w:val="Zag11"/>
          <w:rFonts w:ascii="Times New Roman" w:eastAsia="@Arial Unicode MS" w:hAnsi="Times New Roman" w:cs="Times New Roman"/>
          <w:sz w:val="24"/>
          <w:szCs w:val="24"/>
        </w:rPr>
      </w:pPr>
      <w:r w:rsidRPr="00095862">
        <w:rPr>
          <w:rStyle w:val="Zag11"/>
          <w:rFonts w:ascii="Times New Roman" w:eastAsia="@Arial Unicode MS" w:hAnsi="Times New Roman" w:cs="Times New Roman"/>
          <w:sz w:val="24"/>
          <w:szCs w:val="24"/>
        </w:rPr>
        <w:t>знакомство обучающегося с культурно-историческими и этническими традициями российской семьи.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Объективная оценка эффективности реализации Программы будет оцениваться по показателям, фиксирование которых возможно произвести за счёт:</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диагностики индивидуальных особенностей  обучающихся;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мониторинга изменений духовно- нравственной среды школы;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комплексного анонимного анкетирования всех участников  образовательного процесса;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анализа проведения уроков и внеклассных мероприятий с позиции духовно- нравственного развития и воспитания обучающихся на ступени начального общего образования.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Ориентировочная оценка эффективности реализации Программы будет оцениваться по показателям, фиксирование которых связано с реализацией основных  направлений Программы (в течение всего периода реализации Программы):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Реализация Программы,  успешное достижение стратегической  цели  и задач Программы невозможны без согласованных действий и взаимодействий   всех участников образовательного процесса (учителей, обучающихся, родителей, администрации, социальных партнёров). Данное взаимодействие способствует полноценному духовно- нравственному развитию каждого ученика и определяет особенности управления </w:t>
      </w:r>
      <w:r w:rsidRPr="00095862">
        <w:rPr>
          <w:rFonts w:ascii="Times New Roman" w:hAnsi="Times New Roman" w:cs="Times New Roman"/>
          <w:sz w:val="24"/>
          <w:szCs w:val="24"/>
        </w:rPr>
        <w:lastRenderedPageBreak/>
        <w:t xml:space="preserve">процессом целенаправленного  духовно- нравственного развития и воспитания обучающихся на ступени начального общего образования в  МБОУ СОШ с.Казинка. В основе управления – взаимодействие. Управляющая система школы, по нашему мнению, должна быть  полностью адаптирована к особенностям, потребностям и возможностям школы,  социума и  обеспечивать необходимую координацию и интеграцию действий всего школьного сообщества, создавая и развивая в ученическом и педагогическом коллективах  необходимую систему формальных и неформальных внутренних связей и отношений. </w:t>
      </w:r>
    </w:p>
    <w:p w:rsidR="00095862" w:rsidRPr="00095862" w:rsidRDefault="00667D21" w:rsidP="00095862">
      <w:pPr>
        <w:rPr>
          <w:rFonts w:ascii="Times New Roman" w:hAnsi="Times New Roman" w:cs="Times New Roman"/>
          <w:sz w:val="24"/>
          <w:szCs w:val="24"/>
        </w:rPr>
      </w:pPr>
      <w:r>
        <w:rPr>
          <w:rFonts w:ascii="Times New Roman" w:hAnsi="Times New Roman" w:cs="Times New Roman"/>
          <w:sz w:val="24"/>
          <w:szCs w:val="24"/>
        </w:rPr>
        <w:t xml:space="preserve"> </w:t>
      </w:r>
      <w:r w:rsidR="00095862" w:rsidRPr="00095862">
        <w:rPr>
          <w:rFonts w:ascii="Times New Roman" w:hAnsi="Times New Roman" w:cs="Times New Roman"/>
          <w:sz w:val="24"/>
          <w:szCs w:val="24"/>
        </w:rPr>
        <w:t xml:space="preserve"> Структура управления реализацией Программы: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1.Уровень стратегического управления – коллегиальные органы (Управляющий совет, педагогический совет, директор школы).</w:t>
      </w:r>
    </w:p>
    <w:p w:rsidR="00095862" w:rsidRPr="00CF441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2.Уровень тактического управлен</w:t>
      </w:r>
      <w:r w:rsidRPr="00CF4412">
        <w:rPr>
          <w:rFonts w:ascii="Times New Roman" w:hAnsi="Times New Roman" w:cs="Times New Roman"/>
          <w:sz w:val="24"/>
          <w:szCs w:val="24"/>
        </w:rPr>
        <w:t>ия –  методический совет, административный совет, малый педагогический совет, общешкольный родительский комитет.</w:t>
      </w:r>
    </w:p>
    <w:p w:rsidR="00095862" w:rsidRPr="00CF4412" w:rsidRDefault="00095862" w:rsidP="00095862">
      <w:pPr>
        <w:rPr>
          <w:rFonts w:ascii="Times New Roman" w:hAnsi="Times New Roman" w:cs="Times New Roman"/>
          <w:sz w:val="24"/>
          <w:szCs w:val="24"/>
        </w:rPr>
      </w:pPr>
      <w:r w:rsidRPr="00CF4412">
        <w:rPr>
          <w:rFonts w:ascii="Times New Roman" w:hAnsi="Times New Roman" w:cs="Times New Roman"/>
          <w:sz w:val="24"/>
          <w:szCs w:val="24"/>
        </w:rPr>
        <w:t>3. Уровень оперативного управления – совещания при зам. директора поУВР, ВР,  методические объединения, профессиональные объединения педагогов,  профсоюзный комитет, общественные организации, классные родительские комитеты.</w:t>
      </w:r>
    </w:p>
    <w:p w:rsidR="00095862" w:rsidRPr="00CF4412" w:rsidRDefault="00095862" w:rsidP="00095862">
      <w:pPr>
        <w:rPr>
          <w:rFonts w:ascii="Times New Roman" w:hAnsi="Times New Roman" w:cs="Times New Roman"/>
          <w:sz w:val="24"/>
          <w:szCs w:val="24"/>
        </w:rPr>
      </w:pPr>
      <w:r w:rsidRPr="00CF4412">
        <w:rPr>
          <w:rFonts w:ascii="Times New Roman" w:hAnsi="Times New Roman" w:cs="Times New Roman"/>
          <w:sz w:val="24"/>
          <w:szCs w:val="24"/>
        </w:rPr>
        <w:t>4. Уровень самоуправления – детское объединение, методическое объединение классных руководителей 1-4 классов.</w:t>
      </w:r>
    </w:p>
    <w:p w:rsidR="00095862" w:rsidRPr="00CF4412" w:rsidRDefault="00095862" w:rsidP="00095862">
      <w:pPr>
        <w:rPr>
          <w:rFonts w:ascii="Times New Roman" w:hAnsi="Times New Roman" w:cs="Times New Roman"/>
          <w:sz w:val="24"/>
          <w:szCs w:val="24"/>
        </w:rPr>
      </w:pPr>
      <w:r w:rsidRPr="00CF4412">
        <w:rPr>
          <w:rFonts w:ascii="Times New Roman" w:hAnsi="Times New Roman" w:cs="Times New Roman"/>
          <w:sz w:val="24"/>
          <w:szCs w:val="24"/>
        </w:rPr>
        <w:t xml:space="preserve">        Структура управления выстраивалась с учётом следующих требований:</w:t>
      </w:r>
    </w:p>
    <w:p w:rsidR="00095862" w:rsidRPr="00CF4412" w:rsidRDefault="00095862" w:rsidP="00095862">
      <w:pPr>
        <w:rPr>
          <w:rFonts w:ascii="Times New Roman" w:hAnsi="Times New Roman" w:cs="Times New Roman"/>
          <w:sz w:val="24"/>
          <w:szCs w:val="24"/>
        </w:rPr>
      </w:pPr>
      <w:r w:rsidRPr="00CF4412">
        <w:rPr>
          <w:rFonts w:ascii="Times New Roman" w:hAnsi="Times New Roman" w:cs="Times New Roman"/>
          <w:sz w:val="24"/>
          <w:szCs w:val="24"/>
        </w:rPr>
        <w:t>наличие единой цели и обеспечение направленной совместной деятельности учителей, родителей и обучающихся на достижение конкретных результатов;</w:t>
      </w:r>
    </w:p>
    <w:p w:rsidR="00095862" w:rsidRPr="00CF4412" w:rsidRDefault="00095862" w:rsidP="00095862">
      <w:pPr>
        <w:rPr>
          <w:rFonts w:ascii="Times New Roman" w:hAnsi="Times New Roman" w:cs="Times New Roman"/>
          <w:sz w:val="24"/>
          <w:szCs w:val="24"/>
        </w:rPr>
      </w:pPr>
      <w:r w:rsidRPr="00CF4412">
        <w:rPr>
          <w:rFonts w:ascii="Times New Roman" w:hAnsi="Times New Roman" w:cs="Times New Roman"/>
          <w:sz w:val="24"/>
          <w:szCs w:val="24"/>
        </w:rPr>
        <w:t>адаптированность к особенностям, потребностям и возможностям школы и социума;</w:t>
      </w:r>
    </w:p>
    <w:p w:rsidR="00095862" w:rsidRPr="00CF4412" w:rsidRDefault="00095862" w:rsidP="003957D2">
      <w:pPr>
        <w:spacing w:after="0" w:line="240" w:lineRule="auto"/>
        <w:rPr>
          <w:rFonts w:ascii="Times New Roman" w:hAnsi="Times New Roman" w:cs="Times New Roman"/>
          <w:sz w:val="24"/>
          <w:szCs w:val="24"/>
        </w:rPr>
      </w:pPr>
      <w:r w:rsidRPr="00CF4412">
        <w:rPr>
          <w:rFonts w:ascii="Times New Roman" w:hAnsi="Times New Roman" w:cs="Times New Roman"/>
          <w:sz w:val="24"/>
          <w:szCs w:val="24"/>
        </w:rPr>
        <w:t>обеспечение необходимой координации действий и интеграции школьного сообщества, создание в коллективе необходимой системы формальных и неформальных внутренних связей и отношений;</w:t>
      </w:r>
    </w:p>
    <w:p w:rsidR="00095862" w:rsidRPr="00CF4412" w:rsidRDefault="00717EE1" w:rsidP="003957D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450850</wp:posOffset>
                </wp:positionH>
                <wp:positionV relativeFrom="paragraph">
                  <wp:posOffset>-594995</wp:posOffset>
                </wp:positionV>
                <wp:extent cx="0" cy="0"/>
                <wp:effectExtent l="6985" t="54610" r="21590" b="5969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EEB6"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6.85pt" to="35.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SvIwIAAEYEAAAOAAAAZHJzL2Uyb0RvYy54bWysU8GO2jAQvVfqP1i+QxI2U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fhhgpEi&#10;HdRoKxRHWdSmN64Al0rtbMiOntWz2Wr6zSGlq5aoA48cXy4G3mVBzeTNk7BxBiLs+8+agQ85eh2F&#10;Oje2C5AgATrHelzu9eBnj+j1kN5OE1Lcnhjr/CeuOxSMEkugGyHJaet8oECKm0uIoPRGSBkLLRXq&#10;S7yYTqbxgdNSsHAZ3Jw97Ctp0YmEVolfzAduXrtZfVQsgrWcsPVgeyIk2MhHIbwVII3kOETrOMNI&#10;cpiOYF3pSRUiQppAeLCu3fJ9kS7W8/U8H+WT2XqUp3U9+rip8tFsk32Y1g91VdXZj0A+y4tWMMZV&#10;4H/r3Cz/u84YZujac/fevQuVvEWPigLZ2z+SjnUOpQ2j5oq9ZpedDdmFHTRrdB4GK0zD6330+jX+&#10;q58AAAD//wMAUEsDBBQABgAIAAAAIQDoNrZx3gAAAAkBAAAPAAAAZHJzL2Rvd25yZXYueG1sTI9P&#10;S8NAEMXvgt9hGcFbu4mCjTGbIkK9tCr9Q9HbNjsmwexs2N208ds7iqDHefN47/eK+Wg7cUQfWkcK&#10;0mkCAqlypqVawW67mGQgQtRkdOcIFXxigHl5flbo3LgTrfG4ibXgEAq5VtDE2OdShqpBq8PU9Uj8&#10;e3fe6sinr6Xx+sThtpNXSXIjrW6JGxrd40OD1cdmsArWq8Uy2y+HsfJvj+nz9mX19BoypS4vxvs7&#10;EBHH+GeGb3xGh5KZDm4gE0SnYJbylKhgcns9A8GGH+HwK8iykP8XlF8AAAD//wMAUEsBAi0AFAAG&#10;AAgAAAAhALaDOJL+AAAA4QEAABMAAAAAAAAAAAAAAAAAAAAAAFtDb250ZW50X1R5cGVzXS54bWxQ&#10;SwECLQAUAAYACAAAACEAOP0h/9YAAACUAQAACwAAAAAAAAAAAAAAAAAvAQAAX3JlbHMvLnJlbHNQ&#10;SwECLQAUAAYACAAAACEABurEryMCAABGBAAADgAAAAAAAAAAAAAAAAAuAgAAZHJzL2Uyb0RvYy54&#10;bWxQSwECLQAUAAYACAAAACEA6Da2cd4AAAAJAQAADwAAAAAAAAAAAAAAAAB9BAAAZHJzL2Rvd25y&#10;ZXYueG1sUEsFBgAAAAAEAAQA8wAAAIgFAAAAAA==&#10;">
                <v:stroke endarrow="block"/>
              </v:line>
            </w:pict>
          </mc:Fallback>
        </mc:AlternateContent>
      </w:r>
      <w:r w:rsidR="00095862" w:rsidRPr="00CF4412">
        <w:rPr>
          <w:rFonts w:ascii="Times New Roman" w:hAnsi="Times New Roman" w:cs="Times New Roman"/>
          <w:sz w:val="24"/>
          <w:szCs w:val="24"/>
        </w:rPr>
        <w:t xml:space="preserve">ориентированность школьного коллектива на системные преобразования в области духовно- нравственного развития и воспитания обучающихся на ступени начального общего образования. </w:t>
      </w:r>
    </w:p>
    <w:p w:rsidR="00095862" w:rsidRPr="00CF4412" w:rsidRDefault="00095862" w:rsidP="003957D2">
      <w:pPr>
        <w:spacing w:after="0" w:line="240" w:lineRule="auto"/>
        <w:rPr>
          <w:rFonts w:ascii="Times New Roman" w:hAnsi="Times New Roman" w:cs="Times New Roman"/>
          <w:sz w:val="24"/>
          <w:szCs w:val="24"/>
        </w:rPr>
      </w:pPr>
      <w:r w:rsidRPr="00CF4412">
        <w:rPr>
          <w:rFonts w:ascii="Times New Roman" w:hAnsi="Times New Roman" w:cs="Times New Roman"/>
          <w:sz w:val="24"/>
          <w:szCs w:val="24"/>
        </w:rPr>
        <w:t xml:space="preserve">Особое внимание уделяется функционированию детского объединения, которое  в качестве самостоятельного общественного института, позволяет обучающимся 1-4 классов реализовать своё право на участие в реализации мероприятий, направленных на духовно- нравственное развитие и воспитание младших школьников. </w:t>
      </w:r>
    </w:p>
    <w:p w:rsidR="003957D2" w:rsidRPr="00CF4412" w:rsidRDefault="003957D2" w:rsidP="00CF4412">
      <w:pPr>
        <w:pStyle w:val="3"/>
        <w:ind w:firstLine="709"/>
        <w:jc w:val="both"/>
        <w:rPr>
          <w:b/>
          <w:bCs/>
          <w:i/>
          <w:iCs/>
          <w:sz w:val="24"/>
          <w:u w:val="none"/>
        </w:rPr>
      </w:pPr>
      <w:r w:rsidRPr="00CF4412">
        <w:rPr>
          <w:b/>
          <w:sz w:val="24"/>
          <w:u w:val="none"/>
        </w:rPr>
        <w:t>2.3.8</w:t>
      </w:r>
      <w:r w:rsidR="00CF4412" w:rsidRPr="00CF4412">
        <w:rPr>
          <w:b/>
          <w:sz w:val="24"/>
          <w:u w:val="none"/>
        </w:rPr>
        <w:t>.Планируемые результаты духовно-нравственного развития и воспитания обучающихся на ступени начального общего образования</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w:t>
      </w:r>
      <w:r w:rsidRPr="00CF4412">
        <w:rPr>
          <w:rFonts w:ascii="Times New Roman" w:hAnsi="Times New Roman" w:cs="Times New Roman"/>
          <w:b/>
          <w:sz w:val="24"/>
          <w:szCs w:val="24"/>
        </w:rPr>
        <w:t>достижение обучающимися</w:t>
      </w:r>
      <w:r w:rsidRPr="00CF4412">
        <w:rPr>
          <w:rFonts w:ascii="Times New Roman" w:hAnsi="Times New Roman" w:cs="Times New Roman"/>
          <w:sz w:val="24"/>
          <w:szCs w:val="24"/>
        </w:rPr>
        <w:t>:</w:t>
      </w:r>
    </w:p>
    <w:p w:rsidR="003957D2" w:rsidRPr="00CF4412" w:rsidRDefault="003957D2" w:rsidP="00BD61D0">
      <w:pPr>
        <w:numPr>
          <w:ilvl w:val="0"/>
          <w:numId w:val="111"/>
        </w:numPr>
        <w:spacing w:after="0" w:line="240" w:lineRule="auto"/>
        <w:ind w:left="0" w:firstLine="709"/>
        <w:jc w:val="both"/>
        <w:rPr>
          <w:rFonts w:ascii="Times New Roman" w:hAnsi="Times New Roman" w:cs="Times New Roman"/>
          <w:i/>
          <w:sz w:val="24"/>
          <w:szCs w:val="24"/>
        </w:rPr>
      </w:pPr>
      <w:r w:rsidRPr="00CF4412">
        <w:rPr>
          <w:rFonts w:ascii="Times New Roman" w:hAnsi="Times New Roman" w:cs="Times New Roman"/>
          <w:b/>
          <w:sz w:val="24"/>
          <w:szCs w:val="24"/>
        </w:rPr>
        <w:t>воспитательных результатов</w:t>
      </w:r>
      <w:r w:rsidRPr="00CF4412">
        <w:rPr>
          <w:rFonts w:ascii="Times New Roman" w:hAnsi="Times New Roman" w:cs="Times New Roman"/>
          <w:sz w:val="24"/>
          <w:szCs w:val="24"/>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3957D2" w:rsidRPr="00CF4412" w:rsidRDefault="003957D2" w:rsidP="00BD61D0">
      <w:pPr>
        <w:numPr>
          <w:ilvl w:val="0"/>
          <w:numId w:val="111"/>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b/>
          <w:sz w:val="24"/>
          <w:szCs w:val="24"/>
        </w:rPr>
        <w:lastRenderedPageBreak/>
        <w:t>эффекта</w:t>
      </w:r>
      <w:r w:rsidRPr="00CF4412">
        <w:rPr>
          <w:rFonts w:ascii="Times New Roman" w:hAnsi="Times New Roman" w:cs="Times New Roman"/>
          <w:i/>
          <w:sz w:val="24"/>
          <w:szCs w:val="24"/>
        </w:rPr>
        <w:t xml:space="preserve"> </w:t>
      </w:r>
      <w:r w:rsidRPr="00CF4412">
        <w:rPr>
          <w:rFonts w:ascii="Times New Roman" w:hAnsi="Times New Roman" w:cs="Times New Roman"/>
          <w:sz w:val="24"/>
          <w:szCs w:val="24"/>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sz w:val="24"/>
          <w:szCs w:val="24"/>
        </w:rPr>
        <w:t>Воспитательные результаты и эффекты</w:t>
      </w:r>
      <w:r w:rsidRPr="00CF4412">
        <w:rPr>
          <w:rFonts w:ascii="Times New Roman" w:hAnsi="Times New Roman" w:cs="Times New Roman"/>
          <w:b/>
          <w:sz w:val="24"/>
          <w:szCs w:val="24"/>
        </w:rPr>
        <w:t xml:space="preserve"> </w:t>
      </w:r>
      <w:r w:rsidRPr="00CF4412">
        <w:rPr>
          <w:rFonts w:ascii="Times New Roman" w:hAnsi="Times New Roman" w:cs="Times New Roman"/>
          <w:sz w:val="24"/>
          <w:szCs w:val="24"/>
        </w:rPr>
        <w:t>деятельности школьников распределяются по трем уровням.</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b/>
          <w:sz w:val="24"/>
          <w:szCs w:val="24"/>
        </w:rPr>
        <w:t>Первый уровень результатов</w:t>
      </w:r>
      <w:r w:rsidRPr="00CF4412">
        <w:rPr>
          <w:rFonts w:ascii="Times New Roman" w:hAnsi="Times New Roman" w:cs="Times New Roman"/>
          <w:i/>
          <w:sz w:val="24"/>
          <w:szCs w:val="24"/>
        </w:rPr>
        <w:t xml:space="preserve"> </w:t>
      </w:r>
      <w:r w:rsidRPr="00CF4412">
        <w:rPr>
          <w:rFonts w:ascii="Times New Roman" w:hAnsi="Times New Roman" w:cs="Times New Roman"/>
          <w:sz w:val="24"/>
          <w:szCs w:val="24"/>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b/>
          <w:sz w:val="24"/>
          <w:szCs w:val="24"/>
        </w:rPr>
        <w:t xml:space="preserve">Второй уровень результатов </w:t>
      </w:r>
      <w:r w:rsidRPr="00CF4412">
        <w:rPr>
          <w:rFonts w:ascii="Times New Roman" w:hAnsi="Times New Roman" w:cs="Times New Roman"/>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b/>
          <w:sz w:val="24"/>
          <w:szCs w:val="24"/>
        </w:rPr>
        <w:t>Третий уровень результатов</w:t>
      </w:r>
      <w:r w:rsidRPr="00CF4412">
        <w:rPr>
          <w:rFonts w:ascii="Times New Roman" w:hAnsi="Times New Roman" w:cs="Times New Roman"/>
          <w:i/>
          <w:sz w:val="24"/>
          <w:szCs w:val="24"/>
        </w:rPr>
        <w:t xml:space="preserve"> </w:t>
      </w:r>
      <w:r w:rsidRPr="00CF4412">
        <w:rPr>
          <w:rFonts w:ascii="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CF4412">
        <w:rPr>
          <w:rFonts w:ascii="Times New Roman" w:hAnsi="Times New Roman" w:cs="Times New Roman"/>
          <w:i/>
          <w:sz w:val="24"/>
          <w:szCs w:val="24"/>
        </w:rPr>
        <w:t>а не просто</w:t>
      </w:r>
      <w:r w:rsidRPr="00CF4412">
        <w:rPr>
          <w:rFonts w:ascii="Times New Roman" w:hAnsi="Times New Roman" w:cs="Times New Roman"/>
          <w:sz w:val="24"/>
          <w:szCs w:val="24"/>
        </w:rPr>
        <w:t xml:space="preserve"> </w:t>
      </w:r>
      <w:r w:rsidRPr="00CF4412">
        <w:rPr>
          <w:rFonts w:ascii="Times New Roman" w:hAnsi="Times New Roman" w:cs="Times New Roman"/>
          <w:i/>
          <w:sz w:val="24"/>
          <w:szCs w:val="24"/>
        </w:rPr>
        <w:t>узнает о том, как стать</w:t>
      </w:r>
      <w:r w:rsidRPr="00CF4412">
        <w:rPr>
          <w:rFonts w:ascii="Times New Roman" w:hAnsi="Times New Roman" w:cs="Times New Roman"/>
          <w:sz w:val="24"/>
          <w:szCs w:val="24"/>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 среде. </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b/>
          <w:sz w:val="24"/>
          <w:szCs w:val="24"/>
        </w:rPr>
        <w:t>С переходом от одного уровня результатов к другому</w:t>
      </w:r>
      <w:r w:rsidRPr="00CF4412">
        <w:rPr>
          <w:rFonts w:ascii="Times New Roman" w:hAnsi="Times New Roman" w:cs="Times New Roman"/>
          <w:sz w:val="24"/>
          <w:szCs w:val="24"/>
        </w:rPr>
        <w:t xml:space="preserve"> существенно возрастают </w:t>
      </w:r>
      <w:r w:rsidRPr="00CF4412">
        <w:rPr>
          <w:rFonts w:ascii="Times New Roman" w:hAnsi="Times New Roman" w:cs="Times New Roman"/>
          <w:b/>
          <w:sz w:val="24"/>
          <w:szCs w:val="24"/>
        </w:rPr>
        <w:t>воспитательные эффекты</w:t>
      </w:r>
      <w:r w:rsidRPr="00CF4412">
        <w:rPr>
          <w:rFonts w:ascii="Times New Roman" w:hAnsi="Times New Roman" w:cs="Times New Roman"/>
          <w:sz w:val="24"/>
          <w:szCs w:val="24"/>
        </w:rPr>
        <w:t>:</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 на третьем уровне создаются необходимые условия для участия обучающихся в нравственно-ориентированной социально значимой деятельности. </w:t>
      </w:r>
    </w:p>
    <w:p w:rsidR="003957D2" w:rsidRPr="00CF4412" w:rsidRDefault="003957D2" w:rsidP="003957D2">
      <w:pPr>
        <w:pStyle w:val="a8"/>
        <w:spacing w:before="0" w:beforeAutospacing="0" w:after="0" w:afterAutospacing="0"/>
        <w:ind w:firstLine="709"/>
        <w:jc w:val="both"/>
      </w:pPr>
      <w:r w:rsidRPr="00CF4412">
        <w:rPr>
          <w:rStyle w:val="aff1"/>
        </w:rPr>
        <w:t>Предполагаемым результатом</w:t>
      </w:r>
      <w:r w:rsidRPr="00CF4412">
        <w:t xml:space="preserve"> данной духовно-нравственной воспитательной программы является формирование у детей навыков </w:t>
      </w:r>
      <w:r w:rsidRPr="00CF4412">
        <w:rPr>
          <w:rStyle w:val="aff1"/>
        </w:rPr>
        <w:t>самостоятельности: самоанализа,</w:t>
      </w:r>
      <w:r w:rsidRPr="00CF4412">
        <w:t xml:space="preserve"> </w:t>
      </w:r>
      <w:r w:rsidRPr="00CF4412">
        <w:rPr>
          <w:rStyle w:val="aff1"/>
        </w:rPr>
        <w:lastRenderedPageBreak/>
        <w:t>самооценки, самоуправления.</w:t>
      </w:r>
      <w:r w:rsidRPr="00CF4412">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3957D2" w:rsidRPr="00CF4412" w:rsidRDefault="003957D2" w:rsidP="003957D2">
      <w:pPr>
        <w:pStyle w:val="a8"/>
        <w:spacing w:before="0" w:beforeAutospacing="0" w:after="0" w:afterAutospacing="0"/>
        <w:ind w:firstLine="709"/>
        <w:jc w:val="both"/>
      </w:pPr>
      <w:r w:rsidRPr="00CF4412">
        <w:t xml:space="preserve">В результате реализации Программы </w:t>
      </w:r>
      <w:r w:rsidRPr="00CF4412">
        <w:rPr>
          <w:b/>
        </w:rPr>
        <w:t>ожидается</w:t>
      </w:r>
      <w:r w:rsidRPr="00CF4412">
        <w:t>:</w:t>
      </w:r>
    </w:p>
    <w:p w:rsidR="003957D2" w:rsidRPr="00CF4412" w:rsidRDefault="003957D2" w:rsidP="00BD61D0">
      <w:pPr>
        <w:numPr>
          <w:ilvl w:val="0"/>
          <w:numId w:val="113"/>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В учреждении, как в образовательной системе: </w:t>
      </w:r>
    </w:p>
    <w:p w:rsidR="003957D2" w:rsidRPr="00CF4412" w:rsidRDefault="003957D2" w:rsidP="00BD61D0">
      <w:pPr>
        <w:numPr>
          <w:ilvl w:val="1"/>
          <w:numId w:val="114"/>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b/>
          <w:sz w:val="24"/>
          <w:szCs w:val="24"/>
        </w:rPr>
        <w:t>создание системы</w:t>
      </w:r>
      <w:r w:rsidRPr="00CF4412">
        <w:rPr>
          <w:rFonts w:ascii="Times New Roman" w:hAnsi="Times New Roman" w:cs="Times New Roman"/>
          <w:sz w:val="24"/>
          <w:szCs w:val="24"/>
        </w:rPr>
        <w:t xml:space="preserve"> работы по духовно-нравственному и гражданско-патриотическому воспитанию; </w:t>
      </w:r>
    </w:p>
    <w:p w:rsidR="003957D2" w:rsidRPr="00CF4412" w:rsidRDefault="003957D2" w:rsidP="00BD61D0">
      <w:pPr>
        <w:numPr>
          <w:ilvl w:val="1"/>
          <w:numId w:val="114"/>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b/>
          <w:sz w:val="24"/>
          <w:szCs w:val="24"/>
        </w:rPr>
        <w:t>обогащение содержания</w:t>
      </w:r>
      <w:r w:rsidRPr="00CF4412">
        <w:rPr>
          <w:rFonts w:ascii="Times New Roman" w:hAnsi="Times New Roman" w:cs="Times New Roman"/>
          <w:sz w:val="24"/>
          <w:szCs w:val="24"/>
        </w:rPr>
        <w:t xml:space="preserve"> духовно-нравственного и гражданско-патриотического воспитания; </w:t>
      </w:r>
    </w:p>
    <w:p w:rsidR="003957D2" w:rsidRPr="00CF4412" w:rsidRDefault="003957D2" w:rsidP="00BD61D0">
      <w:pPr>
        <w:numPr>
          <w:ilvl w:val="1"/>
          <w:numId w:val="114"/>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b/>
          <w:sz w:val="24"/>
          <w:szCs w:val="24"/>
        </w:rPr>
        <w:t>вовлечение в работу</w:t>
      </w:r>
      <w:r w:rsidRPr="00CF4412">
        <w:rPr>
          <w:rFonts w:ascii="Times New Roman" w:hAnsi="Times New Roman" w:cs="Times New Roman"/>
          <w:sz w:val="24"/>
          <w:szCs w:val="24"/>
        </w:rPr>
        <w:t xml:space="preserve"> духовно-нравственного и гражданско-патриотического воспитания представителей всех субъектов образовательной деятельности. </w:t>
      </w:r>
    </w:p>
    <w:p w:rsidR="003957D2" w:rsidRPr="00CF4412" w:rsidRDefault="003957D2" w:rsidP="00BD61D0">
      <w:pPr>
        <w:numPr>
          <w:ilvl w:val="0"/>
          <w:numId w:val="113"/>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В образе выпускника: </w:t>
      </w:r>
    </w:p>
    <w:p w:rsidR="003957D2" w:rsidRPr="00CF4412" w:rsidRDefault="003957D2" w:rsidP="00BD61D0">
      <w:pPr>
        <w:numPr>
          <w:ilvl w:val="0"/>
          <w:numId w:val="115"/>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u w:val="single"/>
        </w:rPr>
        <w:t>в познавательной сфере</w:t>
      </w:r>
      <w:r w:rsidRPr="00CF4412">
        <w:rPr>
          <w:rFonts w:ascii="Times New Roman" w:hAnsi="Times New Roman" w:cs="Times New Roman"/>
          <w:sz w:val="24"/>
          <w:szCs w:val="24"/>
        </w:rPr>
        <w:t xml:space="preserve">: развитие творческих способностей; </w:t>
      </w:r>
    </w:p>
    <w:p w:rsidR="003957D2" w:rsidRPr="00CF4412" w:rsidRDefault="003957D2" w:rsidP="00BD61D0">
      <w:pPr>
        <w:numPr>
          <w:ilvl w:val="0"/>
          <w:numId w:val="115"/>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u w:val="single"/>
        </w:rPr>
        <w:t>в историко – краеведческой сфере</w:t>
      </w:r>
      <w:r w:rsidRPr="00CF4412">
        <w:rPr>
          <w:rFonts w:ascii="Times New Roman" w:hAnsi="Times New Roman" w:cs="Times New Roman"/>
          <w:sz w:val="24"/>
          <w:szCs w:val="24"/>
        </w:rPr>
        <w:t xml:space="preserve">: осознание ответственности за судьбу страны, формирование гордости за сопричастность к деяниям предыдущих поколений; </w:t>
      </w:r>
    </w:p>
    <w:p w:rsidR="003957D2" w:rsidRPr="00CF4412" w:rsidRDefault="003957D2" w:rsidP="00BD61D0">
      <w:pPr>
        <w:numPr>
          <w:ilvl w:val="0"/>
          <w:numId w:val="115"/>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u w:val="single"/>
        </w:rPr>
        <w:t>в социальной сфере</w:t>
      </w:r>
      <w:r w:rsidRPr="00CF4412">
        <w:rPr>
          <w:rFonts w:ascii="Times New Roman" w:hAnsi="Times New Roman" w:cs="Times New Roman"/>
          <w:sz w:val="24"/>
          <w:szCs w:val="24"/>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3957D2" w:rsidRPr="00CF4412" w:rsidRDefault="003957D2" w:rsidP="00BD61D0">
      <w:pPr>
        <w:numPr>
          <w:ilvl w:val="0"/>
          <w:numId w:val="115"/>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u w:val="single"/>
        </w:rPr>
        <w:t>в духовно-нравственной сфере</w:t>
      </w:r>
      <w:r w:rsidRPr="00CF4412">
        <w:rPr>
          <w:rFonts w:ascii="Times New Roman" w:hAnsi="Times New Roman" w:cs="Times New Roman"/>
          <w:sz w:val="24"/>
          <w:szCs w:val="24"/>
        </w:rPr>
        <w:t xml:space="preserve">: осознание обучающимися высших ценностей, идеалов, ориентиров, способность руководствоваться ими в практической деятельности. </w:t>
      </w:r>
    </w:p>
    <w:p w:rsidR="003957D2" w:rsidRPr="00CF4412" w:rsidRDefault="003957D2" w:rsidP="003957D2">
      <w:pPr>
        <w:pStyle w:val="3"/>
        <w:ind w:firstLine="709"/>
        <w:jc w:val="both"/>
        <w:rPr>
          <w:sz w:val="24"/>
        </w:rPr>
      </w:pPr>
      <w:r w:rsidRPr="00CF4412">
        <w:rPr>
          <w:sz w:val="24"/>
        </w:rPr>
        <w:t>Воспитанники:</w:t>
      </w:r>
    </w:p>
    <w:p w:rsidR="003957D2" w:rsidRPr="00CF4412" w:rsidRDefault="003957D2" w:rsidP="00BD61D0">
      <w:pPr>
        <w:numPr>
          <w:ilvl w:val="0"/>
          <w:numId w:val="107"/>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дружны между собой, внимательны друг к другу и к окружающим, открыты миру и людям; </w:t>
      </w:r>
    </w:p>
    <w:p w:rsidR="003957D2" w:rsidRPr="00CF4412" w:rsidRDefault="003957D2" w:rsidP="00BD61D0">
      <w:pPr>
        <w:numPr>
          <w:ilvl w:val="0"/>
          <w:numId w:val="107"/>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3957D2" w:rsidRPr="00CF4412" w:rsidRDefault="003957D2" w:rsidP="00BD61D0">
      <w:pPr>
        <w:numPr>
          <w:ilvl w:val="0"/>
          <w:numId w:val="107"/>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они самостоятельны, владеют самоконтролем и самооценкой; </w:t>
      </w:r>
    </w:p>
    <w:p w:rsidR="003957D2" w:rsidRPr="00CF4412" w:rsidRDefault="003957D2" w:rsidP="00BD61D0">
      <w:pPr>
        <w:numPr>
          <w:ilvl w:val="0"/>
          <w:numId w:val="107"/>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они способны к изменению самих себя.</w:t>
      </w:r>
    </w:p>
    <w:p w:rsidR="003957D2" w:rsidRPr="00CF4412" w:rsidRDefault="003957D2" w:rsidP="003957D2">
      <w:pPr>
        <w:pStyle w:val="a8"/>
        <w:spacing w:before="0" w:beforeAutospacing="0" w:after="0" w:afterAutospacing="0"/>
        <w:ind w:firstLine="709"/>
        <w:jc w:val="both"/>
      </w:pPr>
      <w:r w:rsidRPr="00CF4412">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3957D2" w:rsidRPr="00CF4412" w:rsidRDefault="003957D2" w:rsidP="003957D2">
      <w:pPr>
        <w:pStyle w:val="a8"/>
        <w:spacing w:before="0" w:beforeAutospacing="0" w:after="0" w:afterAutospacing="0"/>
        <w:ind w:firstLine="709"/>
        <w:jc w:val="both"/>
      </w:pPr>
      <w:r w:rsidRPr="00CF4412">
        <w:rPr>
          <w:rStyle w:val="aff1"/>
        </w:rPr>
        <w:t>Формы подведения итогов реализации программы</w:t>
      </w:r>
    </w:p>
    <w:p w:rsidR="003957D2" w:rsidRPr="00CF4412" w:rsidRDefault="003957D2" w:rsidP="003957D2">
      <w:pPr>
        <w:pStyle w:val="a8"/>
        <w:spacing w:before="0" w:beforeAutospacing="0" w:after="0" w:afterAutospacing="0"/>
        <w:ind w:firstLine="709"/>
        <w:jc w:val="both"/>
      </w:pPr>
      <w:r w:rsidRPr="00CF4412">
        <w:t>При подведении итогов реализации Программы (ежегодно в мае) проводится итоговый праздник (Фестиваль успехов и достижений),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3957D2" w:rsidRPr="00CF4412" w:rsidRDefault="003957D2" w:rsidP="003957D2">
      <w:pPr>
        <w:pStyle w:val="3"/>
        <w:ind w:firstLine="709"/>
        <w:jc w:val="both"/>
        <w:rPr>
          <w:rStyle w:val="affa"/>
          <w:i w:val="0"/>
          <w:sz w:val="24"/>
        </w:rPr>
      </w:pPr>
      <w:r w:rsidRPr="00CF4412">
        <w:rPr>
          <w:rStyle w:val="affa"/>
          <w:sz w:val="24"/>
        </w:rPr>
        <w:t>Диагностика:</w:t>
      </w:r>
    </w:p>
    <w:p w:rsidR="003957D2" w:rsidRPr="00CF4412" w:rsidRDefault="003957D2" w:rsidP="003957D2">
      <w:pPr>
        <w:pStyle w:val="a8"/>
        <w:spacing w:before="0" w:beforeAutospacing="0" w:after="0" w:afterAutospacing="0"/>
        <w:ind w:firstLine="709"/>
        <w:jc w:val="both"/>
      </w:pPr>
      <w:r w:rsidRPr="00CF4412">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p w:rsidR="003957D2" w:rsidRPr="00CF4412" w:rsidRDefault="003957D2" w:rsidP="003957D2">
      <w:pPr>
        <w:pStyle w:val="a8"/>
        <w:spacing w:before="0" w:beforeAutospacing="0" w:after="0" w:afterAutospacing="0"/>
        <w:ind w:firstLine="709"/>
        <w:jc w:val="both"/>
        <w:rPr>
          <w:b/>
        </w:rPr>
      </w:pPr>
      <w:r w:rsidRPr="00CF4412">
        <w:rPr>
          <w:b/>
        </w:rPr>
        <w:t>1.</w:t>
      </w:r>
      <w:r w:rsidRPr="00CF4412">
        <w:t xml:space="preserve"> </w:t>
      </w:r>
      <w:r w:rsidRPr="00CF4412">
        <w:rPr>
          <w:b/>
        </w:rPr>
        <w:t xml:space="preserve">Изучение индивидуальных особенностей личности учащегося: </w:t>
      </w:r>
    </w:p>
    <w:p w:rsidR="003957D2" w:rsidRPr="00CF4412" w:rsidRDefault="003957D2" w:rsidP="00BD61D0">
      <w:pPr>
        <w:numPr>
          <w:ilvl w:val="0"/>
          <w:numId w:val="108"/>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общие сведения; </w:t>
      </w:r>
    </w:p>
    <w:p w:rsidR="003957D2" w:rsidRPr="00CF4412" w:rsidRDefault="003957D2" w:rsidP="00BD61D0">
      <w:pPr>
        <w:numPr>
          <w:ilvl w:val="0"/>
          <w:numId w:val="108"/>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способности; </w:t>
      </w:r>
    </w:p>
    <w:p w:rsidR="003957D2" w:rsidRPr="00CF4412" w:rsidRDefault="003957D2" w:rsidP="00BD61D0">
      <w:pPr>
        <w:numPr>
          <w:ilvl w:val="0"/>
          <w:numId w:val="108"/>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темперамент; </w:t>
      </w:r>
    </w:p>
    <w:p w:rsidR="003957D2" w:rsidRPr="00CF4412" w:rsidRDefault="003957D2" w:rsidP="00BD61D0">
      <w:pPr>
        <w:numPr>
          <w:ilvl w:val="0"/>
          <w:numId w:val="108"/>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самооценка; </w:t>
      </w:r>
    </w:p>
    <w:p w:rsidR="003957D2" w:rsidRPr="00CF4412" w:rsidRDefault="003957D2" w:rsidP="00BD61D0">
      <w:pPr>
        <w:numPr>
          <w:ilvl w:val="0"/>
          <w:numId w:val="108"/>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успешность в деятельности; </w:t>
      </w:r>
    </w:p>
    <w:p w:rsidR="003957D2" w:rsidRPr="00CF4412" w:rsidRDefault="003957D2" w:rsidP="00BD61D0">
      <w:pPr>
        <w:numPr>
          <w:ilvl w:val="0"/>
          <w:numId w:val="108"/>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lastRenderedPageBreak/>
        <w:t xml:space="preserve">уровень воспитанности. </w:t>
      </w:r>
    </w:p>
    <w:p w:rsidR="003957D2" w:rsidRPr="00CF4412" w:rsidRDefault="003957D2" w:rsidP="003957D2">
      <w:pPr>
        <w:pStyle w:val="a8"/>
        <w:spacing w:before="0" w:beforeAutospacing="0" w:after="0" w:afterAutospacing="0"/>
        <w:ind w:firstLine="709"/>
        <w:jc w:val="both"/>
        <w:rPr>
          <w:b/>
        </w:rPr>
      </w:pPr>
      <w:r w:rsidRPr="00CF4412">
        <w:rPr>
          <w:b/>
        </w:rPr>
        <w:t xml:space="preserve">2. Изучение межличностных отношений: </w:t>
      </w:r>
    </w:p>
    <w:p w:rsidR="003957D2" w:rsidRPr="00CF4412" w:rsidRDefault="003957D2" w:rsidP="00BD61D0">
      <w:pPr>
        <w:numPr>
          <w:ilvl w:val="0"/>
          <w:numId w:val="109"/>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социометрия; </w:t>
      </w:r>
    </w:p>
    <w:p w:rsidR="003957D2" w:rsidRPr="00CF4412" w:rsidRDefault="003957D2" w:rsidP="00BD61D0">
      <w:pPr>
        <w:numPr>
          <w:ilvl w:val="0"/>
          <w:numId w:val="109"/>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социально-психологический климат в классе; </w:t>
      </w:r>
    </w:p>
    <w:p w:rsidR="003957D2" w:rsidRPr="00CF4412" w:rsidRDefault="003957D2" w:rsidP="00BD61D0">
      <w:pPr>
        <w:numPr>
          <w:ilvl w:val="0"/>
          <w:numId w:val="109"/>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общие сведения. </w:t>
      </w:r>
    </w:p>
    <w:p w:rsidR="003957D2" w:rsidRPr="00CF4412" w:rsidRDefault="003957D2" w:rsidP="003957D2">
      <w:pPr>
        <w:pStyle w:val="a8"/>
        <w:spacing w:before="0" w:beforeAutospacing="0" w:after="0" w:afterAutospacing="0"/>
        <w:ind w:firstLine="709"/>
        <w:jc w:val="both"/>
        <w:rPr>
          <w:b/>
        </w:rPr>
      </w:pPr>
      <w:r w:rsidRPr="00CF4412">
        <w:rPr>
          <w:b/>
        </w:rPr>
        <w:t xml:space="preserve">3. Формы диагностики: </w:t>
      </w:r>
    </w:p>
    <w:p w:rsidR="003957D2" w:rsidRPr="00CF4412" w:rsidRDefault="003957D2" w:rsidP="00BD61D0">
      <w:pPr>
        <w:numPr>
          <w:ilvl w:val="0"/>
          <w:numId w:val="110"/>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анкетирование; </w:t>
      </w:r>
    </w:p>
    <w:p w:rsidR="003957D2" w:rsidRPr="00CF4412" w:rsidRDefault="003957D2" w:rsidP="00BD61D0">
      <w:pPr>
        <w:numPr>
          <w:ilvl w:val="0"/>
          <w:numId w:val="110"/>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тестирование; </w:t>
      </w:r>
    </w:p>
    <w:p w:rsidR="003957D2" w:rsidRPr="00CF4412" w:rsidRDefault="003957D2" w:rsidP="00BD61D0">
      <w:pPr>
        <w:numPr>
          <w:ilvl w:val="0"/>
          <w:numId w:val="110"/>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наблюдение; </w:t>
      </w:r>
    </w:p>
    <w:p w:rsidR="003957D2" w:rsidRPr="00CF4412" w:rsidRDefault="003957D2" w:rsidP="00BD61D0">
      <w:pPr>
        <w:numPr>
          <w:ilvl w:val="0"/>
          <w:numId w:val="110"/>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беседы.</w:t>
      </w:r>
    </w:p>
    <w:p w:rsidR="003957D2" w:rsidRPr="00CF4412" w:rsidRDefault="003957D2" w:rsidP="003957D2">
      <w:pPr>
        <w:ind w:firstLine="709"/>
        <w:jc w:val="both"/>
        <w:rPr>
          <w:rFonts w:ascii="Times New Roman" w:hAnsi="Times New Roman" w:cs="Times New Roman"/>
          <w:b/>
          <w:sz w:val="24"/>
          <w:szCs w:val="24"/>
        </w:rPr>
      </w:pPr>
      <w:r w:rsidRPr="00CF4412">
        <w:rPr>
          <w:rFonts w:ascii="Times New Roman" w:hAnsi="Times New Roman" w:cs="Times New Roman"/>
          <w:b/>
          <w:sz w:val="24"/>
          <w:szCs w:val="24"/>
        </w:rPr>
        <w:t>Критерии успешности нравственного образования</w:t>
      </w:r>
    </w:p>
    <w:p w:rsidR="003957D2" w:rsidRPr="00CF4412" w:rsidRDefault="003957D2" w:rsidP="00BD61D0">
      <w:pPr>
        <w:numPr>
          <w:ilvl w:val="0"/>
          <w:numId w:val="112"/>
        </w:numPr>
        <w:spacing w:after="0" w:line="240" w:lineRule="auto"/>
        <w:ind w:left="0" w:firstLine="709"/>
        <w:jc w:val="both"/>
        <w:rPr>
          <w:rFonts w:ascii="Times New Roman" w:hAnsi="Times New Roman" w:cs="Times New Roman"/>
          <w:b/>
          <w:bCs/>
          <w:i/>
          <w:iCs/>
          <w:sz w:val="24"/>
          <w:szCs w:val="24"/>
        </w:rPr>
      </w:pPr>
      <w:r w:rsidRPr="00CF4412">
        <w:rPr>
          <w:rFonts w:ascii="Times New Roman" w:hAnsi="Times New Roman" w:cs="Times New Roman"/>
          <w:sz w:val="24"/>
          <w:szCs w:val="24"/>
        </w:rPr>
        <w:t xml:space="preserve">Результаты диагностических исследований нравственного роста личности школьников – </w:t>
      </w:r>
      <w:r w:rsidRPr="00CF4412">
        <w:rPr>
          <w:rFonts w:ascii="Times New Roman" w:hAnsi="Times New Roman" w:cs="Times New Roman"/>
          <w:b/>
          <w:bCs/>
          <w:i/>
          <w:iCs/>
          <w:sz w:val="24"/>
          <w:szCs w:val="24"/>
        </w:rPr>
        <w:t>положительная динамика роста позитивных отношений к нравственным ценностям.</w:t>
      </w:r>
    </w:p>
    <w:p w:rsidR="003957D2" w:rsidRPr="00CF4412" w:rsidRDefault="003957D2" w:rsidP="00BD61D0">
      <w:pPr>
        <w:numPr>
          <w:ilvl w:val="0"/>
          <w:numId w:val="112"/>
        </w:numPr>
        <w:spacing w:after="0" w:line="240" w:lineRule="auto"/>
        <w:ind w:left="0" w:firstLine="709"/>
        <w:jc w:val="both"/>
        <w:rPr>
          <w:rFonts w:ascii="Times New Roman" w:hAnsi="Times New Roman" w:cs="Times New Roman"/>
          <w:b/>
          <w:bCs/>
          <w:i/>
          <w:iCs/>
          <w:sz w:val="24"/>
          <w:szCs w:val="24"/>
        </w:rPr>
      </w:pPr>
      <w:r w:rsidRPr="00CF4412">
        <w:rPr>
          <w:rFonts w:ascii="Times New Roman" w:hAnsi="Times New Roman" w:cs="Times New Roman"/>
          <w:sz w:val="24"/>
          <w:szCs w:val="24"/>
        </w:rPr>
        <w:t xml:space="preserve">Результаты исследования формирования классных коллективов – </w:t>
      </w:r>
      <w:r w:rsidRPr="00CF4412">
        <w:rPr>
          <w:rFonts w:ascii="Times New Roman" w:hAnsi="Times New Roman" w:cs="Times New Roman"/>
          <w:b/>
          <w:bCs/>
          <w:i/>
          <w:iCs/>
          <w:sz w:val="24"/>
          <w:szCs w:val="24"/>
        </w:rPr>
        <w:t>рост суммы баллов активности и качества участия классных коллективов в общественной жизни.</w:t>
      </w:r>
    </w:p>
    <w:p w:rsidR="003957D2" w:rsidRPr="00CF4412" w:rsidRDefault="003957D2" w:rsidP="00BD61D0">
      <w:pPr>
        <w:numPr>
          <w:ilvl w:val="0"/>
          <w:numId w:val="112"/>
        </w:numPr>
        <w:spacing w:after="0" w:line="240" w:lineRule="auto"/>
        <w:ind w:left="0" w:firstLine="709"/>
        <w:jc w:val="both"/>
        <w:rPr>
          <w:rFonts w:ascii="Times New Roman" w:hAnsi="Times New Roman" w:cs="Times New Roman"/>
          <w:b/>
          <w:bCs/>
          <w:i/>
          <w:iCs/>
          <w:sz w:val="24"/>
          <w:szCs w:val="24"/>
        </w:rPr>
      </w:pPr>
      <w:r w:rsidRPr="00CF4412">
        <w:rPr>
          <w:rFonts w:ascii="Times New Roman" w:hAnsi="Times New Roman" w:cs="Times New Roman"/>
          <w:sz w:val="24"/>
          <w:szCs w:val="24"/>
        </w:rPr>
        <w:t xml:space="preserve">Рейтинговая оценка работы школы ее учащимися и их родителями - </w:t>
      </w:r>
      <w:r w:rsidRPr="00CF4412">
        <w:rPr>
          <w:rFonts w:ascii="Times New Roman" w:hAnsi="Times New Roman" w:cs="Times New Roman"/>
          <w:b/>
          <w:bCs/>
          <w:i/>
          <w:iCs/>
          <w:sz w:val="24"/>
          <w:szCs w:val="24"/>
        </w:rPr>
        <w:t>положительная динамика по годам.</w:t>
      </w:r>
    </w:p>
    <w:p w:rsidR="003957D2" w:rsidRPr="00CF4412" w:rsidRDefault="003957D2" w:rsidP="00BD61D0">
      <w:pPr>
        <w:numPr>
          <w:ilvl w:val="0"/>
          <w:numId w:val="112"/>
        </w:numPr>
        <w:spacing w:after="0" w:line="240" w:lineRule="auto"/>
        <w:ind w:left="0" w:firstLine="709"/>
        <w:jc w:val="both"/>
        <w:rPr>
          <w:rFonts w:ascii="Times New Roman" w:hAnsi="Times New Roman" w:cs="Times New Roman"/>
          <w:b/>
          <w:bCs/>
          <w:i/>
          <w:iCs/>
          <w:sz w:val="24"/>
          <w:szCs w:val="24"/>
        </w:rPr>
      </w:pPr>
      <w:r w:rsidRPr="00CF4412">
        <w:rPr>
          <w:rFonts w:ascii="Times New Roman" w:hAnsi="Times New Roman" w:cs="Times New Roman"/>
          <w:sz w:val="24"/>
          <w:szCs w:val="24"/>
        </w:rPr>
        <w:t xml:space="preserve">Уровень активности участия всех сторон образовательного процесса в самоуправлении школой – </w:t>
      </w:r>
      <w:r w:rsidRPr="00CF4412">
        <w:rPr>
          <w:rFonts w:ascii="Times New Roman" w:hAnsi="Times New Roman" w:cs="Times New Roman"/>
          <w:b/>
          <w:bCs/>
          <w:i/>
          <w:iCs/>
          <w:sz w:val="24"/>
          <w:szCs w:val="24"/>
        </w:rPr>
        <w:t>положительная динамика числа участников и их предложений по совершенствованию работы школы.</w:t>
      </w:r>
    </w:p>
    <w:p w:rsidR="003957D2" w:rsidRDefault="003957D2" w:rsidP="00D77A77">
      <w:pPr>
        <w:pStyle w:val="a5"/>
        <w:widowControl/>
        <w:ind w:left="0" w:firstLine="0"/>
        <w:rPr>
          <w:b/>
          <w:sz w:val="28"/>
          <w:szCs w:val="28"/>
          <w:lang w:val="ru-RU" w:eastAsia="ru-RU"/>
        </w:rPr>
      </w:pPr>
    </w:p>
    <w:p w:rsidR="00D77A77" w:rsidRPr="00D77A77" w:rsidRDefault="00D77A77" w:rsidP="00D77A77">
      <w:pPr>
        <w:pStyle w:val="a5"/>
        <w:widowControl/>
        <w:ind w:left="0" w:firstLine="0"/>
        <w:rPr>
          <w:b/>
          <w:sz w:val="28"/>
          <w:szCs w:val="28"/>
          <w:lang w:val="ru-RU" w:eastAsia="ru-RU"/>
        </w:rPr>
      </w:pPr>
      <w:r w:rsidRPr="00D77A77">
        <w:rPr>
          <w:b/>
          <w:sz w:val="28"/>
          <w:szCs w:val="28"/>
          <w:lang w:val="ru-RU" w:eastAsia="ru-RU"/>
        </w:rPr>
        <w:t>2.4</w:t>
      </w:r>
      <w:r w:rsidR="00A60749">
        <w:rPr>
          <w:b/>
          <w:sz w:val="28"/>
          <w:szCs w:val="28"/>
          <w:lang w:val="ru-RU" w:eastAsia="ru-RU"/>
        </w:rPr>
        <w:t>.1.</w:t>
      </w:r>
      <w:r w:rsidRPr="00D77A77">
        <w:rPr>
          <w:b/>
          <w:sz w:val="28"/>
          <w:szCs w:val="28"/>
          <w:lang w:val="ru-RU" w:eastAsia="ru-RU"/>
        </w:rPr>
        <w:t xml:space="preserve"> Программа формирования здорового и безопасного образа жизни «Здоровье и безопасность»</w:t>
      </w:r>
    </w:p>
    <w:p w:rsidR="00D77A77" w:rsidRPr="00D77A77" w:rsidRDefault="00D77A77" w:rsidP="00D77A77">
      <w:pPr>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D77A77" w:rsidRPr="00D77A77" w:rsidRDefault="00D77A77" w:rsidP="00D77A77">
      <w:pPr>
        <w:ind w:firstLine="426"/>
        <w:rPr>
          <w:rFonts w:ascii="Times New Roman" w:hAnsi="Times New Roman" w:cs="Times New Roman"/>
          <w:sz w:val="24"/>
          <w:szCs w:val="24"/>
          <w:lang w:eastAsia="ru-RU"/>
        </w:rPr>
      </w:pPr>
      <w:r w:rsidRPr="00D77A77">
        <w:rPr>
          <w:rFonts w:ascii="Times New Roman" w:hAnsi="Times New Roman" w:cs="Times New Roman"/>
          <w:b/>
          <w:sz w:val="24"/>
          <w:szCs w:val="24"/>
          <w:lang w:eastAsia="ru-RU"/>
        </w:rPr>
        <w:t>Задачи программы</w:t>
      </w:r>
      <w:r w:rsidRPr="00D77A77">
        <w:rPr>
          <w:rFonts w:ascii="Times New Roman" w:hAnsi="Times New Roman" w:cs="Times New Roman"/>
          <w:sz w:val="24"/>
          <w:szCs w:val="24"/>
          <w:lang w:eastAsia="ru-RU"/>
        </w:rPr>
        <w:t>:</w:t>
      </w:r>
    </w:p>
    <w:p w:rsidR="00D77A77" w:rsidRPr="00D77A77" w:rsidRDefault="00D77A77" w:rsidP="00BD61D0">
      <w:pPr>
        <w:numPr>
          <w:ilvl w:val="0"/>
          <w:numId w:val="11"/>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пробуждать в детях желание заботиться о своем здоровье (формировать заинтересованное отношение к собственному здоровью);</w:t>
      </w:r>
    </w:p>
    <w:p w:rsidR="00D77A77" w:rsidRPr="00D77A77" w:rsidRDefault="00D77A77" w:rsidP="00BD61D0">
      <w:pPr>
        <w:numPr>
          <w:ilvl w:val="0"/>
          <w:numId w:val="12"/>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формировать установки на использование здорового питания;</w:t>
      </w:r>
    </w:p>
    <w:p w:rsidR="00D77A77" w:rsidRPr="00D77A77" w:rsidRDefault="00D77A77" w:rsidP="00BD61D0">
      <w:pPr>
        <w:numPr>
          <w:ilvl w:val="0"/>
          <w:numId w:val="13"/>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D77A77" w:rsidRPr="00D77A77" w:rsidRDefault="00D77A77" w:rsidP="00BD61D0">
      <w:pPr>
        <w:numPr>
          <w:ilvl w:val="0"/>
          <w:numId w:val="14"/>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научить следовать  рекомендуемому врачами режиму дня;</w:t>
      </w:r>
    </w:p>
    <w:p w:rsidR="00D77A77" w:rsidRPr="00D77A77" w:rsidRDefault="00D77A77" w:rsidP="00BD61D0">
      <w:pPr>
        <w:numPr>
          <w:ilvl w:val="0"/>
          <w:numId w:val="15"/>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D77A77" w:rsidRPr="00D77A77" w:rsidRDefault="00D77A77" w:rsidP="00BD61D0">
      <w:pPr>
        <w:numPr>
          <w:ilvl w:val="0"/>
          <w:numId w:val="16"/>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D77A77" w:rsidRPr="00D77A77" w:rsidRDefault="00D77A77" w:rsidP="00BD61D0">
      <w:pPr>
        <w:numPr>
          <w:ilvl w:val="0"/>
          <w:numId w:val="16"/>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lastRenderedPageBreak/>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D77A77" w:rsidRPr="00D77A77" w:rsidRDefault="00D77A77" w:rsidP="00D77A77">
      <w:pPr>
        <w:ind w:firstLine="426"/>
        <w:jc w:val="both"/>
        <w:rPr>
          <w:rFonts w:ascii="Times New Roman" w:hAnsi="Times New Roman" w:cs="Times New Roman"/>
          <w:b/>
          <w:sz w:val="24"/>
          <w:szCs w:val="24"/>
          <w:lang w:eastAsia="ru-RU"/>
        </w:rPr>
      </w:pPr>
      <w:r w:rsidRPr="00D77A77">
        <w:rPr>
          <w:rFonts w:ascii="Times New Roman" w:hAnsi="Times New Roman" w:cs="Times New Roman"/>
          <w:b/>
          <w:sz w:val="24"/>
          <w:szCs w:val="24"/>
          <w:lang w:eastAsia="ru-RU"/>
        </w:rPr>
        <w:t>Программа формирования здорового и безопасного образа жизни содержит:</w:t>
      </w:r>
    </w:p>
    <w:p w:rsidR="00D77A77" w:rsidRPr="00D77A77" w:rsidRDefault="00D77A77" w:rsidP="00BD61D0">
      <w:pPr>
        <w:numPr>
          <w:ilvl w:val="1"/>
          <w:numId w:val="1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Создание здоровье</w:t>
      </w:r>
      <w:r w:rsidRPr="00D77A77">
        <w:rPr>
          <w:rFonts w:ascii="Times New Roman" w:hAnsi="Times New Roman" w:cs="Times New Roman"/>
          <w:sz w:val="24"/>
          <w:szCs w:val="24"/>
          <w:lang w:eastAsia="ru-RU"/>
        </w:rPr>
        <w:t xml:space="preserve">сберегающей среды в МБОУ СОШ </w:t>
      </w:r>
      <w:r>
        <w:rPr>
          <w:rFonts w:ascii="Times New Roman" w:hAnsi="Times New Roman" w:cs="Times New Roman"/>
          <w:sz w:val="24"/>
          <w:szCs w:val="24"/>
          <w:lang w:eastAsia="ru-RU"/>
        </w:rPr>
        <w:t>с.Казинка</w:t>
      </w:r>
    </w:p>
    <w:p w:rsidR="00D77A77" w:rsidRPr="00D77A77" w:rsidRDefault="00D77A77" w:rsidP="00BD61D0">
      <w:pPr>
        <w:numPr>
          <w:ilvl w:val="1"/>
          <w:numId w:val="16"/>
        </w:numPr>
        <w:spacing w:after="0" w:line="240" w:lineRule="auto"/>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Использование возможностей УМК «</w:t>
      </w:r>
      <w:r>
        <w:rPr>
          <w:rFonts w:ascii="Times New Roman" w:hAnsi="Times New Roman" w:cs="Times New Roman"/>
          <w:sz w:val="24"/>
          <w:szCs w:val="24"/>
          <w:lang w:eastAsia="ru-RU"/>
        </w:rPr>
        <w:t>Школа России</w:t>
      </w:r>
      <w:r w:rsidRPr="00D77A77">
        <w:rPr>
          <w:rFonts w:ascii="Times New Roman" w:hAnsi="Times New Roman" w:cs="Times New Roman"/>
          <w:sz w:val="24"/>
          <w:szCs w:val="24"/>
          <w:lang w:eastAsia="ru-RU"/>
        </w:rPr>
        <w:t>» в образовательном процессе.</w:t>
      </w:r>
    </w:p>
    <w:p w:rsidR="00D77A77" w:rsidRPr="00D77A77" w:rsidRDefault="00D77A77" w:rsidP="00BD61D0">
      <w:pPr>
        <w:numPr>
          <w:ilvl w:val="1"/>
          <w:numId w:val="16"/>
        </w:numPr>
        <w:spacing w:after="0" w:line="240" w:lineRule="auto"/>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Организация физкультурно-оздоровительной работы.</w:t>
      </w:r>
    </w:p>
    <w:p w:rsidR="00D77A77" w:rsidRPr="00D77A77" w:rsidRDefault="00D77A77" w:rsidP="00BD61D0">
      <w:pPr>
        <w:numPr>
          <w:ilvl w:val="1"/>
          <w:numId w:val="16"/>
        </w:numPr>
        <w:spacing w:after="0" w:line="240" w:lineRule="auto"/>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 Реализация дополнительных образовательных программ.</w:t>
      </w:r>
    </w:p>
    <w:p w:rsidR="00D77A77" w:rsidRPr="00D77A77" w:rsidRDefault="00D77A77" w:rsidP="00BD61D0">
      <w:pPr>
        <w:numPr>
          <w:ilvl w:val="1"/>
          <w:numId w:val="16"/>
        </w:numPr>
        <w:spacing w:after="0" w:line="240" w:lineRule="auto"/>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 Просветительская работа с родителями (законными представителями учащихся).</w:t>
      </w:r>
    </w:p>
    <w:p w:rsidR="00D77A77" w:rsidRPr="00D77A77" w:rsidRDefault="00D77A77" w:rsidP="00BD61D0">
      <w:pPr>
        <w:numPr>
          <w:ilvl w:val="1"/>
          <w:numId w:val="16"/>
        </w:numPr>
        <w:spacing w:after="0" w:line="240" w:lineRule="auto"/>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Оценка эффективности реализации программы.</w:t>
      </w:r>
    </w:p>
    <w:p w:rsidR="00D77A77" w:rsidRPr="00D77A77" w:rsidRDefault="00D77A77" w:rsidP="00D77A77">
      <w:pPr>
        <w:ind w:firstLine="426"/>
        <w:rPr>
          <w:rFonts w:ascii="Times New Roman" w:hAnsi="Times New Roman" w:cs="Times New Roman"/>
          <w:b/>
          <w:sz w:val="24"/>
          <w:szCs w:val="24"/>
          <w:lang w:eastAsia="ru-RU"/>
        </w:rPr>
      </w:pPr>
      <w:r w:rsidRPr="00D77A77">
        <w:rPr>
          <w:rFonts w:ascii="Times New Roman" w:hAnsi="Times New Roman" w:cs="Times New Roman"/>
          <w:b/>
          <w:sz w:val="24"/>
          <w:szCs w:val="24"/>
          <w:lang w:eastAsia="ru-RU"/>
        </w:rPr>
        <w:t>Создание здоровьесберегающей среды в</w:t>
      </w:r>
      <w:r>
        <w:rPr>
          <w:rFonts w:ascii="Times New Roman" w:hAnsi="Times New Roman" w:cs="Times New Roman"/>
          <w:b/>
          <w:sz w:val="24"/>
          <w:szCs w:val="24"/>
          <w:lang w:eastAsia="ru-RU"/>
        </w:rPr>
        <w:t xml:space="preserve"> </w:t>
      </w:r>
      <w:r w:rsidRPr="00D77A77">
        <w:rPr>
          <w:rFonts w:ascii="Times New Roman" w:hAnsi="Times New Roman" w:cs="Times New Roman"/>
          <w:b/>
          <w:sz w:val="24"/>
          <w:szCs w:val="24"/>
          <w:lang w:eastAsia="ru-RU"/>
        </w:rPr>
        <w:t>МБОУ СОШ с.Казинка</w:t>
      </w:r>
    </w:p>
    <w:p w:rsidR="00D77A77" w:rsidRPr="00D77A77" w:rsidRDefault="00D77A77" w:rsidP="00D77A77">
      <w:pPr>
        <w:ind w:firstLine="426"/>
        <w:jc w:val="both"/>
        <w:rPr>
          <w:rFonts w:ascii="Times New Roman" w:hAnsi="Times New Roman" w:cs="Times New Roman"/>
          <w:spacing w:val="-1"/>
          <w:sz w:val="24"/>
          <w:szCs w:val="24"/>
          <w:lang w:eastAsia="ru-RU"/>
        </w:rPr>
      </w:pPr>
      <w:r w:rsidRPr="00D77A77">
        <w:rPr>
          <w:rFonts w:ascii="Times New Roman" w:hAnsi="Times New Roman" w:cs="Times New Roman"/>
          <w:spacing w:val="-1"/>
          <w:sz w:val="24"/>
          <w:szCs w:val="24"/>
          <w:lang w:eastAsia="ru-RU"/>
        </w:rPr>
        <w:t>В школе создана материально-техническая база, обеспечивающая условия для сохранения и укрепления здоровья обучающихся:</w:t>
      </w:r>
    </w:p>
    <w:p w:rsidR="00D77A77" w:rsidRPr="00D77A77" w:rsidRDefault="00D77A77" w:rsidP="00D77A77">
      <w:pPr>
        <w:shd w:val="clear" w:color="auto" w:fill="FFFFFF"/>
        <w:ind w:firstLine="426"/>
        <w:jc w:val="both"/>
        <w:rPr>
          <w:rFonts w:ascii="Times New Roman" w:hAnsi="Times New Roman" w:cs="Times New Roman"/>
          <w:spacing w:val="-1"/>
          <w:sz w:val="24"/>
          <w:szCs w:val="24"/>
          <w:lang w:eastAsia="ru-RU"/>
        </w:rPr>
      </w:pPr>
      <w:r w:rsidRPr="00D77A77">
        <w:rPr>
          <w:rFonts w:ascii="Times New Roman" w:hAnsi="Times New Roman" w:cs="Times New Roman"/>
          <w:spacing w:val="-1"/>
          <w:sz w:val="24"/>
          <w:szCs w:val="24"/>
          <w:lang w:eastAsia="ru-RU"/>
        </w:rPr>
        <w:t>- спортивный зал</w:t>
      </w:r>
    </w:p>
    <w:p w:rsidR="00D77A77" w:rsidRPr="00D77A77" w:rsidRDefault="00D77A77" w:rsidP="00D77A77">
      <w:pPr>
        <w:shd w:val="clear" w:color="auto" w:fill="FFFFFF"/>
        <w:ind w:firstLine="426"/>
        <w:jc w:val="both"/>
        <w:rPr>
          <w:rFonts w:ascii="Times New Roman" w:hAnsi="Times New Roman" w:cs="Times New Roman"/>
          <w:spacing w:val="-1"/>
          <w:sz w:val="24"/>
          <w:szCs w:val="24"/>
          <w:lang w:eastAsia="ru-RU"/>
        </w:rPr>
      </w:pPr>
      <w:r w:rsidRPr="00D77A77">
        <w:rPr>
          <w:rFonts w:ascii="Times New Roman" w:hAnsi="Times New Roman" w:cs="Times New Roman"/>
          <w:spacing w:val="-1"/>
          <w:sz w:val="24"/>
          <w:szCs w:val="24"/>
          <w:lang w:eastAsia="ru-RU"/>
        </w:rPr>
        <w:t xml:space="preserve">- медицинский кабинет </w:t>
      </w:r>
    </w:p>
    <w:p w:rsidR="00D77A77" w:rsidRPr="00D77A77" w:rsidRDefault="00D77A77" w:rsidP="00D77A77">
      <w:pPr>
        <w:shd w:val="clear" w:color="auto" w:fill="FFFFFF"/>
        <w:ind w:firstLine="426"/>
        <w:jc w:val="both"/>
        <w:rPr>
          <w:rFonts w:ascii="Times New Roman" w:hAnsi="Times New Roman" w:cs="Times New Roman"/>
          <w:spacing w:val="-1"/>
          <w:sz w:val="24"/>
          <w:szCs w:val="24"/>
          <w:lang w:eastAsia="ru-RU"/>
        </w:rPr>
      </w:pPr>
      <w:r w:rsidRPr="00D77A77">
        <w:rPr>
          <w:rFonts w:ascii="Times New Roman" w:hAnsi="Times New Roman" w:cs="Times New Roman"/>
          <w:spacing w:val="-1"/>
          <w:sz w:val="24"/>
          <w:szCs w:val="24"/>
          <w:lang w:eastAsia="ru-RU"/>
        </w:rPr>
        <w:t xml:space="preserve">- школьная столовая </w:t>
      </w:r>
    </w:p>
    <w:p w:rsidR="00D77A77" w:rsidRPr="00D77A77" w:rsidRDefault="00D77A77" w:rsidP="00D77A77">
      <w:pPr>
        <w:shd w:val="clear" w:color="auto" w:fill="FFFFFF"/>
        <w:ind w:firstLine="426"/>
        <w:jc w:val="both"/>
        <w:rPr>
          <w:rFonts w:ascii="Times New Roman" w:hAnsi="Times New Roman" w:cs="Times New Roman"/>
          <w:spacing w:val="-1"/>
          <w:sz w:val="24"/>
          <w:szCs w:val="24"/>
          <w:lang w:eastAsia="ru-RU"/>
        </w:rPr>
      </w:pPr>
      <w:r w:rsidRPr="00D77A77">
        <w:rPr>
          <w:rFonts w:ascii="Times New Roman" w:hAnsi="Times New Roman" w:cs="Times New Roman"/>
          <w:spacing w:val="-1"/>
          <w:sz w:val="24"/>
          <w:szCs w:val="24"/>
          <w:lang w:eastAsia="ru-RU"/>
        </w:rPr>
        <w:t xml:space="preserve">-учебные кабинеты </w:t>
      </w:r>
    </w:p>
    <w:p w:rsidR="00D77A77" w:rsidRPr="00D77A77" w:rsidRDefault="00D77A77" w:rsidP="00D77A77">
      <w:pPr>
        <w:shd w:val="clear" w:color="auto" w:fill="FFFFFF"/>
        <w:ind w:firstLine="426"/>
        <w:jc w:val="both"/>
        <w:rPr>
          <w:rFonts w:ascii="Times New Roman" w:hAnsi="Times New Roman" w:cs="Times New Roman"/>
          <w:spacing w:val="-1"/>
          <w:sz w:val="24"/>
          <w:szCs w:val="24"/>
          <w:lang w:eastAsia="ru-RU"/>
        </w:rPr>
      </w:pPr>
      <w:r w:rsidRPr="00D77A77">
        <w:rPr>
          <w:rFonts w:ascii="Times New Roman" w:hAnsi="Times New Roman" w:cs="Times New Roman"/>
          <w:spacing w:val="-1"/>
          <w:sz w:val="24"/>
          <w:szCs w:val="24"/>
          <w:lang w:eastAsia="ru-RU"/>
        </w:rPr>
        <w:t>- спортивная площадка и др.</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Школьная столовая позволяет организовывать горячие завтраки и обеды в урочное время</w:t>
      </w:r>
      <w:r w:rsidRPr="00D77A77">
        <w:rPr>
          <w:rFonts w:ascii="Times New Roman" w:hAnsi="Times New Roman" w:cs="Times New Roman"/>
          <w:i/>
          <w:sz w:val="24"/>
          <w:szCs w:val="24"/>
          <w:u w:val="single"/>
          <w:lang w:eastAsia="ru-RU"/>
        </w:rPr>
        <w:t>.</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u w:val="single"/>
          <w:lang w:eastAsia="ru-RU"/>
        </w:rPr>
      </w:pPr>
      <w:r w:rsidRPr="00D77A77">
        <w:rPr>
          <w:rFonts w:ascii="Times New Roman" w:hAnsi="Times New Roman" w:cs="Times New Roman"/>
          <w:sz w:val="24"/>
          <w:szCs w:val="24"/>
          <w:lang w:eastAsia="ru-RU"/>
        </w:rPr>
        <w:t>В школе работают спортивный зал, имеются спортивные площадки, обеспеченные необходимым игровым и спортивным оборудованием и инвентарём</w:t>
      </w:r>
      <w:r w:rsidRPr="00D77A77">
        <w:rPr>
          <w:rFonts w:ascii="Times New Roman" w:hAnsi="Times New Roman" w:cs="Times New Roman"/>
          <w:sz w:val="24"/>
          <w:szCs w:val="24"/>
          <w:u w:val="single"/>
          <w:lang w:eastAsia="ru-RU"/>
        </w:rPr>
        <w:t>.</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 школе соблюдаются  требования к использованию технических средств обучения.</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b/>
          <w:i/>
          <w:sz w:val="24"/>
          <w:szCs w:val="24"/>
          <w:lang w:eastAsia="ru-RU"/>
        </w:rPr>
      </w:pPr>
      <w:r w:rsidRPr="00D77A77">
        <w:rPr>
          <w:rFonts w:ascii="Times New Roman" w:hAnsi="Times New Roman" w:cs="Times New Roman"/>
          <w:sz w:val="24"/>
          <w:szCs w:val="24"/>
          <w:lang w:eastAsia="ru-RU"/>
        </w:rPr>
        <w:t>В школе действует расписание,  соответствующее СанПиН, 2.4.2.1178-02 «Гигиенические требования к режиму учебно-воспитательного процесса».</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Организация образовательного процесса строится с учетом </w:t>
      </w:r>
      <w:r w:rsidRPr="00D77A77">
        <w:rPr>
          <w:rFonts w:ascii="Times New Roman" w:hAnsi="Times New Roman" w:cs="Times New Roman"/>
          <w:b/>
          <w:i/>
          <w:sz w:val="24"/>
          <w:szCs w:val="24"/>
          <w:lang w:eastAsia="ru-RU"/>
        </w:rPr>
        <w:t>гигиенических норм и требований</w:t>
      </w:r>
      <w:r w:rsidRPr="00D77A77">
        <w:rPr>
          <w:rFonts w:ascii="Times New Roman" w:hAnsi="Times New Roman" w:cs="Times New Roman"/>
          <w:sz w:val="24"/>
          <w:szCs w:val="24"/>
          <w:lang w:eastAsia="ru-RU"/>
        </w:rPr>
        <w:t xml:space="preserve"> к орга</w:t>
      </w:r>
      <w:r w:rsidRPr="00D77A77">
        <w:rPr>
          <w:rFonts w:ascii="Times New Roman" w:hAnsi="Times New Roman" w:cs="Times New Roman"/>
          <w:sz w:val="24"/>
          <w:szCs w:val="24"/>
          <w:lang w:eastAsia="ru-RU"/>
        </w:rPr>
        <w:softHyphen/>
        <w:t xml:space="preserve">низации и объёму учебной и внеучебной нагрузки (выполнение домашних заданий, занятия в кружках и спортивных секциях). </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Здоровьесберегающее  пространство школы органично дополняется сетевым взаимодействием: с МУЗ ЦРБ, ОСЗН, СЭС, </w:t>
      </w:r>
      <w:r w:rsidR="000D094B">
        <w:rPr>
          <w:rFonts w:ascii="Times New Roman" w:hAnsi="Times New Roman" w:cs="Times New Roman"/>
          <w:sz w:val="24"/>
          <w:szCs w:val="24"/>
          <w:lang w:eastAsia="ru-RU"/>
        </w:rPr>
        <w:t>П</w:t>
      </w:r>
      <w:r w:rsidRPr="00D77A77">
        <w:rPr>
          <w:rFonts w:ascii="Times New Roman" w:hAnsi="Times New Roman" w:cs="Times New Roman"/>
          <w:sz w:val="24"/>
          <w:szCs w:val="24"/>
          <w:lang w:eastAsia="ru-RU"/>
        </w:rPr>
        <w:t>ДН, КДН.</w:t>
      </w:r>
    </w:p>
    <w:p w:rsidR="00D77A77" w:rsidRPr="00D77A77" w:rsidRDefault="00D77A77" w:rsidP="00D77A77">
      <w:pPr>
        <w:rPr>
          <w:rFonts w:ascii="Times New Roman" w:hAnsi="Times New Roman" w:cs="Times New Roman"/>
          <w:b/>
          <w:bCs/>
          <w:sz w:val="24"/>
          <w:szCs w:val="24"/>
          <w:lang w:eastAsia="ru-RU"/>
        </w:rPr>
      </w:pPr>
      <w:r w:rsidRPr="00D77A77">
        <w:rPr>
          <w:rFonts w:ascii="Times New Roman" w:hAnsi="Times New Roman" w:cs="Times New Roman"/>
          <w:b/>
          <w:bCs/>
          <w:sz w:val="24"/>
          <w:szCs w:val="24"/>
          <w:lang w:eastAsia="ru-RU"/>
        </w:rPr>
        <w:t>Рациональная организация учебной и внеурочной деятельности обучающихся</w:t>
      </w:r>
    </w:p>
    <w:p w:rsidR="00D77A77" w:rsidRPr="00D77A77" w:rsidRDefault="00D77A77" w:rsidP="00D77A77">
      <w:pPr>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lastRenderedPageBreak/>
        <w:t>Сохранение и укрепление здоровья учащихся средствами рациональной организации</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их деятельности достигается благодаря систематической работы педагогического</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коллектива над вопросами повышения эффективности учебного процесса, снижения</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функционального напряжения и утомления детей, создания условий для снятия</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перегрузки, нормального чередования труда и отдыха.</w:t>
      </w:r>
    </w:p>
    <w:p w:rsidR="00D77A77" w:rsidRPr="00D77A77" w:rsidRDefault="00D77A77" w:rsidP="00D77A77">
      <w:pPr>
        <w:ind w:firstLine="426"/>
        <w:jc w:val="both"/>
        <w:rPr>
          <w:rFonts w:ascii="Times New Roman" w:hAnsi="Times New Roman" w:cs="Times New Roman"/>
          <w:i/>
          <w:iCs/>
          <w:sz w:val="24"/>
          <w:szCs w:val="24"/>
          <w:lang w:eastAsia="ru-RU"/>
        </w:rPr>
      </w:pPr>
      <w:r w:rsidRPr="00D77A77">
        <w:rPr>
          <w:rFonts w:ascii="Times New Roman" w:hAnsi="Times New Roman" w:cs="Times New Roman"/>
          <w:i/>
          <w:iCs/>
          <w:sz w:val="24"/>
          <w:szCs w:val="24"/>
          <w:lang w:eastAsia="ru-RU"/>
        </w:rPr>
        <w:t>Организация образовательного процесса с учетом гигиенических норм и требований к</w:t>
      </w:r>
    </w:p>
    <w:p w:rsidR="00D77A77" w:rsidRPr="00D77A77" w:rsidRDefault="00D77A77" w:rsidP="00D77A77">
      <w:pPr>
        <w:ind w:firstLine="426"/>
        <w:jc w:val="both"/>
        <w:rPr>
          <w:rFonts w:ascii="Times New Roman" w:hAnsi="Times New Roman" w:cs="Times New Roman"/>
          <w:i/>
          <w:iCs/>
          <w:sz w:val="24"/>
          <w:szCs w:val="24"/>
          <w:lang w:eastAsia="ru-RU"/>
        </w:rPr>
      </w:pPr>
      <w:r w:rsidRPr="00D77A77">
        <w:rPr>
          <w:rFonts w:ascii="Times New Roman" w:hAnsi="Times New Roman" w:cs="Times New Roman"/>
          <w:i/>
          <w:iCs/>
          <w:sz w:val="24"/>
          <w:szCs w:val="24"/>
          <w:lang w:eastAsia="ru-RU"/>
        </w:rPr>
        <w:t>организации и объёму учебной и внеучебной нагрузки:</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оптимальный годовой календарный учебный график, позволяющий равномерно</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чередовать учебную деятельность и отдых:</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пятидневный режим обучения для 1-4-х классов;</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«ступенчатый» режим обучения в 1 классе;</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использование безотметочного обучения для снятия психологического напряжения в</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1классах;</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облегчённый день в середине учебной недели (учёт биоритмологического оптимума</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умственной и физической работоспособности);</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рациональный объём домашних заданий во 2-4 классах (1 классы без домашних</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заданий);</w:t>
      </w:r>
    </w:p>
    <w:p w:rsidR="00D77A77" w:rsidRPr="00D77A77" w:rsidRDefault="00D77A77" w:rsidP="000D094B">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составление расписания с учётом динамики умственной работоспособности в течение</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дня и недели;</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применение ИКТ с учётом требований СанПиН.</w:t>
      </w:r>
    </w:p>
    <w:p w:rsidR="00D77A77" w:rsidRPr="00D77A77" w:rsidRDefault="00D77A77" w:rsidP="00D77A77">
      <w:pPr>
        <w:ind w:firstLine="426"/>
        <w:jc w:val="both"/>
        <w:rPr>
          <w:rFonts w:ascii="Times New Roman" w:hAnsi="Times New Roman" w:cs="Times New Roman"/>
          <w:i/>
          <w:iCs/>
          <w:sz w:val="24"/>
          <w:szCs w:val="24"/>
          <w:lang w:eastAsia="ru-RU"/>
        </w:rPr>
      </w:pPr>
      <w:r w:rsidRPr="00D77A77">
        <w:rPr>
          <w:rFonts w:ascii="Times New Roman" w:hAnsi="Times New Roman" w:cs="Times New Roman"/>
          <w:i/>
          <w:iCs/>
          <w:sz w:val="24"/>
          <w:szCs w:val="24"/>
          <w:lang w:eastAsia="ru-RU"/>
        </w:rPr>
        <w:t>Использование в учебном процессе педагогами школы технологий, методов и методик</w:t>
      </w:r>
    </w:p>
    <w:p w:rsidR="00D77A77" w:rsidRPr="00D77A77" w:rsidRDefault="00D77A77" w:rsidP="00D77A77">
      <w:pPr>
        <w:ind w:firstLine="426"/>
        <w:jc w:val="both"/>
        <w:rPr>
          <w:rFonts w:ascii="Times New Roman" w:hAnsi="Times New Roman" w:cs="Times New Roman"/>
          <w:i/>
          <w:iCs/>
          <w:sz w:val="24"/>
          <w:szCs w:val="24"/>
          <w:lang w:eastAsia="ru-RU"/>
        </w:rPr>
      </w:pPr>
      <w:r w:rsidRPr="00D77A77">
        <w:rPr>
          <w:rFonts w:ascii="Times New Roman" w:hAnsi="Times New Roman" w:cs="Times New Roman"/>
          <w:i/>
          <w:iCs/>
          <w:sz w:val="24"/>
          <w:szCs w:val="24"/>
          <w:lang w:eastAsia="ru-RU"/>
        </w:rPr>
        <w:t>обучения, адекватных возрастным возможностям и особенностям обучающихся:</w:t>
      </w:r>
    </w:p>
    <w:p w:rsidR="00D77A77" w:rsidRPr="00D77A77" w:rsidRDefault="00D77A77" w:rsidP="000D094B">
      <w:pPr>
        <w:ind w:firstLine="426"/>
        <w:jc w:val="both"/>
        <w:rPr>
          <w:rFonts w:ascii="Times New Roman" w:hAnsi="Times New Roman" w:cs="Times New Roman"/>
          <w:i/>
          <w:iCs/>
          <w:sz w:val="24"/>
          <w:szCs w:val="24"/>
          <w:lang w:eastAsia="ru-RU"/>
        </w:rPr>
      </w:pPr>
      <w:r w:rsidRPr="00D77A77">
        <w:rPr>
          <w:rFonts w:ascii="Times New Roman" w:hAnsi="Times New Roman" w:cs="Times New Roman"/>
          <w:i/>
          <w:iCs/>
          <w:sz w:val="24"/>
          <w:szCs w:val="24"/>
          <w:lang w:eastAsia="ru-RU"/>
        </w:rPr>
        <w:t>здоровьесберегающие технологии, обеспечивающие гигиенически оптимальные условия</w:t>
      </w:r>
      <w:r w:rsidR="000D094B">
        <w:rPr>
          <w:rFonts w:ascii="Times New Roman" w:hAnsi="Times New Roman" w:cs="Times New Roman"/>
          <w:i/>
          <w:iCs/>
          <w:sz w:val="24"/>
          <w:szCs w:val="24"/>
          <w:lang w:eastAsia="ru-RU"/>
        </w:rPr>
        <w:t xml:space="preserve"> </w:t>
      </w:r>
      <w:r w:rsidRPr="00D77A77">
        <w:rPr>
          <w:rFonts w:ascii="Times New Roman" w:hAnsi="Times New Roman" w:cs="Times New Roman"/>
          <w:i/>
          <w:iCs/>
          <w:sz w:val="24"/>
          <w:szCs w:val="24"/>
          <w:lang w:eastAsia="ru-RU"/>
        </w:rPr>
        <w:t>образовательного процесса.</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правильной организации урока, уровня его рациональности во многом зависят</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функциональное состояние школьников в процессе учебной деятельности, возможность</w:t>
      </w:r>
    </w:p>
    <w:p w:rsidR="00D77A77" w:rsidRPr="00EE7214" w:rsidRDefault="00D77A77" w:rsidP="00EE7214">
      <w:pPr>
        <w:jc w:val="both"/>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длительно поддерживать умственную работоспособность на высоком уровне и</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предупреждать преждевременное наступление утомления.</w:t>
      </w:r>
    </w:p>
    <w:tbl>
      <w:tblPr>
        <w:tblStyle w:val="af1"/>
        <w:tblW w:w="0" w:type="auto"/>
        <w:tblLook w:val="04A0" w:firstRow="1" w:lastRow="0" w:firstColumn="1" w:lastColumn="0" w:noHBand="0" w:noVBand="1"/>
      </w:tblPr>
      <w:tblGrid>
        <w:gridCol w:w="3971"/>
        <w:gridCol w:w="5374"/>
      </w:tblGrid>
      <w:tr w:rsidR="00D77A77" w:rsidRPr="00D77A77" w:rsidTr="004F4BB0">
        <w:tc>
          <w:tcPr>
            <w:tcW w:w="4219"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i/>
                <w:iCs/>
                <w:sz w:val="24"/>
                <w:szCs w:val="24"/>
                <w:lang w:eastAsia="ru-RU"/>
              </w:rPr>
              <w:t>Критерии здоровьесбережения</w:t>
            </w:r>
          </w:p>
        </w:tc>
        <w:tc>
          <w:tcPr>
            <w:tcW w:w="5777"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i/>
                <w:iCs/>
                <w:sz w:val="24"/>
                <w:szCs w:val="24"/>
                <w:lang w:eastAsia="ru-RU"/>
              </w:rPr>
              <w:t>Характеристика</w:t>
            </w:r>
          </w:p>
        </w:tc>
      </w:tr>
      <w:tr w:rsidR="00D77A77" w:rsidRPr="00D77A77" w:rsidTr="004F4BB0">
        <w:tc>
          <w:tcPr>
            <w:tcW w:w="4219"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Обстановка и гигиенические</w:t>
            </w:r>
          </w:p>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условия в классе</w:t>
            </w:r>
          </w:p>
        </w:tc>
        <w:tc>
          <w:tcPr>
            <w:tcW w:w="5777" w:type="dxa"/>
          </w:tcPr>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Температура и свежесть воздуха, искусственное и</w:t>
            </w:r>
            <w:r w:rsidR="000D094B" w:rsidRPr="00531E01">
              <w:rPr>
                <w:rFonts w:ascii="Times New Roman" w:hAnsi="Times New Roman" w:cs="Times New Roman"/>
                <w:sz w:val="24"/>
                <w:szCs w:val="24"/>
                <w:lang w:val="ru-RU" w:eastAsia="ru-RU"/>
              </w:rPr>
              <w:t xml:space="preserve"> </w:t>
            </w:r>
            <w:r w:rsidRPr="00531E01">
              <w:rPr>
                <w:rFonts w:ascii="Times New Roman" w:hAnsi="Times New Roman" w:cs="Times New Roman"/>
                <w:sz w:val="24"/>
                <w:szCs w:val="24"/>
                <w:lang w:val="ru-RU" w:eastAsia="ru-RU"/>
              </w:rPr>
              <w:t xml:space="preserve">естественное освещение класса и </w:t>
            </w:r>
            <w:r w:rsidRPr="00531E01">
              <w:rPr>
                <w:rFonts w:ascii="Times New Roman" w:hAnsi="Times New Roman" w:cs="Times New Roman"/>
                <w:sz w:val="24"/>
                <w:szCs w:val="24"/>
                <w:lang w:val="ru-RU" w:eastAsia="ru-RU"/>
              </w:rPr>
              <w:lastRenderedPageBreak/>
              <w:t>доски.</w:t>
            </w:r>
          </w:p>
        </w:tc>
      </w:tr>
      <w:tr w:rsidR="00D77A77" w:rsidRPr="00D77A77" w:rsidTr="004F4BB0">
        <w:tc>
          <w:tcPr>
            <w:tcW w:w="4219" w:type="dxa"/>
          </w:tcPr>
          <w:p w:rsidR="00D77A77" w:rsidRPr="00D77A77" w:rsidRDefault="00D77A77" w:rsidP="004F4BB0">
            <w:pPr>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lastRenderedPageBreak/>
              <w:t>Количество видов учебной</w:t>
            </w:r>
          </w:p>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деятельности</w:t>
            </w:r>
          </w:p>
        </w:tc>
        <w:tc>
          <w:tcPr>
            <w:tcW w:w="5777"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4-7.</w:t>
            </w:r>
          </w:p>
        </w:tc>
      </w:tr>
      <w:tr w:rsidR="00D77A77" w:rsidRPr="00D77A77" w:rsidTr="004F4BB0">
        <w:tc>
          <w:tcPr>
            <w:tcW w:w="4219"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Плотность урока</w:t>
            </w:r>
          </w:p>
        </w:tc>
        <w:tc>
          <w:tcPr>
            <w:tcW w:w="5777" w:type="dxa"/>
          </w:tcPr>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не менее 60% и не более 80 %.</w:t>
            </w:r>
          </w:p>
        </w:tc>
      </w:tr>
      <w:tr w:rsidR="00D77A77" w:rsidRPr="00D77A77" w:rsidTr="004F4BB0">
        <w:tc>
          <w:tcPr>
            <w:tcW w:w="4219"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Средняя продолжительность</w:t>
            </w:r>
          </w:p>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различных видов учебной</w:t>
            </w:r>
          </w:p>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деятельности</w:t>
            </w:r>
          </w:p>
        </w:tc>
        <w:tc>
          <w:tcPr>
            <w:tcW w:w="5777"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не более 10 минут</w:t>
            </w:r>
          </w:p>
        </w:tc>
      </w:tr>
      <w:tr w:rsidR="00D77A77" w:rsidRPr="00D77A77" w:rsidTr="004F4BB0">
        <w:tc>
          <w:tcPr>
            <w:tcW w:w="4219" w:type="dxa"/>
          </w:tcPr>
          <w:p w:rsidR="00D77A77" w:rsidRPr="00D77A77" w:rsidRDefault="00D77A77" w:rsidP="004F4BB0">
            <w:pPr>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Количество видов</w:t>
            </w:r>
          </w:p>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преподавания</w:t>
            </w:r>
          </w:p>
        </w:tc>
        <w:tc>
          <w:tcPr>
            <w:tcW w:w="5777"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Не менее 3.</w:t>
            </w:r>
          </w:p>
        </w:tc>
      </w:tr>
      <w:tr w:rsidR="00D77A77" w:rsidRPr="00D77A77" w:rsidTr="004F4BB0">
        <w:tc>
          <w:tcPr>
            <w:tcW w:w="4219" w:type="dxa"/>
          </w:tcPr>
          <w:p w:rsidR="00D77A77" w:rsidRPr="00D77A77" w:rsidRDefault="00D77A77" w:rsidP="004F4BB0">
            <w:pPr>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Чередование видов</w:t>
            </w:r>
          </w:p>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преподавания</w:t>
            </w:r>
          </w:p>
        </w:tc>
        <w:tc>
          <w:tcPr>
            <w:tcW w:w="5777" w:type="dxa"/>
          </w:tcPr>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Не позже чем через 10-15 минут</w:t>
            </w:r>
          </w:p>
        </w:tc>
      </w:tr>
      <w:tr w:rsidR="00D77A77" w:rsidRPr="00D77A77" w:rsidTr="004F4BB0">
        <w:tc>
          <w:tcPr>
            <w:tcW w:w="4219"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Место и длительность</w:t>
            </w:r>
          </w:p>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применения ИКТ</w:t>
            </w:r>
          </w:p>
        </w:tc>
        <w:tc>
          <w:tcPr>
            <w:tcW w:w="5777" w:type="dxa"/>
          </w:tcPr>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В соответствии с гигиеническими нормами</w:t>
            </w:r>
          </w:p>
        </w:tc>
      </w:tr>
      <w:tr w:rsidR="00D77A77" w:rsidRPr="00D77A77" w:rsidTr="004F4BB0">
        <w:tc>
          <w:tcPr>
            <w:tcW w:w="4219"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Поза учащегося, чередование позы</w:t>
            </w:r>
          </w:p>
        </w:tc>
        <w:tc>
          <w:tcPr>
            <w:tcW w:w="5777"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Правильная посадка ученика, смена видов</w:t>
            </w:r>
          </w:p>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деятельности требует смены позы</w:t>
            </w:r>
          </w:p>
        </w:tc>
      </w:tr>
      <w:tr w:rsidR="00D77A77" w:rsidRPr="00D77A77" w:rsidTr="004F4BB0">
        <w:tc>
          <w:tcPr>
            <w:tcW w:w="4219"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Наличие, место, содержание и</w:t>
            </w:r>
          </w:p>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продолжительность на уроке</w:t>
            </w:r>
          </w:p>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моментов оздоровления</w:t>
            </w:r>
          </w:p>
        </w:tc>
        <w:tc>
          <w:tcPr>
            <w:tcW w:w="5777" w:type="dxa"/>
          </w:tcPr>
          <w:p w:rsidR="00D77A77" w:rsidRPr="00531E01" w:rsidRDefault="00D77A77" w:rsidP="000D094B">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2-3 за урок: физкультминутки, динамические паузы,</w:t>
            </w:r>
            <w:r w:rsidR="000D094B" w:rsidRPr="00531E01">
              <w:rPr>
                <w:rFonts w:ascii="Times New Roman" w:hAnsi="Times New Roman" w:cs="Times New Roman"/>
                <w:sz w:val="24"/>
                <w:szCs w:val="24"/>
                <w:lang w:val="ru-RU" w:eastAsia="ru-RU"/>
              </w:rPr>
              <w:t xml:space="preserve"> </w:t>
            </w:r>
            <w:r w:rsidRPr="00531E01">
              <w:rPr>
                <w:rFonts w:ascii="Times New Roman" w:hAnsi="Times New Roman" w:cs="Times New Roman"/>
                <w:sz w:val="24"/>
                <w:szCs w:val="24"/>
                <w:lang w:val="ru-RU" w:eastAsia="ru-RU"/>
              </w:rPr>
              <w:t>дыхательная гимнастика, гимнастика для глаз,</w:t>
            </w:r>
            <w:r w:rsidR="000D094B" w:rsidRPr="00531E01">
              <w:rPr>
                <w:rFonts w:ascii="Times New Roman" w:hAnsi="Times New Roman" w:cs="Times New Roman"/>
                <w:sz w:val="24"/>
                <w:szCs w:val="24"/>
                <w:lang w:val="ru-RU" w:eastAsia="ru-RU"/>
              </w:rPr>
              <w:t xml:space="preserve"> </w:t>
            </w:r>
            <w:r w:rsidRPr="00531E01">
              <w:rPr>
                <w:rFonts w:ascii="Times New Roman" w:hAnsi="Times New Roman" w:cs="Times New Roman"/>
                <w:sz w:val="24"/>
                <w:szCs w:val="24"/>
                <w:lang w:val="ru-RU" w:eastAsia="ru-RU"/>
              </w:rPr>
              <w:t>массаж активных точек, пальчиковая гимнастика</w:t>
            </w:r>
          </w:p>
        </w:tc>
      </w:tr>
      <w:tr w:rsidR="00D77A77" w:rsidRPr="00D77A77" w:rsidTr="004F4BB0">
        <w:tc>
          <w:tcPr>
            <w:tcW w:w="4219" w:type="dxa"/>
          </w:tcPr>
          <w:p w:rsidR="00D77A77" w:rsidRPr="00D77A77" w:rsidRDefault="00D77A77" w:rsidP="004F4BB0">
            <w:pPr>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Психологический климат на</w:t>
            </w:r>
          </w:p>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уроке</w:t>
            </w:r>
          </w:p>
        </w:tc>
        <w:tc>
          <w:tcPr>
            <w:tcW w:w="5777"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Преобладают положительные эмоции</w:t>
            </w:r>
          </w:p>
        </w:tc>
      </w:tr>
      <w:tr w:rsidR="00D77A77" w:rsidRPr="00D77A77" w:rsidTr="004F4BB0">
        <w:tc>
          <w:tcPr>
            <w:tcW w:w="4219"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Наличие мотивации</w:t>
            </w:r>
          </w:p>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деятельности учащихся на</w:t>
            </w:r>
          </w:p>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уроке</w:t>
            </w:r>
          </w:p>
        </w:tc>
        <w:tc>
          <w:tcPr>
            <w:tcW w:w="5777" w:type="dxa"/>
          </w:tcPr>
          <w:p w:rsidR="00D77A77" w:rsidRPr="00531E01" w:rsidRDefault="00D77A77" w:rsidP="000D094B">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Внешняя мотивация: оценка, похвала, поддержка,соревновательный момент.</w:t>
            </w:r>
          </w:p>
          <w:p w:rsidR="00D77A77" w:rsidRPr="00531E01" w:rsidRDefault="00D77A77" w:rsidP="000D094B">
            <w:pPr>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Стимуляция внутренней мотивации: стремление</w:t>
            </w:r>
          </w:p>
          <w:p w:rsidR="00D77A77" w:rsidRPr="00531E01" w:rsidRDefault="00D77A77" w:rsidP="000D094B">
            <w:pPr>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больше узнать, радость от активности, интерес к</w:t>
            </w:r>
          </w:p>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изучаемому материалу</w:t>
            </w:r>
          </w:p>
        </w:tc>
      </w:tr>
      <w:tr w:rsidR="00D77A77" w:rsidRPr="00D77A77" w:rsidTr="004F4BB0">
        <w:tc>
          <w:tcPr>
            <w:tcW w:w="4219"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Момент наступления</w:t>
            </w:r>
          </w:p>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утомления (по снижению</w:t>
            </w:r>
          </w:p>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учебной активности)</w:t>
            </w:r>
          </w:p>
        </w:tc>
        <w:tc>
          <w:tcPr>
            <w:tcW w:w="5777"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Не ранее чем 40 минут</w:t>
            </w:r>
          </w:p>
        </w:tc>
      </w:tr>
    </w:tbl>
    <w:p w:rsidR="00D77A77" w:rsidRPr="00D77A77" w:rsidRDefault="00D77A77" w:rsidP="00D77A77">
      <w:pPr>
        <w:rPr>
          <w:rFonts w:ascii="Times New Roman" w:hAnsi="Times New Roman" w:cs="Times New Roman"/>
          <w:b/>
          <w:sz w:val="24"/>
          <w:szCs w:val="24"/>
          <w:lang w:eastAsia="ru-RU"/>
        </w:rPr>
      </w:pPr>
      <w:r w:rsidRPr="00D77A77">
        <w:rPr>
          <w:rFonts w:ascii="Times New Roman" w:hAnsi="Times New Roman" w:cs="Times New Roman"/>
          <w:b/>
          <w:sz w:val="24"/>
          <w:szCs w:val="24"/>
          <w:lang w:eastAsia="ru-RU"/>
        </w:rPr>
        <w:t>Использование возможностей УМК «</w:t>
      </w:r>
      <w:r w:rsidR="000D094B">
        <w:rPr>
          <w:rFonts w:ascii="Times New Roman" w:hAnsi="Times New Roman" w:cs="Times New Roman"/>
          <w:b/>
          <w:sz w:val="24"/>
          <w:szCs w:val="24"/>
          <w:lang w:eastAsia="ru-RU"/>
        </w:rPr>
        <w:t>Школа России</w:t>
      </w:r>
      <w:r w:rsidRPr="00D77A77">
        <w:rPr>
          <w:rFonts w:ascii="Times New Roman" w:hAnsi="Times New Roman" w:cs="Times New Roman"/>
          <w:b/>
          <w:sz w:val="24"/>
          <w:szCs w:val="24"/>
          <w:lang w:eastAsia="ru-RU"/>
        </w:rPr>
        <w:t>» в образовательном процессе</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Программа формирования экологической культуры, здорового и безопасного образа жизни средствами урочной деятельности может быть реализована с помощью УМК «</w:t>
      </w:r>
      <w:r w:rsidR="000D094B">
        <w:rPr>
          <w:rFonts w:ascii="Times New Roman" w:hAnsi="Times New Roman" w:cs="Times New Roman"/>
          <w:sz w:val="24"/>
          <w:szCs w:val="24"/>
          <w:lang w:eastAsia="ru-RU"/>
        </w:rPr>
        <w:t>Школа России</w:t>
      </w:r>
      <w:r w:rsidRPr="00D77A77">
        <w:rPr>
          <w:rFonts w:ascii="Times New Roman" w:hAnsi="Times New Roman" w:cs="Times New Roman"/>
          <w:sz w:val="24"/>
          <w:szCs w:val="24"/>
          <w:lang w:eastAsia="ru-RU"/>
        </w:rPr>
        <w:t xml:space="preserve">».  </w:t>
      </w:r>
    </w:p>
    <w:p w:rsidR="00D77A77" w:rsidRPr="00D77A77" w:rsidRDefault="00D77A77" w:rsidP="00D77A77">
      <w:pPr>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Учебно-методический комплект </w:t>
      </w:r>
      <w:r w:rsidR="000D094B" w:rsidRPr="00D77A77">
        <w:rPr>
          <w:rFonts w:ascii="Times New Roman" w:hAnsi="Times New Roman" w:cs="Times New Roman"/>
          <w:sz w:val="24"/>
          <w:szCs w:val="24"/>
          <w:lang w:eastAsia="ru-RU"/>
        </w:rPr>
        <w:t>«</w:t>
      </w:r>
      <w:r w:rsidR="000D094B">
        <w:rPr>
          <w:rFonts w:ascii="Times New Roman" w:hAnsi="Times New Roman" w:cs="Times New Roman"/>
          <w:sz w:val="24"/>
          <w:szCs w:val="24"/>
          <w:lang w:eastAsia="ru-RU"/>
        </w:rPr>
        <w:t>Школа России</w:t>
      </w:r>
      <w:r w:rsidR="000D094B" w:rsidRPr="00D77A77">
        <w:rPr>
          <w:rFonts w:ascii="Times New Roman" w:hAnsi="Times New Roman" w:cs="Times New Roman"/>
          <w:sz w:val="24"/>
          <w:szCs w:val="24"/>
          <w:lang w:eastAsia="ru-RU"/>
        </w:rPr>
        <w:t>»</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 xml:space="preserve">способствует созданию здоровье сберегающей среды обучения; формирует установку школьников на безопасный, здоровый образ жизни. </w:t>
      </w:r>
    </w:p>
    <w:p w:rsidR="00D77A77" w:rsidRPr="00D77A77" w:rsidRDefault="00D77A77" w:rsidP="00D77A77">
      <w:pPr>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 целях создания здоровье</w:t>
      </w:r>
      <w:r w:rsidR="000D094B">
        <w:rPr>
          <w:rFonts w:ascii="Times New Roman" w:hAnsi="Times New Roman" w:cs="Times New Roman"/>
          <w:sz w:val="24"/>
          <w:szCs w:val="24"/>
          <w:lang w:eastAsia="ru-RU"/>
        </w:rPr>
        <w:t xml:space="preserve">сберегающей среды УМК </w:t>
      </w:r>
      <w:r w:rsidR="000D094B" w:rsidRPr="00D77A77">
        <w:rPr>
          <w:rFonts w:ascii="Times New Roman" w:hAnsi="Times New Roman" w:cs="Times New Roman"/>
          <w:sz w:val="24"/>
          <w:szCs w:val="24"/>
          <w:lang w:eastAsia="ru-RU"/>
        </w:rPr>
        <w:t>«</w:t>
      </w:r>
      <w:r w:rsidR="000D094B">
        <w:rPr>
          <w:rFonts w:ascii="Times New Roman" w:hAnsi="Times New Roman" w:cs="Times New Roman"/>
          <w:sz w:val="24"/>
          <w:szCs w:val="24"/>
          <w:lang w:eastAsia="ru-RU"/>
        </w:rPr>
        <w:t>Школа России</w:t>
      </w:r>
      <w:r w:rsidR="000D094B" w:rsidRPr="00D77A77">
        <w:rPr>
          <w:rFonts w:ascii="Times New Roman" w:hAnsi="Times New Roman" w:cs="Times New Roman"/>
          <w:sz w:val="24"/>
          <w:szCs w:val="24"/>
          <w:lang w:eastAsia="ru-RU"/>
        </w:rPr>
        <w:t>»</w:t>
      </w:r>
      <w:r w:rsidRPr="00D77A77">
        <w:rPr>
          <w:rFonts w:ascii="Times New Roman" w:hAnsi="Times New Roman" w:cs="Times New Roman"/>
          <w:sz w:val="24"/>
          <w:szCs w:val="24"/>
          <w:lang w:eastAsia="ru-RU"/>
        </w:rPr>
        <w:t xml:space="preserve">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Учебники разработаны с учётом психологических и возрастных особенностей младших школьников, на основе п</w:t>
      </w:r>
      <w:r w:rsidRPr="00D77A77">
        <w:rPr>
          <w:rFonts w:ascii="Times New Roman" w:hAnsi="Times New Roman" w:cs="Times New Roman"/>
          <w:bCs/>
          <w:sz w:val="24"/>
          <w:szCs w:val="24"/>
          <w:lang w:eastAsia="ru-RU"/>
        </w:rPr>
        <w:t>ринципа вариативности, благодаря этому</w:t>
      </w:r>
      <w:r w:rsidRPr="00D77A77">
        <w:rPr>
          <w:rFonts w:ascii="Times New Roman" w:hAnsi="Times New Roman" w:cs="Times New Roman"/>
          <w:sz w:val="24"/>
          <w:szCs w:val="24"/>
          <w:lang w:eastAsia="ru-RU"/>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w:t>
      </w:r>
      <w:r w:rsidRPr="00D77A77">
        <w:rPr>
          <w:rFonts w:ascii="Times New Roman" w:hAnsi="Times New Roman" w:cs="Times New Roman"/>
          <w:sz w:val="24"/>
          <w:szCs w:val="24"/>
          <w:lang w:eastAsia="ru-RU"/>
        </w:rPr>
        <w:lastRenderedPageBreak/>
        <w:t>реализовывать право на выбор, на ошибку, на помощь, на успех, тем самым способствуя созданию психологического комфорта при обучении.</w:t>
      </w:r>
    </w:p>
    <w:p w:rsidR="00D77A77" w:rsidRPr="00D77A77" w:rsidRDefault="00D77A77" w:rsidP="00D77A77">
      <w:pPr>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УМК </w:t>
      </w:r>
      <w:r w:rsidR="000D094B" w:rsidRPr="00D77A77">
        <w:rPr>
          <w:rFonts w:ascii="Times New Roman" w:hAnsi="Times New Roman" w:cs="Times New Roman"/>
          <w:sz w:val="24"/>
          <w:szCs w:val="24"/>
          <w:lang w:eastAsia="ru-RU"/>
        </w:rPr>
        <w:t>«</w:t>
      </w:r>
      <w:r w:rsidR="000D094B">
        <w:rPr>
          <w:rFonts w:ascii="Times New Roman" w:hAnsi="Times New Roman" w:cs="Times New Roman"/>
          <w:sz w:val="24"/>
          <w:szCs w:val="24"/>
          <w:lang w:eastAsia="ru-RU"/>
        </w:rPr>
        <w:t>Школа России</w:t>
      </w:r>
      <w:r w:rsidR="000D094B" w:rsidRPr="00D77A77">
        <w:rPr>
          <w:rFonts w:ascii="Times New Roman" w:hAnsi="Times New Roman" w:cs="Times New Roman"/>
          <w:sz w:val="24"/>
          <w:szCs w:val="24"/>
          <w:lang w:eastAsia="ru-RU"/>
        </w:rPr>
        <w:t>»</w:t>
      </w:r>
      <w:r w:rsidRPr="00D77A77">
        <w:rPr>
          <w:rFonts w:ascii="Times New Roman" w:hAnsi="Times New Roman" w:cs="Times New Roman"/>
          <w:sz w:val="24"/>
          <w:szCs w:val="24"/>
          <w:lang w:eastAsia="ru-RU"/>
        </w:rPr>
        <w:t>»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Учебники курса «</w:t>
      </w:r>
      <w:r w:rsidRPr="00D77A77">
        <w:rPr>
          <w:rFonts w:ascii="Times New Roman" w:hAnsi="Times New Roman" w:cs="Times New Roman"/>
          <w:b/>
          <w:sz w:val="24"/>
          <w:szCs w:val="24"/>
          <w:lang w:eastAsia="ru-RU"/>
        </w:rPr>
        <w:t>Русский язык</w:t>
      </w:r>
      <w:r w:rsidRPr="00D77A77">
        <w:rPr>
          <w:rFonts w:ascii="Times New Roman" w:hAnsi="Times New Roman" w:cs="Times New Roman"/>
          <w:sz w:val="24"/>
          <w:szCs w:val="24"/>
          <w:lang w:eastAsia="ru-RU"/>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D77A77" w:rsidRPr="00D77A77" w:rsidRDefault="00D77A77" w:rsidP="00D77A77">
      <w:pPr>
        <w:ind w:firstLine="426"/>
        <w:jc w:val="both"/>
        <w:rPr>
          <w:rFonts w:ascii="Times New Roman" w:hAnsi="Times New Roman" w:cs="Times New Roman"/>
          <w:bCs/>
          <w:sz w:val="24"/>
          <w:szCs w:val="24"/>
          <w:lang w:eastAsia="ru-RU"/>
        </w:rPr>
      </w:pPr>
      <w:r w:rsidRPr="00D77A77">
        <w:rPr>
          <w:rFonts w:ascii="Times New Roman" w:hAnsi="Times New Roman" w:cs="Times New Roman"/>
          <w:sz w:val="24"/>
          <w:szCs w:val="24"/>
          <w:lang w:eastAsia="ru-RU"/>
        </w:rPr>
        <w:t>Учебники «</w:t>
      </w:r>
      <w:r w:rsidRPr="00D77A77">
        <w:rPr>
          <w:rFonts w:ascii="Times New Roman" w:hAnsi="Times New Roman" w:cs="Times New Roman"/>
          <w:b/>
          <w:sz w:val="24"/>
          <w:szCs w:val="24"/>
          <w:lang w:eastAsia="ru-RU"/>
        </w:rPr>
        <w:t>Литературное чтение</w:t>
      </w:r>
      <w:r w:rsidRPr="00D77A77">
        <w:rPr>
          <w:rFonts w:ascii="Times New Roman" w:hAnsi="Times New Roman" w:cs="Times New Roman"/>
          <w:sz w:val="24"/>
          <w:szCs w:val="24"/>
          <w:lang w:eastAsia="ru-RU"/>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D77A77">
        <w:rPr>
          <w:rFonts w:ascii="Times New Roman" w:hAnsi="Times New Roman" w:cs="Times New Roman"/>
          <w:bCs/>
          <w:sz w:val="24"/>
          <w:szCs w:val="24"/>
          <w:lang w:eastAsia="ru-RU"/>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b/>
          <w:bCs/>
          <w:color w:val="000000"/>
          <w:sz w:val="24"/>
          <w:szCs w:val="24"/>
          <w:lang w:eastAsia="ru-RU"/>
        </w:rPr>
        <w:lastRenderedPageBreak/>
        <w:t>В курсе «Окружающий мир» - </w:t>
      </w:r>
      <w:r w:rsidRPr="00940721">
        <w:rPr>
          <w:rFonts w:ascii="Times New Roman" w:eastAsia="Times New Roman" w:hAnsi="Times New Roman" w:cs="Times New Roman"/>
          <w:color w:val="000000"/>
          <w:sz w:val="24"/>
          <w:szCs w:val="24"/>
          <w:lang w:eastAsia="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color w:val="000000"/>
          <w:sz w:val="24"/>
          <w:szCs w:val="24"/>
          <w:lang w:eastAsia="ru-RU"/>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b/>
          <w:bCs/>
          <w:color w:val="000000"/>
          <w:sz w:val="24"/>
          <w:szCs w:val="24"/>
          <w:lang w:eastAsia="ru-RU"/>
        </w:rPr>
        <w:t>В курсе «Технология» </w:t>
      </w:r>
      <w:r w:rsidRPr="00940721">
        <w:rPr>
          <w:rFonts w:ascii="Times New Roman" w:eastAsia="Times New Roman" w:hAnsi="Times New Roman" w:cs="Times New Roman"/>
          <w:color w:val="000000"/>
          <w:sz w:val="24"/>
          <w:szCs w:val="24"/>
          <w:lang w:eastAsia="ru-RU"/>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b/>
          <w:bCs/>
          <w:color w:val="000000"/>
          <w:sz w:val="24"/>
          <w:szCs w:val="24"/>
          <w:lang w:eastAsia="ru-RU"/>
        </w:rPr>
        <w:t>В курсе «Английский язык» </w:t>
      </w:r>
      <w:r w:rsidRPr="00940721">
        <w:rPr>
          <w:rFonts w:ascii="Times New Roman" w:eastAsia="Times New Roman" w:hAnsi="Times New Roman" w:cs="Times New Roman"/>
          <w:color w:val="000000"/>
          <w:sz w:val="24"/>
          <w:szCs w:val="24"/>
          <w:lang w:eastAsia="ru-RU"/>
        </w:rPr>
        <w:t>в учебниках 2-4 класса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 (расспросите друг друга о том, какие виды спорта или игры удаются вам лучше других (2 класс)).</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color w:val="000000"/>
          <w:sz w:val="24"/>
          <w:szCs w:val="24"/>
          <w:lang w:eastAsia="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b/>
          <w:bCs/>
          <w:color w:val="000000"/>
          <w:sz w:val="24"/>
          <w:szCs w:val="24"/>
          <w:lang w:eastAsia="ru-RU"/>
        </w:rPr>
        <w:t>В курсе «Основы религиозных культур и светской этики» </w:t>
      </w:r>
      <w:r w:rsidRPr="00940721">
        <w:rPr>
          <w:rFonts w:ascii="Times New Roman" w:eastAsia="Times New Roman" w:hAnsi="Times New Roman" w:cs="Times New Roman"/>
          <w:color w:val="000000"/>
          <w:sz w:val="24"/>
          <w:szCs w:val="24"/>
          <w:lang w:eastAsia="ru-RU"/>
        </w:rPr>
        <w:t>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«Отношение к природе», «Христианин в труде», «Отношение христиан к природе».</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b/>
          <w:bCs/>
          <w:color w:val="000000"/>
          <w:sz w:val="24"/>
          <w:szCs w:val="24"/>
          <w:lang w:eastAsia="ru-RU"/>
        </w:rPr>
        <w:t>В курсе «Физическая культура» </w:t>
      </w:r>
      <w:r w:rsidRPr="00940721">
        <w:rPr>
          <w:rFonts w:ascii="Times New Roman" w:eastAsia="Times New Roman" w:hAnsi="Times New Roman" w:cs="Times New Roman"/>
          <w:color w:val="000000"/>
          <w:sz w:val="24"/>
          <w:szCs w:val="24"/>
          <w:lang w:eastAsia="ru-RU"/>
        </w:rPr>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color w:val="000000"/>
          <w:sz w:val="24"/>
          <w:szCs w:val="24"/>
          <w:lang w:eastAsia="ru-RU"/>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w:t>
      </w:r>
    </w:p>
    <w:p w:rsidR="00940721" w:rsidRPr="00940721" w:rsidRDefault="00940721" w:rsidP="00940721">
      <w:pPr>
        <w:ind w:firstLine="426"/>
        <w:jc w:val="both"/>
        <w:rPr>
          <w:rFonts w:ascii="Times New Roman" w:hAnsi="Times New Roman" w:cs="Times New Roman"/>
          <w:sz w:val="24"/>
          <w:szCs w:val="24"/>
          <w:lang w:eastAsia="ru-RU"/>
        </w:rPr>
      </w:pPr>
      <w:r w:rsidRPr="00940721">
        <w:rPr>
          <w:rFonts w:ascii="Times New Roman" w:eastAsia="Times New Roman" w:hAnsi="Times New Roman" w:cs="Times New Roman"/>
          <w:color w:val="000000"/>
          <w:sz w:val="24"/>
          <w:szCs w:val="24"/>
          <w:lang w:eastAsia="ru-RU"/>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r w:rsidRPr="00940721">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 xml:space="preserve">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color w:val="000000"/>
          <w:sz w:val="24"/>
          <w:szCs w:val="24"/>
          <w:lang w:eastAsia="ru-RU"/>
        </w:rPr>
        <w:lastRenderedPageBreak/>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D77A77" w:rsidRPr="00940721" w:rsidRDefault="00D77A77" w:rsidP="00940721">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w:t>
      </w:r>
      <w:r w:rsidR="00940721">
        <w:rPr>
          <w:rFonts w:ascii="Times New Roman" w:hAnsi="Times New Roman" w:cs="Times New Roman"/>
          <w:sz w:val="24"/>
          <w:szCs w:val="24"/>
          <w:lang w:eastAsia="ru-RU"/>
        </w:rPr>
        <w:t>го и  духовного здоровья.</w:t>
      </w:r>
    </w:p>
    <w:p w:rsidR="00D77A77" w:rsidRPr="00D77A77" w:rsidRDefault="00D77A77" w:rsidP="00BD61D0">
      <w:pPr>
        <w:pStyle w:val="a5"/>
        <w:widowControl/>
        <w:numPr>
          <w:ilvl w:val="0"/>
          <w:numId w:val="70"/>
        </w:numPr>
        <w:shd w:val="clear" w:color="auto" w:fill="FFFFFF"/>
        <w:autoSpaceDE w:val="0"/>
        <w:autoSpaceDN w:val="0"/>
        <w:adjustRightInd w:val="0"/>
        <w:rPr>
          <w:b/>
          <w:sz w:val="24"/>
          <w:szCs w:val="24"/>
          <w:lang w:val="ru-RU" w:eastAsia="ru-RU"/>
        </w:rPr>
      </w:pPr>
      <w:r w:rsidRPr="00D77A77">
        <w:rPr>
          <w:b/>
          <w:sz w:val="24"/>
          <w:szCs w:val="24"/>
          <w:lang w:val="ru-RU" w:eastAsia="ru-RU"/>
        </w:rPr>
        <w:t>Организация физкультурно-оздоровительной работы</w:t>
      </w:r>
    </w:p>
    <w:p w:rsidR="00D77A77" w:rsidRPr="00D77A77" w:rsidRDefault="00D77A77" w:rsidP="00940721">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Физкультурно-оздоровительная работа в школе направлена на обеспечение рациональнойорганизации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p w:rsidR="00D77A77" w:rsidRPr="00D77A77" w:rsidRDefault="00D77A77" w:rsidP="00D77A77">
      <w:pPr>
        <w:shd w:val="clear" w:color="auto" w:fill="FFFFFF"/>
        <w:autoSpaceDE w:val="0"/>
        <w:autoSpaceDN w:val="0"/>
        <w:adjustRightInd w:val="0"/>
        <w:rPr>
          <w:rFonts w:ascii="Times New Roman" w:hAnsi="Times New Roman" w:cs="Times New Roman"/>
          <w:sz w:val="24"/>
          <w:szCs w:val="24"/>
          <w:lang w:eastAsia="ru-RU"/>
        </w:rPr>
      </w:pPr>
      <w:r w:rsidRPr="00D77A77">
        <w:rPr>
          <w:rFonts w:ascii="Times New Roman" w:hAnsi="Times New Roman" w:cs="Times New Roman"/>
          <w:sz w:val="24"/>
          <w:szCs w:val="24"/>
          <w:lang w:eastAsia="ru-RU"/>
        </w:rPr>
        <w:t>Система физкультурно-оздоровительной работы школы включает:</w:t>
      </w:r>
    </w:p>
    <w:p w:rsidR="00D77A77" w:rsidRPr="00D77A77" w:rsidRDefault="00D77A77" w:rsidP="00D77A77">
      <w:pPr>
        <w:shd w:val="clear" w:color="auto" w:fill="FFFFFF"/>
        <w:autoSpaceDE w:val="0"/>
        <w:autoSpaceDN w:val="0"/>
        <w:adjustRightInd w:val="0"/>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проведение уроков физической культуры - 3часа в неделю;</w:t>
      </w:r>
    </w:p>
    <w:p w:rsidR="00D77A77" w:rsidRPr="00D77A77" w:rsidRDefault="00D77A77" w:rsidP="00D77A77">
      <w:pPr>
        <w:shd w:val="clear" w:color="auto" w:fill="FFFFFF"/>
        <w:autoSpaceDE w:val="0"/>
        <w:autoSpaceDN w:val="0"/>
        <w:adjustRightInd w:val="0"/>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организацию динамических перемен;</w:t>
      </w:r>
    </w:p>
    <w:p w:rsidR="00D77A77" w:rsidRPr="00D77A77" w:rsidRDefault="00D77A77" w:rsidP="00D77A77">
      <w:pPr>
        <w:shd w:val="clear" w:color="auto" w:fill="FFFFFF"/>
        <w:autoSpaceDE w:val="0"/>
        <w:autoSpaceDN w:val="0"/>
        <w:adjustRightInd w:val="0"/>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организацию физкультминуток на уроках, способствующих эмоциональной разгрузке и повышению двигательной активности;</w:t>
      </w:r>
    </w:p>
    <w:p w:rsidR="00D77A77" w:rsidRPr="00D77A77" w:rsidRDefault="00D77A77" w:rsidP="00D77A77">
      <w:pPr>
        <w:shd w:val="clear" w:color="auto" w:fill="FFFFFF"/>
        <w:autoSpaceDE w:val="0"/>
        <w:autoSpaceDN w:val="0"/>
        <w:adjustRightInd w:val="0"/>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 регулярное проведение спортивно-оздоровительных мероприятий: </w:t>
      </w:r>
    </w:p>
    <w:p w:rsidR="00D77A77" w:rsidRPr="00D77A77" w:rsidRDefault="00D77A77" w:rsidP="00BD61D0">
      <w:pPr>
        <w:numPr>
          <w:ilvl w:val="0"/>
          <w:numId w:val="17"/>
        </w:numPr>
        <w:shd w:val="clear" w:color="auto" w:fill="FFFFFF"/>
        <w:tabs>
          <w:tab w:val="num" w:pos="900"/>
        </w:tabs>
        <w:autoSpaceDE w:val="0"/>
        <w:autoSpaceDN w:val="0"/>
        <w:adjustRightInd w:val="0"/>
        <w:spacing w:after="0" w:line="240" w:lineRule="auto"/>
        <w:ind w:left="0"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«Дни здоровья» – один раз в четверть;</w:t>
      </w:r>
    </w:p>
    <w:p w:rsidR="00D77A77" w:rsidRPr="00D77A77" w:rsidRDefault="00D77A77" w:rsidP="00BD61D0">
      <w:pPr>
        <w:numPr>
          <w:ilvl w:val="0"/>
          <w:numId w:val="17"/>
        </w:numPr>
        <w:shd w:val="clear" w:color="auto" w:fill="FFFFFF"/>
        <w:tabs>
          <w:tab w:val="num" w:pos="900"/>
        </w:tabs>
        <w:autoSpaceDE w:val="0"/>
        <w:autoSpaceDN w:val="0"/>
        <w:adjustRightInd w:val="0"/>
        <w:spacing w:after="0" w:line="240" w:lineRule="auto"/>
        <w:ind w:left="0"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«Весёлые старты», соревнования по футболу, лыжным гонкам, пионерболу, настольному теннису,  шахматам -  согласно плану школы;</w:t>
      </w:r>
    </w:p>
    <w:p w:rsidR="00D77A77" w:rsidRPr="00D77A77" w:rsidRDefault="00D77A77" w:rsidP="00BD61D0">
      <w:pPr>
        <w:numPr>
          <w:ilvl w:val="0"/>
          <w:numId w:val="17"/>
        </w:numPr>
        <w:shd w:val="clear" w:color="auto" w:fill="FFFFFF"/>
        <w:tabs>
          <w:tab w:val="num" w:pos="900"/>
        </w:tabs>
        <w:autoSpaceDE w:val="0"/>
        <w:autoSpaceDN w:val="0"/>
        <w:adjustRightInd w:val="0"/>
        <w:spacing w:after="0" w:line="240" w:lineRule="auto"/>
        <w:ind w:left="0"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праздник «Папа, мама и я – спортивная семья» - начало и конец учебного года;</w:t>
      </w:r>
    </w:p>
    <w:p w:rsidR="00D77A77" w:rsidRPr="00940721" w:rsidRDefault="00D77A77" w:rsidP="00BD61D0">
      <w:pPr>
        <w:numPr>
          <w:ilvl w:val="0"/>
          <w:numId w:val="17"/>
        </w:numPr>
        <w:shd w:val="clear" w:color="auto" w:fill="FFFFFF"/>
        <w:tabs>
          <w:tab w:val="num" w:pos="900"/>
        </w:tabs>
        <w:autoSpaceDE w:val="0"/>
        <w:autoSpaceDN w:val="0"/>
        <w:adjustRightInd w:val="0"/>
        <w:spacing w:after="0" w:line="240" w:lineRule="auto"/>
        <w:ind w:left="0"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тематические беседы, беседы – встречи с работниками ЦРБ, фельдшером</w:t>
      </w:r>
      <w:r w:rsidR="00940721">
        <w:rPr>
          <w:rFonts w:ascii="Times New Roman" w:hAnsi="Times New Roman" w:cs="Times New Roman"/>
          <w:sz w:val="24"/>
          <w:szCs w:val="24"/>
          <w:lang w:eastAsia="ru-RU"/>
        </w:rPr>
        <w:t xml:space="preserve"> ФАП с. Казинка</w:t>
      </w:r>
      <w:r w:rsidRPr="00D77A77">
        <w:rPr>
          <w:rFonts w:ascii="Times New Roman" w:hAnsi="Times New Roman" w:cs="Times New Roman"/>
          <w:sz w:val="24"/>
          <w:szCs w:val="24"/>
          <w:lang w:eastAsia="ru-RU"/>
        </w:rPr>
        <w:t>.</w:t>
      </w:r>
    </w:p>
    <w:p w:rsidR="00D77A77" w:rsidRPr="00D77A77" w:rsidRDefault="00D77A77" w:rsidP="00D77A77">
      <w:pPr>
        <w:shd w:val="clear" w:color="auto" w:fill="FFFFFF"/>
        <w:autoSpaceDE w:val="0"/>
        <w:autoSpaceDN w:val="0"/>
        <w:adjustRightInd w:val="0"/>
        <w:rPr>
          <w:rFonts w:ascii="Times New Roman" w:hAnsi="Times New Roman" w:cs="Times New Roman"/>
          <w:b/>
          <w:iCs/>
          <w:sz w:val="24"/>
          <w:szCs w:val="24"/>
          <w:lang w:eastAsia="ru-RU"/>
        </w:rPr>
      </w:pPr>
      <w:r w:rsidRPr="00D77A77">
        <w:rPr>
          <w:rFonts w:ascii="Times New Roman" w:hAnsi="Times New Roman" w:cs="Times New Roman"/>
          <w:b/>
          <w:iCs/>
          <w:sz w:val="24"/>
          <w:szCs w:val="24"/>
          <w:lang w:eastAsia="ru-RU"/>
        </w:rPr>
        <w:t>Реализация дополнительных образовательных программ предусматривает:</w:t>
      </w:r>
    </w:p>
    <w:p w:rsidR="00D77A77" w:rsidRPr="00D77A77" w:rsidRDefault="00D77A77" w:rsidP="00BD61D0">
      <w:pPr>
        <w:numPr>
          <w:ilvl w:val="0"/>
          <w:numId w:val="18"/>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D77A77" w:rsidRPr="00D77A77" w:rsidRDefault="00D77A77" w:rsidP="00BD61D0">
      <w:pPr>
        <w:numPr>
          <w:ilvl w:val="0"/>
          <w:numId w:val="18"/>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проведение дней здоровья, конкурсов, праздников с привлечением обучающихся, педагогов и родителей;</w:t>
      </w:r>
    </w:p>
    <w:p w:rsidR="00D77A77" w:rsidRPr="00D77A77" w:rsidRDefault="00D77A77" w:rsidP="00BD61D0">
      <w:pPr>
        <w:numPr>
          <w:ilvl w:val="0"/>
          <w:numId w:val="18"/>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проведение оздоровительных и массовых семейных спортивных мероприятий во время каникул;</w:t>
      </w:r>
    </w:p>
    <w:p w:rsidR="00D77A77" w:rsidRPr="00D77A77" w:rsidRDefault="00D77A77" w:rsidP="00BD61D0">
      <w:pPr>
        <w:numPr>
          <w:ilvl w:val="0"/>
          <w:numId w:val="18"/>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витаминопрофилактики в течение учебного года.</w:t>
      </w:r>
    </w:p>
    <w:p w:rsidR="00D77A77" w:rsidRPr="00D77A77" w:rsidRDefault="00D77A77" w:rsidP="00D77A77">
      <w:pPr>
        <w:shd w:val="clear" w:color="auto" w:fill="FFFFFF"/>
        <w:autoSpaceDE w:val="0"/>
        <w:autoSpaceDN w:val="0"/>
        <w:adjustRightInd w:val="0"/>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Программы, направленные на формирование ценности здоровья и здорового образа жизни, предусматривают разные формы организации занятий:</w:t>
      </w:r>
    </w:p>
    <w:p w:rsidR="00D77A77" w:rsidRPr="00D77A77" w:rsidRDefault="00D77A77" w:rsidP="00BD61D0">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интеграцию в базовые образовательные дисциплины;</w:t>
      </w:r>
    </w:p>
    <w:p w:rsidR="00D77A77" w:rsidRPr="00D77A77" w:rsidRDefault="00D77A77" w:rsidP="00BD61D0">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проведение часов здоровья;</w:t>
      </w:r>
    </w:p>
    <w:p w:rsidR="00D77A77" w:rsidRPr="00D77A77" w:rsidRDefault="00D77A77" w:rsidP="00BD61D0">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проведение досуговых мероприятий: конкурсов, праздников, викторин, экскурсий и т. п.;</w:t>
      </w:r>
    </w:p>
    <w:p w:rsidR="00D77A77" w:rsidRPr="00D77A77" w:rsidRDefault="00D77A77" w:rsidP="00BD61D0">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организацию дней здоровья.</w:t>
      </w:r>
    </w:p>
    <w:p w:rsidR="008C5B70" w:rsidRDefault="008C5B70" w:rsidP="00D77A77">
      <w:pPr>
        <w:shd w:val="clear" w:color="auto" w:fill="FFFFFF"/>
        <w:autoSpaceDE w:val="0"/>
        <w:autoSpaceDN w:val="0"/>
        <w:adjustRightInd w:val="0"/>
        <w:rPr>
          <w:rFonts w:ascii="Times New Roman" w:hAnsi="Times New Roman" w:cs="Times New Roman"/>
          <w:b/>
          <w:sz w:val="24"/>
          <w:szCs w:val="24"/>
          <w:lang w:eastAsia="ru-RU"/>
        </w:rPr>
      </w:pPr>
    </w:p>
    <w:p w:rsidR="00D77A77" w:rsidRPr="00D77A77" w:rsidRDefault="00D77A77" w:rsidP="00D77A77">
      <w:pPr>
        <w:shd w:val="clear" w:color="auto" w:fill="FFFFFF"/>
        <w:autoSpaceDE w:val="0"/>
        <w:autoSpaceDN w:val="0"/>
        <w:adjustRightInd w:val="0"/>
        <w:rPr>
          <w:rFonts w:ascii="Times New Roman" w:hAnsi="Times New Roman" w:cs="Times New Roman"/>
          <w:b/>
          <w:sz w:val="24"/>
          <w:szCs w:val="24"/>
          <w:lang w:eastAsia="ru-RU"/>
        </w:rPr>
      </w:pPr>
      <w:r w:rsidRPr="00D77A77">
        <w:rPr>
          <w:rFonts w:ascii="Times New Roman" w:hAnsi="Times New Roman" w:cs="Times New Roman"/>
          <w:b/>
          <w:sz w:val="24"/>
          <w:szCs w:val="24"/>
          <w:lang w:eastAsia="ru-RU"/>
        </w:rPr>
        <w:lastRenderedPageBreak/>
        <w:t xml:space="preserve">Работа с родителями (законными представителями учащихся) по программе «Формирование  здорового и безопасного образа жизни». </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Школа стремиться привлечь родителей (законных представителей) к вопросам формирования  экологической культуры, здорового и безопасного образа жизни.  </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1. Ведётся просветительская работа:</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Лекции специалистов (социального педагога, преподавателя – организатора ОБЖ, медицинской сестра, врачей);</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Уроки духовно-нравственного содержания для родителей;</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Круглые столы, посвящённые проблемам охраны и укрепления здоровья детей;</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Родительские собрания («Здоровье наших детей зависит от нас», «Здоровье, как планетарная проблема», « Роль и ответственность семьи в профилактике наркомании, токсикомании и других вредных привычек среди детей и подростков»  «Психологические особенности учащегося разного возраста»,  «Режим дня и гигиенические нормы»,  «Режим питания»,  «Как уберечь вашего ребёнка от вредных привычек»,  «Лекции школьного врача»  «Семейные конфликты» и другие)</w:t>
      </w:r>
    </w:p>
    <w:p w:rsidR="00D77A77" w:rsidRPr="00D77A77" w:rsidRDefault="00D77A77" w:rsidP="00D77A77">
      <w:pPr>
        <w:shd w:val="clear" w:color="auto" w:fill="FFFFFF"/>
        <w:autoSpaceDE w:val="0"/>
        <w:autoSpaceDN w:val="0"/>
        <w:adjustRightInd w:val="0"/>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—Обмен опытом семейного воспитания по ценностному отношению к здоровью в</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форме родительской конференции, организационно-деятельностной и психологической игры, собрания-диспута, родительского лектория, семейно гостиной, встречи за круглым столом, вечера вопросов и ответов, семинара, педагогического практикум, тренинга для родителей и другие.</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Книжные выставки в библиотеке школы по вопросам семейного воспитания,</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индивидуальные консультации по подбору литературы.</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2. Проводятся дела с активным привлечением родителей (законных представителей) к совместной работе:</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«День здоровья» (родители помогают организовать поход, различные соревнования и активно участвуют в них);</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«Весёлые старты» (кроме команд детей, выступает команда родителей и учителей);</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«Папа, мама, я — спортивная семья» (соревнуются семейные команды);</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выставка творческих работ (наряду с работами детей, представлены работы родителей);</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создание библиотечки детского здоровья, доступной для родителей;</w:t>
      </w:r>
    </w:p>
    <w:p w:rsidR="00D77A77" w:rsidRPr="00EE7214" w:rsidRDefault="00D77A77" w:rsidP="00EE7214">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совместные туристические походы (дети, родители, учителя)</w:t>
      </w:r>
    </w:p>
    <w:p w:rsidR="00C7091D" w:rsidRPr="0082479D" w:rsidRDefault="00C7091D" w:rsidP="00C7091D">
      <w:pPr>
        <w:pStyle w:val="ab"/>
        <w:jc w:val="center"/>
        <w:rPr>
          <w:rFonts w:ascii="Times New Roman" w:hAnsi="Times New Roman"/>
          <w:b/>
        </w:rPr>
      </w:pPr>
      <w:r w:rsidRPr="0082479D">
        <w:rPr>
          <w:rFonts w:ascii="Times New Roman" w:hAnsi="Times New Roman"/>
          <w:b/>
        </w:rPr>
        <w:t>Комплексный план мероприятий, направленных на реализацию программы</w:t>
      </w:r>
    </w:p>
    <w:p w:rsidR="00C7091D" w:rsidRPr="0082479D" w:rsidRDefault="00C7091D" w:rsidP="00C7091D">
      <w:pPr>
        <w:pStyle w:val="ab"/>
        <w:jc w:val="center"/>
        <w:rPr>
          <w:rFonts w:ascii="Times New Roman" w:hAnsi="Times New Roman"/>
          <w:b/>
        </w:rPr>
      </w:pPr>
      <w:r w:rsidRPr="0082479D">
        <w:rPr>
          <w:rFonts w:ascii="Times New Roman" w:hAnsi="Times New Roman"/>
          <w:b/>
        </w:rPr>
        <w:t>формирования здорового и безопасного образа жизни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528"/>
      </w:tblGrid>
      <w:tr w:rsidR="00C7091D" w:rsidRPr="0082479D" w:rsidTr="004F4BB0">
        <w:trPr>
          <w:jc w:val="center"/>
        </w:trPr>
        <w:tc>
          <w:tcPr>
            <w:tcW w:w="3261" w:type="dxa"/>
            <w:tcBorders>
              <w:top w:val="single" w:sz="4" w:space="0" w:color="auto"/>
              <w:left w:val="single" w:sz="4" w:space="0" w:color="auto"/>
              <w:bottom w:val="single" w:sz="4" w:space="0" w:color="auto"/>
              <w:right w:val="single" w:sz="4" w:space="0" w:color="auto"/>
            </w:tcBorders>
          </w:tcPr>
          <w:p w:rsidR="00C7091D" w:rsidRPr="0082479D" w:rsidRDefault="00C7091D" w:rsidP="004F4BB0">
            <w:pPr>
              <w:contextualSpacing/>
              <w:jc w:val="center"/>
              <w:rPr>
                <w:rFonts w:ascii="Times New Roman" w:hAnsi="Times New Roman"/>
                <w:b/>
                <w:i/>
              </w:rPr>
            </w:pPr>
            <w:r w:rsidRPr="0082479D">
              <w:rPr>
                <w:rFonts w:ascii="Times New Roman" w:hAnsi="Times New Roman"/>
                <w:b/>
                <w:i/>
              </w:rPr>
              <w:t>Направление деятельности</w:t>
            </w:r>
          </w:p>
        </w:tc>
        <w:tc>
          <w:tcPr>
            <w:tcW w:w="5528" w:type="dxa"/>
            <w:tcBorders>
              <w:top w:val="single" w:sz="4" w:space="0" w:color="auto"/>
              <w:left w:val="single" w:sz="4" w:space="0" w:color="auto"/>
              <w:bottom w:val="single" w:sz="4" w:space="0" w:color="auto"/>
              <w:right w:val="single" w:sz="4" w:space="0" w:color="auto"/>
            </w:tcBorders>
          </w:tcPr>
          <w:p w:rsidR="00C7091D" w:rsidRPr="0082479D" w:rsidRDefault="00C7091D" w:rsidP="004F4BB0">
            <w:pPr>
              <w:contextualSpacing/>
              <w:jc w:val="center"/>
              <w:rPr>
                <w:rFonts w:ascii="Times New Roman" w:hAnsi="Times New Roman"/>
                <w:b/>
                <w:i/>
              </w:rPr>
            </w:pPr>
            <w:r w:rsidRPr="0082479D">
              <w:rPr>
                <w:rFonts w:ascii="Times New Roman" w:hAnsi="Times New Roman"/>
                <w:b/>
                <w:i/>
              </w:rPr>
              <w:t>Содержание деятельности, мероприятия</w:t>
            </w:r>
          </w:p>
        </w:tc>
      </w:tr>
      <w:tr w:rsidR="00C7091D" w:rsidRPr="0082479D" w:rsidTr="004F4BB0">
        <w:trPr>
          <w:jc w:val="center"/>
        </w:trPr>
        <w:tc>
          <w:tcPr>
            <w:tcW w:w="3261" w:type="dxa"/>
            <w:tcBorders>
              <w:top w:val="single" w:sz="4" w:space="0" w:color="auto"/>
              <w:left w:val="single" w:sz="4" w:space="0" w:color="auto"/>
              <w:bottom w:val="single" w:sz="4" w:space="0" w:color="auto"/>
              <w:right w:val="single" w:sz="4" w:space="0" w:color="auto"/>
            </w:tcBorders>
          </w:tcPr>
          <w:p w:rsidR="00C7091D" w:rsidRPr="0082479D" w:rsidRDefault="00C7091D" w:rsidP="00C7091D">
            <w:pPr>
              <w:contextualSpacing/>
              <w:jc w:val="center"/>
              <w:rPr>
                <w:rFonts w:ascii="Times New Roman" w:hAnsi="Times New Roman"/>
                <w:i/>
              </w:rPr>
            </w:pPr>
            <w:r w:rsidRPr="0082479D">
              <w:rPr>
                <w:rFonts w:ascii="Times New Roman" w:hAnsi="Times New Roman"/>
                <w:i/>
                <w:u w:val="single"/>
              </w:rPr>
              <w:lastRenderedPageBreak/>
              <w:t xml:space="preserve">Здоровьесберегающая инфраструктура ОУ – </w:t>
            </w:r>
            <w:r w:rsidRPr="0082479D">
              <w:rPr>
                <w:rFonts w:ascii="Times New Roman" w:hAnsi="Times New Roman"/>
              </w:rPr>
              <w:t>должна быть направлена на создание условий для эффективной организации образовательного процесса</w:t>
            </w:r>
          </w:p>
        </w:tc>
        <w:tc>
          <w:tcPr>
            <w:tcW w:w="5528" w:type="dxa"/>
            <w:tcBorders>
              <w:top w:val="single" w:sz="4" w:space="0" w:color="auto"/>
              <w:left w:val="single" w:sz="4" w:space="0" w:color="auto"/>
              <w:bottom w:val="single" w:sz="4" w:space="0" w:color="auto"/>
              <w:right w:val="single" w:sz="4" w:space="0" w:color="auto"/>
            </w:tcBorders>
          </w:tcPr>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Выявление категорий детей, нуждающихся в бесплатном питании.</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Витаминизация блюд.</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Наличие различных видов спортивного оборудования в спорт. зале и на спорт. площадке.</w:t>
            </w:r>
          </w:p>
          <w:p w:rsidR="00C7091D" w:rsidRPr="0082479D" w:rsidRDefault="00C7091D" w:rsidP="004F4BB0">
            <w:pPr>
              <w:pStyle w:val="213"/>
              <w:contextualSpacing/>
              <w:rPr>
                <w:rFonts w:ascii="Times New Roman" w:hAnsi="Times New Roman"/>
              </w:rPr>
            </w:pPr>
          </w:p>
        </w:tc>
      </w:tr>
      <w:tr w:rsidR="00C7091D" w:rsidRPr="0082479D" w:rsidTr="004F4BB0">
        <w:trPr>
          <w:jc w:val="center"/>
        </w:trPr>
        <w:tc>
          <w:tcPr>
            <w:tcW w:w="3261" w:type="dxa"/>
            <w:tcBorders>
              <w:top w:val="single" w:sz="4" w:space="0" w:color="auto"/>
              <w:left w:val="single" w:sz="4" w:space="0" w:color="auto"/>
              <w:bottom w:val="single" w:sz="4" w:space="0" w:color="auto"/>
              <w:right w:val="single" w:sz="4" w:space="0" w:color="auto"/>
            </w:tcBorders>
          </w:tcPr>
          <w:p w:rsidR="00C7091D" w:rsidRPr="0082479D" w:rsidRDefault="00C7091D" w:rsidP="004F4BB0">
            <w:pPr>
              <w:contextualSpacing/>
              <w:jc w:val="center"/>
              <w:rPr>
                <w:rFonts w:ascii="Times New Roman" w:hAnsi="Times New Roman"/>
                <w:i/>
                <w:u w:val="single"/>
              </w:rPr>
            </w:pPr>
            <w:r w:rsidRPr="0082479D">
              <w:rPr>
                <w:rFonts w:ascii="Times New Roman" w:hAnsi="Times New Roman"/>
                <w:i/>
                <w:u w:val="single"/>
              </w:rPr>
              <w:t>Рациональная организация учебной и внеучебной деятельности обучающихся</w:t>
            </w:r>
            <w:r w:rsidRPr="0082479D">
              <w:rPr>
                <w:rFonts w:ascii="Times New Roman" w:hAnsi="Times New Roman"/>
              </w:rPr>
              <w:t xml:space="preserve"> – должна быть направлена на повышение эффективности учебного процесса</w:t>
            </w:r>
          </w:p>
        </w:tc>
        <w:tc>
          <w:tcPr>
            <w:tcW w:w="5528" w:type="dxa"/>
            <w:tcBorders>
              <w:top w:val="single" w:sz="4" w:space="0" w:color="auto"/>
              <w:left w:val="single" w:sz="4" w:space="0" w:color="auto"/>
              <w:bottom w:val="single" w:sz="4" w:space="0" w:color="auto"/>
              <w:right w:val="single" w:sz="4" w:space="0" w:color="auto"/>
            </w:tcBorders>
          </w:tcPr>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Проведение тематических педсоветов по вопросам нормирования домашней работы обучающихся.</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Замеры объёма времени, расходуемого учащимися на выполнение тех или иных заданий.</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Работа в классах строится на основе УМК, система которых формирует установку школьников на безопасный, здоровый образ жизн</w:t>
            </w:r>
            <w:r>
              <w:rPr>
                <w:rFonts w:ascii="Times New Roman" w:hAnsi="Times New Roman"/>
              </w:rPr>
              <w:t>и («Школа России»</w:t>
            </w:r>
            <w:r w:rsidRPr="0082479D">
              <w:rPr>
                <w:rFonts w:ascii="Times New Roman" w:hAnsi="Times New Roman"/>
              </w:rPr>
              <w:t>).</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Наличие в школе оснащенного компьютерного класса, режим работы в этих классах, режим использования ТСО и компьютерной техники на уроке.</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Проведение психологических тренингов для учителей по вопросам индивидуального подхода к обучающимся.</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Разработка разноуровневых заданий для самостоятельной работы учащихся.</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Создание ситуаций выбора учащимися заданий, форм их представления и т.п.</w:t>
            </w:r>
          </w:p>
        </w:tc>
      </w:tr>
      <w:tr w:rsidR="00C7091D" w:rsidRPr="0082479D" w:rsidTr="004F4BB0">
        <w:trPr>
          <w:jc w:val="center"/>
        </w:trPr>
        <w:tc>
          <w:tcPr>
            <w:tcW w:w="3261" w:type="dxa"/>
            <w:tcBorders>
              <w:top w:val="single" w:sz="4" w:space="0" w:color="auto"/>
              <w:left w:val="single" w:sz="4" w:space="0" w:color="auto"/>
              <w:bottom w:val="single" w:sz="4" w:space="0" w:color="auto"/>
              <w:right w:val="single" w:sz="4" w:space="0" w:color="auto"/>
            </w:tcBorders>
          </w:tcPr>
          <w:p w:rsidR="00C7091D" w:rsidRPr="0082479D" w:rsidRDefault="00C7091D" w:rsidP="004F4BB0">
            <w:pPr>
              <w:contextualSpacing/>
              <w:jc w:val="center"/>
              <w:rPr>
                <w:rFonts w:ascii="Times New Roman" w:hAnsi="Times New Roman"/>
                <w:i/>
                <w:u w:val="single"/>
              </w:rPr>
            </w:pPr>
            <w:r w:rsidRPr="0082479D">
              <w:rPr>
                <w:rFonts w:ascii="Times New Roman" w:hAnsi="Times New Roman"/>
                <w:i/>
                <w:u w:val="single"/>
              </w:rPr>
              <w:t>Эффективная организация физкультурно-оздоровительной работы</w:t>
            </w:r>
            <w:r w:rsidRPr="0082479D">
              <w:rPr>
                <w:rFonts w:ascii="Times New Roman" w:hAnsi="Times New Roman"/>
              </w:rPr>
              <w:t xml:space="preserve"> – должна быть 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p>
        </w:tc>
        <w:tc>
          <w:tcPr>
            <w:tcW w:w="5528" w:type="dxa"/>
            <w:tcBorders>
              <w:top w:val="single" w:sz="4" w:space="0" w:color="auto"/>
              <w:left w:val="single" w:sz="4" w:space="0" w:color="auto"/>
              <w:bottom w:val="single" w:sz="4" w:space="0" w:color="auto"/>
              <w:right w:val="single" w:sz="4" w:space="0" w:color="auto"/>
            </w:tcBorders>
          </w:tcPr>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«Весёлые старты».</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Оздоровительные минутки на уроках.</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Ритмические паузы на переменах.</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Кругосветка «Будь здоров!»</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«Дни здоровья».</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Проведение классных часов</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Игра-путешествие «Я здоровье берегу – сам себе я помогу!»</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Театрализованное представление «Откуда берутся грязнули?»</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Тренинг безопасного поведения «Почему вредной привычке ты скажешь «нет»?»</w:t>
            </w:r>
          </w:p>
        </w:tc>
      </w:tr>
      <w:tr w:rsidR="00C7091D" w:rsidRPr="0082479D" w:rsidTr="004F4BB0">
        <w:trPr>
          <w:jc w:val="center"/>
        </w:trPr>
        <w:tc>
          <w:tcPr>
            <w:tcW w:w="3261" w:type="dxa"/>
            <w:tcBorders>
              <w:top w:val="single" w:sz="4" w:space="0" w:color="auto"/>
              <w:left w:val="single" w:sz="4" w:space="0" w:color="auto"/>
              <w:bottom w:val="single" w:sz="4" w:space="0" w:color="auto"/>
              <w:right w:val="single" w:sz="4" w:space="0" w:color="auto"/>
            </w:tcBorders>
          </w:tcPr>
          <w:p w:rsidR="00C7091D" w:rsidRPr="0082479D" w:rsidRDefault="00C7091D" w:rsidP="004F4BB0">
            <w:pPr>
              <w:contextualSpacing/>
              <w:jc w:val="center"/>
              <w:rPr>
                <w:rFonts w:ascii="Times New Roman" w:hAnsi="Times New Roman"/>
                <w:i/>
                <w:u w:val="single"/>
              </w:rPr>
            </w:pPr>
            <w:r w:rsidRPr="0082479D">
              <w:rPr>
                <w:rFonts w:ascii="Times New Roman" w:hAnsi="Times New Roman"/>
                <w:i/>
                <w:u w:val="single"/>
              </w:rPr>
              <w:t>Реализация дополнительных образовательных программ</w:t>
            </w:r>
            <w:r w:rsidRPr="0082479D">
              <w:rPr>
                <w:rFonts w:ascii="Times New Roman" w:hAnsi="Times New Roman"/>
              </w:rPr>
              <w:t xml:space="preserve"> – должна быть направлена на формирование ценности здоровья и ЗОЖ у детей</w:t>
            </w:r>
          </w:p>
        </w:tc>
        <w:tc>
          <w:tcPr>
            <w:tcW w:w="5528" w:type="dxa"/>
            <w:tcBorders>
              <w:top w:val="single" w:sz="4" w:space="0" w:color="auto"/>
              <w:left w:val="single" w:sz="4" w:space="0" w:color="auto"/>
              <w:bottom w:val="single" w:sz="4" w:space="0" w:color="auto"/>
              <w:right w:val="single" w:sz="4" w:space="0" w:color="auto"/>
            </w:tcBorders>
          </w:tcPr>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Реализация школьной воспитательной программы «Путь к ЗДОРОВЬЮ»</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Реализация кружков«Разговор о правильном питании», «</w:t>
            </w:r>
            <w:r>
              <w:rPr>
                <w:rFonts w:ascii="Times New Roman" w:hAnsi="Times New Roman"/>
              </w:rPr>
              <w:t>Час здоровья</w:t>
            </w:r>
            <w:r w:rsidRPr="0082479D">
              <w:rPr>
                <w:rFonts w:ascii="Times New Roman" w:hAnsi="Times New Roman"/>
              </w:rPr>
              <w:t xml:space="preserve">», </w:t>
            </w:r>
            <w:r>
              <w:rPr>
                <w:rFonts w:ascii="Times New Roman" w:hAnsi="Times New Roman"/>
              </w:rPr>
              <w:t>танцевальный кружок</w:t>
            </w:r>
            <w:r w:rsidRPr="0082479D">
              <w:rPr>
                <w:rFonts w:ascii="Times New Roman" w:hAnsi="Times New Roman"/>
              </w:rPr>
              <w:t>, «Юные инспектора дорожного движения»</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Реализация общешкольного проекта «Школа – как центр здоровья»</w:t>
            </w:r>
          </w:p>
        </w:tc>
      </w:tr>
      <w:tr w:rsidR="00C7091D" w:rsidRPr="0082479D" w:rsidTr="004F4BB0">
        <w:trPr>
          <w:jc w:val="center"/>
        </w:trPr>
        <w:tc>
          <w:tcPr>
            <w:tcW w:w="3261" w:type="dxa"/>
            <w:tcBorders>
              <w:top w:val="single" w:sz="4" w:space="0" w:color="auto"/>
              <w:left w:val="single" w:sz="4" w:space="0" w:color="auto"/>
              <w:bottom w:val="single" w:sz="4" w:space="0" w:color="auto"/>
              <w:right w:val="single" w:sz="4" w:space="0" w:color="auto"/>
            </w:tcBorders>
          </w:tcPr>
          <w:p w:rsidR="00C7091D" w:rsidRPr="0082479D" w:rsidRDefault="00C7091D" w:rsidP="004F4BB0">
            <w:pPr>
              <w:contextualSpacing/>
              <w:jc w:val="center"/>
              <w:rPr>
                <w:rFonts w:ascii="Times New Roman" w:hAnsi="Times New Roman"/>
                <w:i/>
                <w:u w:val="single"/>
              </w:rPr>
            </w:pPr>
            <w:r w:rsidRPr="0082479D">
              <w:rPr>
                <w:rFonts w:ascii="Times New Roman" w:hAnsi="Times New Roman"/>
                <w:i/>
                <w:u w:val="single"/>
              </w:rPr>
              <w:t>Просветительская работа с родителями</w:t>
            </w:r>
            <w:r w:rsidRPr="0082479D">
              <w:rPr>
                <w:rFonts w:ascii="Times New Roman" w:hAnsi="Times New Roman"/>
              </w:rPr>
              <w:t xml:space="preserve"> – должна быть направлена на объединение усилий для формирования ЗОЖ у обучающихся</w:t>
            </w:r>
          </w:p>
        </w:tc>
        <w:tc>
          <w:tcPr>
            <w:tcW w:w="5528" w:type="dxa"/>
            <w:tcBorders>
              <w:top w:val="single" w:sz="4" w:space="0" w:color="auto"/>
              <w:left w:val="single" w:sz="4" w:space="0" w:color="auto"/>
              <w:bottom w:val="single" w:sz="4" w:space="0" w:color="auto"/>
              <w:right w:val="single" w:sz="4" w:space="0" w:color="auto"/>
            </w:tcBorders>
          </w:tcPr>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 Причины детской агрессии», «Утомляемость ребёнка и как с ней бороться», «Вредные привычки – профилактика в раннем возрасте» и т.п.).</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lastRenderedPageBreak/>
              <w:t>Совместные праздники для детей и родителей по профилактике вредных привычек  («Папа, мама, я – спортивная семья»,  «Проводы Зимы» , «Рыцарский турнир», «День победы» , «Всемирный день здоровья»).</w:t>
            </w:r>
          </w:p>
        </w:tc>
      </w:tr>
    </w:tbl>
    <w:p w:rsidR="002253B5" w:rsidRDefault="002253B5" w:rsidP="002253B5">
      <w:pPr>
        <w:jc w:val="both"/>
        <w:rPr>
          <w:rFonts w:ascii="Times New Roman" w:hAnsi="Times New Roman" w:cs="Times New Roman"/>
          <w:sz w:val="24"/>
          <w:szCs w:val="24"/>
          <w:lang w:eastAsia="ru-RU"/>
        </w:rPr>
      </w:pPr>
    </w:p>
    <w:p w:rsidR="00C7091D" w:rsidRDefault="00C7091D" w:rsidP="002253B5">
      <w:pPr>
        <w:jc w:val="both"/>
        <w:rPr>
          <w:rFonts w:ascii="Times New Roman" w:hAnsi="Times New Roman" w:cs="Times New Roman"/>
          <w:sz w:val="24"/>
          <w:szCs w:val="24"/>
          <w:lang w:eastAsia="ru-RU"/>
        </w:rPr>
      </w:pPr>
    </w:p>
    <w:p w:rsidR="00C7091D" w:rsidRPr="00C7091D" w:rsidRDefault="00C7091D" w:rsidP="00C7091D">
      <w:pPr>
        <w:pStyle w:val="a3"/>
        <w:spacing w:line="276" w:lineRule="auto"/>
        <w:jc w:val="center"/>
        <w:rPr>
          <w:rFonts w:eastAsia="Arial Unicode MS"/>
          <w:b/>
          <w:sz w:val="26"/>
          <w:szCs w:val="26"/>
          <w:lang w:val="ru-RU"/>
        </w:rPr>
      </w:pPr>
      <w:r w:rsidRPr="00C7091D">
        <w:rPr>
          <w:rFonts w:eastAsia="Arial Unicode MS"/>
          <w:b/>
          <w:sz w:val="26"/>
          <w:szCs w:val="26"/>
          <w:lang w:val="ru-RU"/>
        </w:rPr>
        <w:t>План мероприятий обеспечения безопасности детей на водных объектах</w:t>
      </w:r>
    </w:p>
    <w:p w:rsidR="00C7091D" w:rsidRPr="00C7091D" w:rsidRDefault="00C7091D" w:rsidP="00C7091D">
      <w:pPr>
        <w:pStyle w:val="a3"/>
        <w:spacing w:line="276" w:lineRule="auto"/>
        <w:jc w:val="center"/>
        <w:rPr>
          <w:rFonts w:eastAsia="Arial Unicode MS"/>
          <w:b/>
          <w:sz w:val="26"/>
          <w:szCs w:val="26"/>
          <w:lang w:val="ru-RU"/>
        </w:rPr>
      </w:pPr>
      <w:r w:rsidRPr="00C7091D">
        <w:rPr>
          <w:rFonts w:eastAsia="Arial Unicode MS"/>
          <w:b/>
          <w:sz w:val="26"/>
          <w:szCs w:val="26"/>
          <w:lang w:val="ru-RU"/>
        </w:rPr>
        <w:t xml:space="preserve">МБОУ СОШ с.Казинка </w:t>
      </w:r>
    </w:p>
    <w:p w:rsidR="00C7091D" w:rsidRPr="00C7091D" w:rsidRDefault="00C7091D" w:rsidP="00C7091D">
      <w:pPr>
        <w:pStyle w:val="a3"/>
        <w:spacing w:line="276" w:lineRule="auto"/>
        <w:jc w:val="center"/>
        <w:rPr>
          <w:rFonts w:eastAsia="Arial Unicode MS"/>
          <w:b/>
          <w:sz w:val="26"/>
          <w:szCs w:val="26"/>
          <w:lang w:val="ru-RU"/>
        </w:rPr>
      </w:pPr>
      <w:r w:rsidRPr="00C7091D">
        <w:rPr>
          <w:rFonts w:eastAsia="Arial Unicode MS"/>
          <w:b/>
          <w:sz w:val="26"/>
          <w:szCs w:val="26"/>
          <w:lang w:val="ru-RU"/>
        </w:rPr>
        <w:t>на 2016-2017 учебный год</w:t>
      </w:r>
    </w:p>
    <w:p w:rsidR="00C7091D" w:rsidRPr="00C7091D" w:rsidRDefault="00C7091D" w:rsidP="00C7091D">
      <w:pPr>
        <w:pStyle w:val="a3"/>
        <w:jc w:val="center"/>
        <w:rPr>
          <w:b/>
          <w:i/>
          <w:lang w:val="ru-RU"/>
        </w:rPr>
      </w:pPr>
    </w:p>
    <w:tbl>
      <w:tblPr>
        <w:tblW w:w="99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539"/>
        <w:gridCol w:w="1277"/>
        <w:gridCol w:w="1135"/>
        <w:gridCol w:w="2269"/>
      </w:tblGrid>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jc w:val="center"/>
              <w:rPr>
                <w:rFonts w:ascii="Times New Roman" w:eastAsia="Calibri" w:hAnsi="Times New Roman" w:cs="Times New Roman"/>
                <w:sz w:val="24"/>
                <w:szCs w:val="24"/>
              </w:rPr>
            </w:pPr>
            <w:r w:rsidRPr="006F62D5">
              <w:rPr>
                <w:rFonts w:ascii="Times New Roman" w:eastAsia="Calibri" w:hAnsi="Times New Roman" w:cs="Times New Roman"/>
                <w:sz w:val="24"/>
                <w:szCs w:val="24"/>
              </w:rPr>
              <w:t>№ п\п</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jc w:val="center"/>
              <w:rPr>
                <w:rFonts w:ascii="Times New Roman" w:eastAsia="Calibri" w:hAnsi="Times New Roman" w:cs="Times New Roman"/>
                <w:sz w:val="24"/>
                <w:szCs w:val="24"/>
              </w:rPr>
            </w:pPr>
            <w:r w:rsidRPr="006F62D5">
              <w:rPr>
                <w:rFonts w:ascii="Times New Roman" w:eastAsia="Calibri" w:hAnsi="Times New Roman" w:cs="Times New Roman"/>
                <w:sz w:val="24"/>
                <w:szCs w:val="24"/>
              </w:rPr>
              <w:t>Наименование мероприятия</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jc w:val="center"/>
              <w:rPr>
                <w:rFonts w:ascii="Times New Roman" w:eastAsia="Calibri" w:hAnsi="Times New Roman" w:cs="Times New Roman"/>
                <w:sz w:val="24"/>
                <w:szCs w:val="24"/>
              </w:rPr>
            </w:pPr>
            <w:r w:rsidRPr="006F62D5">
              <w:rPr>
                <w:rFonts w:ascii="Times New Roman" w:eastAsia="Calibri" w:hAnsi="Times New Roman" w:cs="Times New Roman"/>
                <w:sz w:val="24"/>
                <w:szCs w:val="24"/>
              </w:rPr>
              <w:t>Дата</w:t>
            </w: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jc w:val="center"/>
              <w:rPr>
                <w:rFonts w:ascii="Times New Roman" w:eastAsia="Calibri" w:hAnsi="Times New Roman" w:cs="Times New Roman"/>
                <w:sz w:val="24"/>
                <w:szCs w:val="24"/>
              </w:rPr>
            </w:pPr>
            <w:r w:rsidRPr="006F62D5">
              <w:rPr>
                <w:rFonts w:ascii="Times New Roman" w:eastAsia="Calibri" w:hAnsi="Times New Roman" w:cs="Times New Roman"/>
                <w:sz w:val="24"/>
                <w:szCs w:val="24"/>
              </w:rPr>
              <w:t>Класс</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jc w:val="center"/>
              <w:rPr>
                <w:rFonts w:ascii="Times New Roman" w:eastAsia="Calibri" w:hAnsi="Times New Roman" w:cs="Times New Roman"/>
                <w:sz w:val="24"/>
                <w:szCs w:val="24"/>
              </w:rPr>
            </w:pPr>
            <w:r w:rsidRPr="006F62D5">
              <w:rPr>
                <w:rFonts w:ascii="Times New Roman" w:eastAsia="Calibri" w:hAnsi="Times New Roman" w:cs="Times New Roman"/>
                <w:sz w:val="24"/>
                <w:szCs w:val="24"/>
              </w:rPr>
              <w:t>Ответственный</w:t>
            </w: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 МО классных руководителей: </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-о мерах профилактике несчастных случаев на водных объектах </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по обеспечению безопасности детей и по</w:t>
            </w:r>
            <w:r>
              <w:rPr>
                <w:rFonts w:ascii="Times New Roman" w:eastAsia="Calibri" w:hAnsi="Times New Roman" w:cs="Times New Roman"/>
                <w:sz w:val="24"/>
                <w:szCs w:val="24"/>
              </w:rPr>
              <w:t xml:space="preserve">дростков на водоемах в </w:t>
            </w:r>
            <w:r w:rsidRPr="006F62D5">
              <w:rPr>
                <w:rFonts w:ascii="Times New Roman" w:eastAsia="Calibri" w:hAnsi="Times New Roman" w:cs="Times New Roman"/>
                <w:sz w:val="24"/>
                <w:szCs w:val="24"/>
              </w:rPr>
              <w:t>зимнее время.</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декабрь</w:t>
            </w:r>
          </w:p>
          <w:p w:rsidR="00C7091D" w:rsidRPr="006F62D5" w:rsidRDefault="00C7091D" w:rsidP="004F4BB0">
            <w:pPr>
              <w:spacing w:after="0"/>
              <w:rPr>
                <w:rFonts w:ascii="Times New Roman" w:eastAsia="Calibri" w:hAnsi="Times New Roman" w:cs="Times New Roman"/>
                <w:sz w:val="24"/>
                <w:szCs w:val="24"/>
              </w:rPr>
            </w:pPr>
          </w:p>
          <w:p w:rsidR="00C7091D" w:rsidRPr="006F62D5" w:rsidRDefault="00C7091D" w:rsidP="004F4BB0">
            <w:pPr>
              <w:spacing w:after="0"/>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C7091D" w:rsidRPr="006F62D5" w:rsidRDefault="00C7091D" w:rsidP="004F4BB0">
            <w:pPr>
              <w:spacing w:after="0"/>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ind w:left="-112" w:right="-103"/>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  З</w:t>
            </w:r>
            <w:r>
              <w:rPr>
                <w:rFonts w:ascii="Times New Roman" w:eastAsia="Calibri" w:hAnsi="Times New Roman" w:cs="Times New Roman"/>
                <w:sz w:val="24"/>
                <w:szCs w:val="24"/>
              </w:rPr>
              <w:t>ам.директора</w:t>
            </w:r>
            <w:r w:rsidRPr="006F62D5">
              <w:rPr>
                <w:rFonts w:ascii="Times New Roman" w:eastAsia="Calibri" w:hAnsi="Times New Roman" w:cs="Times New Roman"/>
                <w:sz w:val="24"/>
                <w:szCs w:val="24"/>
              </w:rPr>
              <w:t xml:space="preserve"> по ВР </w:t>
            </w:r>
            <w:r>
              <w:rPr>
                <w:rFonts w:ascii="Times New Roman" w:eastAsia="Calibri" w:hAnsi="Times New Roman" w:cs="Times New Roman"/>
                <w:sz w:val="24"/>
                <w:szCs w:val="24"/>
              </w:rPr>
              <w:t>Путилина И.В</w:t>
            </w:r>
            <w:r w:rsidRPr="006F62D5">
              <w:rPr>
                <w:rFonts w:ascii="Times New Roman" w:eastAsia="Calibri" w:hAnsi="Times New Roman" w:cs="Times New Roman"/>
                <w:sz w:val="24"/>
                <w:szCs w:val="24"/>
              </w:rPr>
              <w:t xml:space="preserve">. </w:t>
            </w:r>
          </w:p>
          <w:p w:rsidR="00C7091D" w:rsidRPr="006F62D5" w:rsidRDefault="00C7091D" w:rsidP="004F4BB0">
            <w:pPr>
              <w:rPr>
                <w:rFonts w:ascii="Times New Roman" w:eastAsia="Calibri" w:hAnsi="Times New Roman" w:cs="Times New Roman"/>
                <w:sz w:val="24"/>
                <w:szCs w:val="24"/>
              </w:rPr>
            </w:pP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2850AE" w:rsidRDefault="00C7091D" w:rsidP="004F4BB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4539" w:type="dxa"/>
            <w:tcBorders>
              <w:top w:val="single" w:sz="4" w:space="0" w:color="auto"/>
              <w:left w:val="single" w:sz="4" w:space="0" w:color="auto"/>
              <w:bottom w:val="single" w:sz="4" w:space="0" w:color="auto"/>
              <w:right w:val="single" w:sz="4" w:space="0" w:color="auto"/>
            </w:tcBorders>
            <w:hideMark/>
          </w:tcPr>
          <w:p w:rsidR="00C7091D" w:rsidRPr="00B01FB0" w:rsidRDefault="00C7091D" w:rsidP="004F4BB0">
            <w:pPr>
              <w:jc w:val="both"/>
              <w:rPr>
                <w:rFonts w:ascii="Times New Roman" w:eastAsia="Calibri" w:hAnsi="Times New Roman" w:cs="Times New Roman"/>
                <w:bCs/>
                <w:sz w:val="24"/>
                <w:szCs w:val="24"/>
              </w:rPr>
            </w:pPr>
            <w:r w:rsidRPr="00B01FB0">
              <w:rPr>
                <w:rFonts w:ascii="Times New Roman" w:eastAsia="Calibri" w:hAnsi="Times New Roman" w:cs="Times New Roman"/>
                <w:bCs/>
                <w:sz w:val="24"/>
                <w:szCs w:val="24"/>
              </w:rPr>
              <w:t xml:space="preserve">Инструктаж по технике безопасности с </w:t>
            </w:r>
            <w:r>
              <w:rPr>
                <w:rFonts w:ascii="Times New Roman" w:eastAsia="Calibri" w:hAnsi="Times New Roman" w:cs="Times New Roman"/>
                <w:bCs/>
                <w:sz w:val="24"/>
                <w:szCs w:val="24"/>
              </w:rPr>
              <w:t>уча</w:t>
            </w:r>
            <w:r w:rsidRPr="00B01FB0">
              <w:rPr>
                <w:rFonts w:ascii="Times New Roman" w:eastAsia="Calibri" w:hAnsi="Times New Roman" w:cs="Times New Roman"/>
                <w:bCs/>
                <w:sz w:val="24"/>
                <w:szCs w:val="24"/>
              </w:rPr>
              <w:t>щимися по правилам  поведения на водоемах в осенне-зимний и зимне-весенний период</w:t>
            </w:r>
          </w:p>
        </w:tc>
        <w:tc>
          <w:tcPr>
            <w:tcW w:w="1277" w:type="dxa"/>
            <w:tcBorders>
              <w:top w:val="single" w:sz="4" w:space="0" w:color="auto"/>
              <w:left w:val="single" w:sz="4" w:space="0" w:color="auto"/>
              <w:bottom w:val="single" w:sz="4" w:space="0" w:color="auto"/>
              <w:right w:val="single" w:sz="4" w:space="0" w:color="auto"/>
            </w:tcBorders>
            <w:hideMark/>
          </w:tcPr>
          <w:p w:rsidR="00C7091D" w:rsidRPr="00B01FB0" w:rsidRDefault="00C7091D" w:rsidP="004F4BB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ноябрь</w:t>
            </w:r>
          </w:p>
        </w:tc>
        <w:tc>
          <w:tcPr>
            <w:tcW w:w="1135" w:type="dxa"/>
            <w:tcBorders>
              <w:top w:val="single" w:sz="4" w:space="0" w:color="auto"/>
              <w:left w:val="single" w:sz="4" w:space="0" w:color="auto"/>
              <w:bottom w:val="single" w:sz="4" w:space="0" w:color="auto"/>
              <w:right w:val="single" w:sz="4" w:space="0" w:color="auto"/>
            </w:tcBorders>
          </w:tcPr>
          <w:p w:rsidR="00C7091D" w:rsidRPr="00B01FB0" w:rsidRDefault="00C7091D" w:rsidP="004F4BB0">
            <w:pPr>
              <w:jc w:val="both"/>
              <w:rPr>
                <w:rFonts w:ascii="Times New Roman" w:eastAsia="Calibri" w:hAnsi="Times New Roman" w:cs="Times New Roman"/>
                <w:bCs/>
                <w:sz w:val="24"/>
                <w:szCs w:val="24"/>
              </w:rPr>
            </w:pPr>
            <w:r w:rsidRPr="00B01FB0">
              <w:rPr>
                <w:rFonts w:ascii="Times New Roman" w:eastAsia="Calibri" w:hAnsi="Times New Roman" w:cs="Times New Roman"/>
                <w:bCs/>
                <w:sz w:val="24"/>
                <w:szCs w:val="24"/>
              </w:rPr>
              <w:t xml:space="preserve">1-11 </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ind w:left="-112" w:right="-103"/>
              <w:jc w:val="both"/>
              <w:rPr>
                <w:rFonts w:ascii="Times New Roman" w:eastAsia="Calibri" w:hAnsi="Times New Roman" w:cs="Times New Roman"/>
                <w:sz w:val="24"/>
                <w:szCs w:val="24"/>
              </w:rPr>
            </w:pPr>
            <w:r w:rsidRPr="00B01FB0">
              <w:rPr>
                <w:rFonts w:ascii="Times New Roman" w:eastAsia="Calibri" w:hAnsi="Times New Roman" w:cs="Times New Roman"/>
                <w:bCs/>
                <w:sz w:val="24"/>
                <w:szCs w:val="24"/>
              </w:rPr>
              <w:t>Классные руководители</w:t>
            </w: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Занятия с учащимися  на уроках ОБЖ:</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-по правилам поведения на воде;</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-по оказанию неотложной помощи пострадавшим;</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о правилах  безопасного  пребывания на льду зимой.</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в течение года</w:t>
            </w: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1-11</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Плотников Э.А.</w:t>
            </w: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Занятия с учащимися  на уроках физкультуры:</w:t>
            </w:r>
          </w:p>
          <w:p w:rsidR="00C7091D" w:rsidRPr="006F62D5" w:rsidRDefault="00C7091D" w:rsidP="004F4BB0">
            <w:pPr>
              <w:spacing w:after="0"/>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-по отработке приемов дыхания  с имитацией пребывания на воде)</w:t>
            </w:r>
          </w:p>
        </w:tc>
        <w:tc>
          <w:tcPr>
            <w:tcW w:w="1277" w:type="dxa"/>
            <w:tcBorders>
              <w:top w:val="single" w:sz="4" w:space="0" w:color="auto"/>
              <w:left w:val="single" w:sz="4" w:space="0" w:color="auto"/>
              <w:bottom w:val="single" w:sz="4" w:space="0" w:color="auto"/>
              <w:right w:val="single" w:sz="4" w:space="0" w:color="auto"/>
            </w:tcBorders>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декабрь</w:t>
            </w:r>
          </w:p>
          <w:p w:rsidR="00C7091D" w:rsidRPr="006F62D5" w:rsidRDefault="00C7091D" w:rsidP="004F4BB0">
            <w:pPr>
              <w:spacing w:after="0"/>
              <w:rPr>
                <w:rFonts w:ascii="Times New Roman" w:eastAsia="Calibri" w:hAnsi="Times New Roman" w:cs="Times New Roman"/>
                <w:sz w:val="24"/>
                <w:szCs w:val="24"/>
              </w:rPr>
            </w:pP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апрель</w:t>
            </w:r>
          </w:p>
          <w:p w:rsidR="00C7091D" w:rsidRPr="006F62D5" w:rsidRDefault="00C7091D" w:rsidP="004F4BB0">
            <w:pPr>
              <w:spacing w:after="0"/>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1-11</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Колыхалов В.М.</w:t>
            </w: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sidRPr="006F62D5">
              <w:rPr>
                <w:rFonts w:ascii="Times New Roman" w:eastAsia="Calibri" w:hAnsi="Times New Roman" w:cs="Times New Roman"/>
                <w:sz w:val="24"/>
                <w:szCs w:val="24"/>
              </w:rPr>
              <w:t>5</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Конкурс рисунков, направленный на профилактику детского травматизма на водных объектах </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март</w:t>
            </w: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4-8</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ind w:left="-112" w:right="-103"/>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З</w:t>
            </w:r>
            <w:r>
              <w:rPr>
                <w:rFonts w:ascii="Times New Roman" w:eastAsia="Calibri" w:hAnsi="Times New Roman" w:cs="Times New Roman"/>
                <w:sz w:val="24"/>
                <w:szCs w:val="24"/>
              </w:rPr>
              <w:t>ам.директора</w:t>
            </w:r>
            <w:r w:rsidRPr="006F62D5">
              <w:rPr>
                <w:rFonts w:ascii="Times New Roman" w:eastAsia="Calibri" w:hAnsi="Times New Roman" w:cs="Times New Roman"/>
                <w:sz w:val="24"/>
                <w:szCs w:val="24"/>
              </w:rPr>
              <w:t xml:space="preserve"> по ВР </w:t>
            </w:r>
            <w:r>
              <w:rPr>
                <w:rFonts w:ascii="Times New Roman" w:eastAsia="Calibri" w:hAnsi="Times New Roman" w:cs="Times New Roman"/>
                <w:sz w:val="24"/>
                <w:szCs w:val="24"/>
              </w:rPr>
              <w:t>Путилина И.В</w:t>
            </w:r>
            <w:r w:rsidRPr="006F62D5">
              <w:rPr>
                <w:rFonts w:ascii="Times New Roman" w:eastAsia="Calibri" w:hAnsi="Times New Roman" w:cs="Times New Roman"/>
                <w:sz w:val="24"/>
                <w:szCs w:val="24"/>
              </w:rPr>
              <w:t xml:space="preserve">. </w:t>
            </w:r>
          </w:p>
          <w:p w:rsidR="00C7091D" w:rsidRPr="006F62D5" w:rsidRDefault="00C7091D" w:rsidP="004F4BB0">
            <w:pPr>
              <w:spacing w:after="0"/>
              <w:jc w:val="both"/>
              <w:rPr>
                <w:rFonts w:ascii="Times New Roman" w:eastAsia="Calibri" w:hAnsi="Times New Roman" w:cs="Times New Roman"/>
                <w:sz w:val="24"/>
                <w:szCs w:val="24"/>
              </w:rPr>
            </w:pP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sidRPr="006F62D5">
              <w:rPr>
                <w:rFonts w:ascii="Times New Roman" w:eastAsia="Calibri" w:hAnsi="Times New Roman" w:cs="Times New Roman"/>
                <w:sz w:val="24"/>
                <w:szCs w:val="24"/>
              </w:rPr>
              <w:t>6</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Учет умеющих /неумеющих</w:t>
            </w:r>
            <w:r w:rsidRPr="006F62D5">
              <w:rPr>
                <w:rFonts w:ascii="Times New Roman" w:eastAsia="Calibri" w:hAnsi="Times New Roman" w:cs="Times New Roman"/>
                <w:sz w:val="24"/>
                <w:szCs w:val="24"/>
                <w:lang w:val="en-US"/>
              </w:rPr>
              <w:t xml:space="preserve">/ </w:t>
            </w:r>
            <w:r w:rsidRPr="006F62D5">
              <w:rPr>
                <w:rFonts w:ascii="Times New Roman" w:eastAsia="Calibri" w:hAnsi="Times New Roman" w:cs="Times New Roman"/>
                <w:sz w:val="24"/>
                <w:szCs w:val="24"/>
              </w:rPr>
              <w:t>плавать</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в течение</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года</w:t>
            </w: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1-11</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ind w:left="-112" w:right="-103"/>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З</w:t>
            </w:r>
            <w:r>
              <w:rPr>
                <w:rFonts w:ascii="Times New Roman" w:eastAsia="Calibri" w:hAnsi="Times New Roman" w:cs="Times New Roman"/>
                <w:sz w:val="24"/>
                <w:szCs w:val="24"/>
              </w:rPr>
              <w:t>ам.директора</w:t>
            </w:r>
            <w:r w:rsidRPr="006F62D5">
              <w:rPr>
                <w:rFonts w:ascii="Times New Roman" w:eastAsia="Calibri" w:hAnsi="Times New Roman" w:cs="Times New Roman"/>
                <w:sz w:val="24"/>
                <w:szCs w:val="24"/>
              </w:rPr>
              <w:t xml:space="preserve"> по ВР </w:t>
            </w:r>
            <w:r>
              <w:rPr>
                <w:rFonts w:ascii="Times New Roman" w:eastAsia="Calibri" w:hAnsi="Times New Roman" w:cs="Times New Roman"/>
                <w:sz w:val="24"/>
                <w:szCs w:val="24"/>
              </w:rPr>
              <w:t>Путилина И.В</w:t>
            </w:r>
            <w:r w:rsidRPr="006F62D5">
              <w:rPr>
                <w:rFonts w:ascii="Times New Roman" w:eastAsia="Calibri" w:hAnsi="Times New Roman" w:cs="Times New Roman"/>
                <w:sz w:val="24"/>
                <w:szCs w:val="24"/>
              </w:rPr>
              <w:t xml:space="preserve">. </w:t>
            </w:r>
          </w:p>
          <w:p w:rsidR="00C7091D" w:rsidRPr="006F62D5" w:rsidRDefault="00C7091D" w:rsidP="004F4BB0">
            <w:pPr>
              <w:spacing w:after="0"/>
              <w:rPr>
                <w:rFonts w:ascii="Times New Roman" w:eastAsia="Calibri" w:hAnsi="Times New Roman" w:cs="Times New Roman"/>
                <w:sz w:val="24"/>
                <w:szCs w:val="24"/>
              </w:rPr>
            </w:pP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Просмотр видео- и диафильмов «</w:t>
            </w:r>
            <w:r>
              <w:rPr>
                <w:rFonts w:ascii="Times New Roman" w:eastAsia="Calibri" w:hAnsi="Times New Roman" w:cs="Times New Roman"/>
                <w:sz w:val="24"/>
                <w:szCs w:val="24"/>
              </w:rPr>
              <w:t>Осторожный пешеход не провалится под лед</w:t>
            </w:r>
            <w:r w:rsidRPr="006F62D5">
              <w:rPr>
                <w:rFonts w:ascii="Times New Roman" w:eastAsia="Calibri"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декабрь</w:t>
            </w: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1-11</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Классные руководители </w:t>
            </w: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Оформление  информационного стенда по  безопасности на </w:t>
            </w:r>
            <w:r>
              <w:rPr>
                <w:rFonts w:ascii="Times New Roman" w:eastAsia="Calibri" w:hAnsi="Times New Roman" w:cs="Times New Roman"/>
                <w:sz w:val="24"/>
                <w:szCs w:val="24"/>
              </w:rPr>
              <w:t>водоёме в зимний период</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135" w:type="dxa"/>
            <w:tcBorders>
              <w:top w:val="single" w:sz="4" w:space="0" w:color="auto"/>
              <w:left w:val="single" w:sz="4" w:space="0" w:color="auto"/>
              <w:bottom w:val="single" w:sz="4" w:space="0" w:color="auto"/>
              <w:right w:val="single" w:sz="4" w:space="0" w:color="auto"/>
            </w:tcBorders>
          </w:tcPr>
          <w:p w:rsidR="00C7091D" w:rsidRPr="006F62D5" w:rsidRDefault="00C7091D" w:rsidP="004F4BB0">
            <w:pPr>
              <w:spacing w:after="0"/>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ind w:left="-112" w:right="-103"/>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З</w:t>
            </w:r>
            <w:r>
              <w:rPr>
                <w:rFonts w:ascii="Times New Roman" w:eastAsia="Calibri" w:hAnsi="Times New Roman" w:cs="Times New Roman"/>
                <w:sz w:val="24"/>
                <w:szCs w:val="24"/>
              </w:rPr>
              <w:t>ам.директора</w:t>
            </w:r>
            <w:r w:rsidRPr="006F62D5">
              <w:rPr>
                <w:rFonts w:ascii="Times New Roman" w:eastAsia="Calibri" w:hAnsi="Times New Roman" w:cs="Times New Roman"/>
                <w:sz w:val="24"/>
                <w:szCs w:val="24"/>
              </w:rPr>
              <w:t xml:space="preserve"> по ВР </w:t>
            </w:r>
            <w:r>
              <w:rPr>
                <w:rFonts w:ascii="Times New Roman" w:eastAsia="Calibri" w:hAnsi="Times New Roman" w:cs="Times New Roman"/>
                <w:sz w:val="24"/>
                <w:szCs w:val="24"/>
              </w:rPr>
              <w:t>Путилина И.В</w:t>
            </w:r>
            <w:r w:rsidRPr="006F62D5">
              <w:rPr>
                <w:rFonts w:ascii="Times New Roman" w:eastAsia="Calibri" w:hAnsi="Times New Roman" w:cs="Times New Roman"/>
                <w:sz w:val="24"/>
                <w:szCs w:val="24"/>
              </w:rPr>
              <w:t xml:space="preserve">. </w:t>
            </w:r>
          </w:p>
          <w:p w:rsidR="00C7091D" w:rsidRPr="006F62D5" w:rsidRDefault="00C7091D" w:rsidP="004F4BB0">
            <w:pPr>
              <w:spacing w:after="0"/>
              <w:rPr>
                <w:rFonts w:ascii="Times New Roman" w:eastAsia="Calibri" w:hAnsi="Times New Roman" w:cs="Times New Roman"/>
                <w:sz w:val="24"/>
                <w:szCs w:val="24"/>
              </w:rPr>
            </w:pPr>
          </w:p>
        </w:tc>
      </w:tr>
      <w:tr w:rsidR="00C7091D" w:rsidRPr="006F62D5" w:rsidTr="004F4BB0">
        <w:trPr>
          <w:trHeight w:val="1636"/>
        </w:trPr>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  Родительские  собрания по контролю за детьми в период каникул:</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«Повышение ответственности родителей за безопасность пребывания детей на водоемах»</w:t>
            </w:r>
          </w:p>
        </w:tc>
        <w:tc>
          <w:tcPr>
            <w:tcW w:w="1277" w:type="dxa"/>
            <w:tcBorders>
              <w:top w:val="single" w:sz="4" w:space="0" w:color="auto"/>
              <w:left w:val="single" w:sz="4" w:space="0" w:color="auto"/>
              <w:bottom w:val="single" w:sz="4" w:space="0" w:color="auto"/>
              <w:right w:val="single" w:sz="4" w:space="0" w:color="auto"/>
            </w:tcBorders>
          </w:tcPr>
          <w:p w:rsidR="00C7091D" w:rsidRPr="006F62D5" w:rsidRDefault="00C7091D" w:rsidP="004F4BB0">
            <w:pPr>
              <w:spacing w:after="0"/>
              <w:rPr>
                <w:rFonts w:ascii="Times New Roman" w:eastAsia="Calibri" w:hAnsi="Times New Roman" w:cs="Times New Roman"/>
                <w:sz w:val="24"/>
                <w:szCs w:val="24"/>
              </w:rPr>
            </w:pP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декабрь</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май</w:t>
            </w: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1-10</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Классные руководители</w:t>
            </w:r>
          </w:p>
        </w:tc>
      </w:tr>
      <w:tr w:rsidR="00C7091D" w:rsidRPr="006F62D5" w:rsidTr="004F4BB0">
        <w:trPr>
          <w:trHeight w:val="1636"/>
        </w:trPr>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39" w:type="dxa"/>
            <w:tcBorders>
              <w:top w:val="single" w:sz="4" w:space="0" w:color="auto"/>
              <w:left w:val="single" w:sz="4" w:space="0" w:color="auto"/>
              <w:bottom w:val="single" w:sz="4" w:space="0" w:color="auto"/>
              <w:right w:val="single" w:sz="4" w:space="0" w:color="auto"/>
            </w:tcBorders>
            <w:hideMark/>
          </w:tcPr>
          <w:p w:rsidR="00C7091D" w:rsidRPr="00B01FB0" w:rsidRDefault="00C7091D" w:rsidP="004F4BB0">
            <w:pPr>
              <w:jc w:val="both"/>
              <w:rPr>
                <w:rFonts w:ascii="Times New Roman" w:eastAsia="Calibri" w:hAnsi="Times New Roman" w:cs="Times New Roman"/>
                <w:sz w:val="24"/>
                <w:szCs w:val="24"/>
              </w:rPr>
            </w:pPr>
            <w:r w:rsidRPr="00B01FB0">
              <w:rPr>
                <w:rFonts w:ascii="Times New Roman" w:eastAsia="Calibri" w:hAnsi="Times New Roman" w:cs="Times New Roman"/>
                <w:sz w:val="24"/>
                <w:szCs w:val="24"/>
              </w:rPr>
              <w:t xml:space="preserve">Беседа медицинского работника школы на тему «Правила самоспасания, спасания и оказания доврачебной помощи пострадавшим в воде». </w:t>
            </w:r>
          </w:p>
        </w:tc>
        <w:tc>
          <w:tcPr>
            <w:tcW w:w="1277" w:type="dxa"/>
            <w:tcBorders>
              <w:top w:val="single" w:sz="4" w:space="0" w:color="auto"/>
              <w:left w:val="single" w:sz="4" w:space="0" w:color="auto"/>
              <w:bottom w:val="single" w:sz="4" w:space="0" w:color="auto"/>
              <w:right w:val="single" w:sz="4" w:space="0" w:color="auto"/>
            </w:tcBorders>
          </w:tcPr>
          <w:p w:rsidR="00C7091D" w:rsidRPr="00B01FB0" w:rsidRDefault="00C7091D" w:rsidP="004F4BB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w:t>
            </w:r>
            <w:r w:rsidRPr="00B01FB0">
              <w:rPr>
                <w:rFonts w:ascii="Times New Roman" w:eastAsia="Calibri" w:hAnsi="Times New Roman" w:cs="Times New Roman"/>
                <w:bCs/>
                <w:sz w:val="24"/>
                <w:szCs w:val="24"/>
              </w:rPr>
              <w:t>екабрь-март</w:t>
            </w:r>
          </w:p>
        </w:tc>
        <w:tc>
          <w:tcPr>
            <w:tcW w:w="1135" w:type="dxa"/>
            <w:tcBorders>
              <w:top w:val="single" w:sz="4" w:space="0" w:color="auto"/>
              <w:left w:val="single" w:sz="4" w:space="0" w:color="auto"/>
              <w:bottom w:val="single" w:sz="4" w:space="0" w:color="auto"/>
              <w:right w:val="single" w:sz="4" w:space="0" w:color="auto"/>
            </w:tcBorders>
            <w:hideMark/>
          </w:tcPr>
          <w:p w:rsidR="00C7091D" w:rsidRPr="00B01FB0" w:rsidRDefault="00C7091D" w:rsidP="004F4BB0">
            <w:pPr>
              <w:jc w:val="both"/>
              <w:rPr>
                <w:rFonts w:ascii="Times New Roman" w:eastAsia="Calibri" w:hAnsi="Times New Roman" w:cs="Times New Roman"/>
                <w:bCs/>
                <w:sz w:val="24"/>
                <w:szCs w:val="24"/>
              </w:rPr>
            </w:pPr>
            <w:r w:rsidRPr="00B01FB0">
              <w:rPr>
                <w:rFonts w:ascii="Times New Roman" w:eastAsia="Calibri" w:hAnsi="Times New Roman" w:cs="Times New Roman"/>
                <w:sz w:val="24"/>
                <w:szCs w:val="24"/>
              </w:rPr>
              <w:t xml:space="preserve">5-11 </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B01FB0">
              <w:rPr>
                <w:rFonts w:ascii="Times New Roman" w:eastAsia="Calibri" w:hAnsi="Times New Roman" w:cs="Times New Roman"/>
                <w:bCs/>
                <w:sz w:val="24"/>
                <w:szCs w:val="24"/>
              </w:rPr>
              <w:t>Мед</w:t>
            </w:r>
            <w:r>
              <w:rPr>
                <w:rFonts w:ascii="Times New Roman" w:eastAsia="Calibri" w:hAnsi="Times New Roman" w:cs="Times New Roman"/>
                <w:bCs/>
                <w:sz w:val="24"/>
                <w:szCs w:val="24"/>
              </w:rPr>
              <w:t>работник</w:t>
            </w:r>
          </w:p>
        </w:tc>
      </w:tr>
      <w:tr w:rsidR="00C7091D" w:rsidRPr="006F62D5" w:rsidTr="004F4BB0">
        <w:trPr>
          <w:trHeight w:val="1124"/>
        </w:trPr>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539" w:type="dxa"/>
            <w:tcBorders>
              <w:top w:val="single" w:sz="4" w:space="0" w:color="auto"/>
              <w:left w:val="single" w:sz="4" w:space="0" w:color="auto"/>
              <w:bottom w:val="single" w:sz="4" w:space="0" w:color="auto"/>
              <w:right w:val="single" w:sz="4" w:space="0" w:color="auto"/>
            </w:tcBorders>
            <w:hideMark/>
          </w:tcPr>
          <w:p w:rsidR="00C7091D" w:rsidRDefault="00C7091D" w:rsidP="004F4BB0">
            <w:pPr>
              <w:ind w:right="-3883"/>
              <w:jc w:val="both"/>
              <w:rPr>
                <w:rFonts w:ascii="Times New Roman" w:eastAsia="Calibri" w:hAnsi="Times New Roman" w:cs="Times New Roman"/>
                <w:sz w:val="24"/>
                <w:szCs w:val="24"/>
              </w:rPr>
            </w:pPr>
            <w:r w:rsidRPr="00B01FB0">
              <w:rPr>
                <w:rFonts w:ascii="Times New Roman" w:eastAsia="Calibri" w:hAnsi="Times New Roman" w:cs="Times New Roman"/>
                <w:bCs/>
                <w:sz w:val="24"/>
                <w:szCs w:val="24"/>
              </w:rPr>
              <w:t xml:space="preserve">Выпуск памяток </w:t>
            </w:r>
            <w:r>
              <w:rPr>
                <w:rFonts w:ascii="Times New Roman" w:eastAsia="Calibri" w:hAnsi="Times New Roman" w:cs="Times New Roman"/>
                <w:sz w:val="24"/>
                <w:szCs w:val="24"/>
              </w:rPr>
              <w:t xml:space="preserve">и листовок </w:t>
            </w:r>
          </w:p>
          <w:p w:rsidR="00C7091D" w:rsidRPr="002850AE" w:rsidRDefault="00C7091D" w:rsidP="004F4BB0">
            <w:pPr>
              <w:ind w:right="-38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«Внимание: </w:t>
            </w:r>
            <w:r w:rsidRPr="00B01FB0">
              <w:rPr>
                <w:rFonts w:ascii="Times New Roman" w:eastAsia="Calibri" w:hAnsi="Times New Roman" w:cs="Times New Roman"/>
                <w:sz w:val="24"/>
                <w:szCs w:val="24"/>
              </w:rPr>
              <w:t>вода!»</w:t>
            </w:r>
          </w:p>
        </w:tc>
        <w:tc>
          <w:tcPr>
            <w:tcW w:w="1277" w:type="dxa"/>
            <w:tcBorders>
              <w:top w:val="single" w:sz="4" w:space="0" w:color="auto"/>
              <w:left w:val="single" w:sz="4" w:space="0" w:color="auto"/>
              <w:bottom w:val="single" w:sz="4" w:space="0" w:color="auto"/>
              <w:right w:val="single" w:sz="4" w:space="0" w:color="auto"/>
            </w:tcBorders>
          </w:tcPr>
          <w:p w:rsidR="00C7091D" w:rsidRPr="00B01FB0" w:rsidRDefault="00C7091D" w:rsidP="004F4BB0">
            <w:pPr>
              <w:ind w:right="-3883"/>
              <w:jc w:val="both"/>
              <w:rPr>
                <w:rFonts w:ascii="Times New Roman" w:eastAsia="Calibri" w:hAnsi="Times New Roman" w:cs="Times New Roman"/>
                <w:sz w:val="24"/>
                <w:szCs w:val="24"/>
              </w:rPr>
            </w:pPr>
            <w:r>
              <w:rPr>
                <w:rFonts w:ascii="Times New Roman" w:eastAsia="Calibri" w:hAnsi="Times New Roman" w:cs="Times New Roman"/>
                <w:bCs/>
                <w:sz w:val="24"/>
                <w:szCs w:val="24"/>
              </w:rPr>
              <w:t>д</w:t>
            </w:r>
            <w:r w:rsidRPr="00B01FB0">
              <w:rPr>
                <w:rFonts w:ascii="Times New Roman" w:eastAsia="Calibri" w:hAnsi="Times New Roman" w:cs="Times New Roman"/>
                <w:bCs/>
                <w:sz w:val="24"/>
                <w:szCs w:val="24"/>
              </w:rPr>
              <w:t>екабрь</w:t>
            </w:r>
          </w:p>
        </w:tc>
        <w:tc>
          <w:tcPr>
            <w:tcW w:w="1135" w:type="dxa"/>
            <w:tcBorders>
              <w:top w:val="single" w:sz="4" w:space="0" w:color="auto"/>
              <w:left w:val="single" w:sz="4" w:space="0" w:color="auto"/>
              <w:bottom w:val="single" w:sz="4" w:space="0" w:color="auto"/>
              <w:right w:val="single" w:sz="4" w:space="0" w:color="auto"/>
            </w:tcBorders>
            <w:hideMark/>
          </w:tcPr>
          <w:p w:rsidR="00C7091D" w:rsidRPr="00B01FB0" w:rsidRDefault="00C7091D" w:rsidP="004F4BB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1-11</w:t>
            </w:r>
          </w:p>
        </w:tc>
        <w:tc>
          <w:tcPr>
            <w:tcW w:w="2269" w:type="dxa"/>
            <w:tcBorders>
              <w:top w:val="single" w:sz="4" w:space="0" w:color="auto"/>
              <w:left w:val="single" w:sz="4" w:space="0" w:color="auto"/>
              <w:bottom w:val="single" w:sz="4" w:space="0" w:color="auto"/>
              <w:right w:val="single" w:sz="4" w:space="0" w:color="auto"/>
            </w:tcBorders>
            <w:hideMark/>
          </w:tcPr>
          <w:p w:rsidR="00C7091D" w:rsidRPr="00B01FB0" w:rsidRDefault="00C7091D" w:rsidP="004F4BB0">
            <w:pPr>
              <w:jc w:val="both"/>
              <w:rPr>
                <w:rFonts w:ascii="Times New Roman" w:eastAsia="Calibri" w:hAnsi="Times New Roman" w:cs="Times New Roman"/>
                <w:bCs/>
                <w:sz w:val="24"/>
                <w:szCs w:val="24"/>
              </w:rPr>
            </w:pPr>
            <w:r w:rsidRPr="00B01FB0">
              <w:rPr>
                <w:rFonts w:ascii="Times New Roman" w:eastAsia="Calibri" w:hAnsi="Times New Roman" w:cs="Times New Roman"/>
                <w:bCs/>
                <w:sz w:val="24"/>
                <w:szCs w:val="24"/>
              </w:rPr>
              <w:t>Классные руководители, активы классов</w:t>
            </w: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sidRPr="006F62D5">
              <w:rPr>
                <w:rFonts w:ascii="Times New Roman" w:eastAsia="Calibri" w:hAnsi="Times New Roman" w:cs="Times New Roman"/>
                <w:sz w:val="24"/>
                <w:szCs w:val="24"/>
              </w:rPr>
              <w:t>1</w:t>
            </w:r>
            <w:r>
              <w:rPr>
                <w:rFonts w:ascii="Times New Roman" w:eastAsia="Calibri" w:hAnsi="Times New Roman" w:cs="Times New Roman"/>
                <w:sz w:val="24"/>
                <w:szCs w:val="24"/>
              </w:rPr>
              <w:t>2</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Тематические  беседы:</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«Меры безо</w:t>
            </w:r>
            <w:r>
              <w:rPr>
                <w:rFonts w:ascii="Times New Roman" w:eastAsia="Calibri" w:hAnsi="Times New Roman" w:cs="Times New Roman"/>
                <w:sz w:val="24"/>
                <w:szCs w:val="24"/>
              </w:rPr>
              <w:t>пасности на льду весной»</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«Меры без</w:t>
            </w:r>
            <w:r>
              <w:rPr>
                <w:rFonts w:ascii="Times New Roman" w:eastAsia="Calibri" w:hAnsi="Times New Roman" w:cs="Times New Roman"/>
                <w:sz w:val="24"/>
                <w:szCs w:val="24"/>
              </w:rPr>
              <w:t>опасности при катании на лодке»</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«Предупреждение несчастных случаев на </w:t>
            </w:r>
            <w:r>
              <w:rPr>
                <w:rFonts w:ascii="Times New Roman" w:eastAsia="Calibri" w:hAnsi="Times New Roman" w:cs="Times New Roman"/>
                <w:sz w:val="24"/>
                <w:szCs w:val="24"/>
              </w:rPr>
              <w:t>воде летом»</w:t>
            </w:r>
          </w:p>
          <w:p w:rsidR="00C7091D"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«Оказание доврачебной помощи»</w:t>
            </w:r>
          </w:p>
          <w:p w:rsidR="00C7091D" w:rsidRDefault="00C7091D" w:rsidP="004F4BB0">
            <w:pPr>
              <w:spacing w:after="0"/>
              <w:jc w:val="both"/>
              <w:rPr>
                <w:rFonts w:ascii="Times New Roman" w:eastAsia="Calibri" w:hAnsi="Times New Roman" w:cs="Times New Roman"/>
                <w:bCs/>
                <w:sz w:val="24"/>
                <w:szCs w:val="24"/>
              </w:rPr>
            </w:pPr>
            <w:r w:rsidRPr="00B01FB0">
              <w:rPr>
                <w:rFonts w:ascii="Times New Roman" w:eastAsia="Calibri" w:hAnsi="Times New Roman" w:cs="Times New Roman"/>
                <w:bCs/>
                <w:sz w:val="24"/>
                <w:szCs w:val="24"/>
              </w:rPr>
              <w:t>- «Осторожно</w:t>
            </w:r>
            <w:r>
              <w:rPr>
                <w:rFonts w:ascii="Times New Roman" w:eastAsia="Calibri" w:hAnsi="Times New Roman" w:cs="Times New Roman"/>
                <w:bCs/>
                <w:sz w:val="24"/>
                <w:szCs w:val="24"/>
              </w:rPr>
              <w:t>:</w:t>
            </w:r>
            <w:r w:rsidRPr="00B01FB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т</w:t>
            </w:r>
            <w:r w:rsidRPr="00B01FB0">
              <w:rPr>
                <w:rFonts w:ascii="Times New Roman" w:eastAsia="Calibri" w:hAnsi="Times New Roman" w:cs="Times New Roman"/>
                <w:bCs/>
                <w:sz w:val="24"/>
                <w:szCs w:val="24"/>
              </w:rPr>
              <w:t xml:space="preserve">онкий лед!» </w:t>
            </w:r>
          </w:p>
          <w:p w:rsidR="00C7091D" w:rsidRDefault="00C7091D" w:rsidP="004F4BB0">
            <w:pPr>
              <w:spacing w:after="0"/>
              <w:jc w:val="both"/>
              <w:rPr>
                <w:rFonts w:ascii="Times New Roman" w:eastAsia="Calibri" w:hAnsi="Times New Roman" w:cs="Times New Roman"/>
                <w:bCs/>
                <w:sz w:val="24"/>
                <w:szCs w:val="24"/>
              </w:rPr>
            </w:pPr>
            <w:r w:rsidRPr="00B01FB0">
              <w:rPr>
                <w:rFonts w:ascii="Times New Roman" w:eastAsia="Calibri" w:hAnsi="Times New Roman" w:cs="Times New Roman"/>
                <w:bCs/>
                <w:sz w:val="24"/>
                <w:szCs w:val="24"/>
              </w:rPr>
              <w:t xml:space="preserve"> - «Не шути с водой – она не для шуток создана!» </w:t>
            </w:r>
          </w:p>
          <w:p w:rsidR="00C7091D" w:rsidRPr="002850AE" w:rsidRDefault="00C7091D" w:rsidP="004F4BB0">
            <w:pPr>
              <w:spacing w:after="0"/>
              <w:jc w:val="both"/>
              <w:rPr>
                <w:rFonts w:ascii="Times New Roman" w:eastAsia="Calibri" w:hAnsi="Times New Roman" w:cs="Times New Roman"/>
                <w:bCs/>
                <w:sz w:val="24"/>
                <w:szCs w:val="24"/>
              </w:rPr>
            </w:pPr>
            <w:r w:rsidRPr="00B01FB0">
              <w:rPr>
                <w:rFonts w:ascii="Times New Roman" w:eastAsia="Calibri" w:hAnsi="Times New Roman" w:cs="Times New Roman"/>
                <w:bCs/>
                <w:sz w:val="24"/>
                <w:szCs w:val="24"/>
              </w:rPr>
              <w:t xml:space="preserve"> -  «Не зная броду, не суйся в воду!»  </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6F62D5">
              <w:rPr>
                <w:rFonts w:ascii="Times New Roman" w:eastAsia="Calibri" w:hAnsi="Times New Roman" w:cs="Times New Roman"/>
                <w:sz w:val="24"/>
                <w:szCs w:val="24"/>
              </w:rPr>
              <w:t>течение</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года</w:t>
            </w:r>
          </w:p>
        </w:tc>
        <w:tc>
          <w:tcPr>
            <w:tcW w:w="1135" w:type="dxa"/>
            <w:tcBorders>
              <w:top w:val="single" w:sz="4" w:space="0" w:color="auto"/>
              <w:left w:val="single" w:sz="4" w:space="0" w:color="auto"/>
              <w:bottom w:val="single" w:sz="4" w:space="0" w:color="auto"/>
              <w:right w:val="single" w:sz="4" w:space="0" w:color="auto"/>
            </w:tcBorders>
          </w:tcPr>
          <w:p w:rsidR="00C7091D" w:rsidRPr="006F62D5" w:rsidRDefault="00C7091D" w:rsidP="004F4BB0">
            <w:pPr>
              <w:spacing w:after="0"/>
              <w:rPr>
                <w:rFonts w:ascii="Times New Roman" w:eastAsia="Calibri" w:hAnsi="Times New Roman" w:cs="Times New Roman"/>
                <w:sz w:val="24"/>
                <w:szCs w:val="24"/>
              </w:rPr>
            </w:pP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1-11</w:t>
            </w:r>
          </w:p>
        </w:tc>
        <w:tc>
          <w:tcPr>
            <w:tcW w:w="2269" w:type="dxa"/>
            <w:tcBorders>
              <w:top w:val="single" w:sz="4" w:space="0" w:color="auto"/>
              <w:left w:val="single" w:sz="4" w:space="0" w:color="auto"/>
              <w:bottom w:val="single" w:sz="4" w:space="0" w:color="auto"/>
              <w:right w:val="single" w:sz="4" w:space="0" w:color="auto"/>
            </w:tcBorders>
          </w:tcPr>
          <w:p w:rsidR="00C7091D" w:rsidRPr="006F62D5" w:rsidRDefault="00C7091D" w:rsidP="004F4BB0">
            <w:pPr>
              <w:spacing w:after="0"/>
              <w:rPr>
                <w:rFonts w:ascii="Times New Roman" w:eastAsia="Calibri" w:hAnsi="Times New Roman" w:cs="Times New Roman"/>
                <w:sz w:val="24"/>
                <w:szCs w:val="24"/>
              </w:rPr>
            </w:pP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Классные руководители,</w:t>
            </w:r>
            <w:r w:rsidRPr="006F62D5">
              <w:rPr>
                <w:rFonts w:ascii="Times New Roman" w:eastAsia="Calibri" w:hAnsi="Times New Roman" w:cs="Times New Roman"/>
                <w:sz w:val="24"/>
                <w:szCs w:val="24"/>
              </w:rPr>
              <w:br/>
            </w:r>
          </w:p>
        </w:tc>
      </w:tr>
    </w:tbl>
    <w:p w:rsidR="00C7091D" w:rsidRPr="006F62D5" w:rsidRDefault="00C7091D" w:rsidP="00C7091D">
      <w:pPr>
        <w:tabs>
          <w:tab w:val="left" w:pos="4020"/>
        </w:tabs>
        <w:rPr>
          <w:rFonts w:ascii="Calibri" w:eastAsia="Calibri" w:hAnsi="Calibri" w:cs="Times New Roman"/>
        </w:rPr>
      </w:pPr>
    </w:p>
    <w:p w:rsidR="00C7091D" w:rsidRPr="00C7091D" w:rsidRDefault="00C7091D" w:rsidP="00C7091D">
      <w:pPr>
        <w:ind w:left="-1134"/>
        <w:jc w:val="center"/>
        <w:rPr>
          <w:rFonts w:ascii="Times New Roman" w:hAnsi="Times New Roman" w:cs="Times New Roman"/>
          <w:b/>
        </w:rPr>
      </w:pPr>
      <w:r w:rsidRPr="00C7091D">
        <w:rPr>
          <w:rFonts w:ascii="Times New Roman" w:hAnsi="Times New Roman" w:cs="Times New Roman"/>
          <w:b/>
        </w:rPr>
        <w:t>План мероприятий по профилактике                                                                                                            детского дорожно-транспортного трав</w:t>
      </w:r>
      <w:r>
        <w:rPr>
          <w:rFonts w:ascii="Times New Roman" w:hAnsi="Times New Roman" w:cs="Times New Roman"/>
          <w:b/>
        </w:rPr>
        <w:t xml:space="preserve">матизма  </w:t>
      </w:r>
      <w:r w:rsidRPr="00C7091D">
        <w:rPr>
          <w:rFonts w:ascii="Times New Roman" w:hAnsi="Times New Roman" w:cs="Times New Roman"/>
          <w:b/>
        </w:rPr>
        <w:t>на 2016-2017 учебный год</w:t>
      </w:r>
    </w:p>
    <w:tbl>
      <w:tblPr>
        <w:tblW w:w="105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5444"/>
        <w:gridCol w:w="1440"/>
        <w:gridCol w:w="2880"/>
      </w:tblGrid>
      <w:tr w:rsidR="00C7091D" w:rsidRPr="00C7091D"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b/>
              </w:rPr>
            </w:pPr>
            <w:r w:rsidRPr="00C7091D">
              <w:rPr>
                <w:rFonts w:ascii="Times New Roman" w:hAnsi="Times New Roman" w:cs="Times New Roman"/>
                <w:b/>
              </w:rPr>
              <w:t>№</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b/>
              </w:rPr>
            </w:pPr>
            <w:r w:rsidRPr="00C7091D">
              <w:rPr>
                <w:rFonts w:ascii="Times New Roman" w:hAnsi="Times New Roman" w:cs="Times New Roman"/>
                <w:b/>
              </w:rPr>
              <w:t>Мероприятия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b/>
              </w:rPr>
            </w:pPr>
            <w:r w:rsidRPr="00C7091D">
              <w:rPr>
                <w:rFonts w:ascii="Times New Roman" w:hAnsi="Times New Roman" w:cs="Times New Roman"/>
                <w:b/>
              </w:rPr>
              <w:t>сроки</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b/>
              </w:rPr>
            </w:pPr>
            <w:r w:rsidRPr="00C7091D">
              <w:rPr>
                <w:rFonts w:ascii="Times New Roman" w:hAnsi="Times New Roman" w:cs="Times New Roman"/>
                <w:b/>
              </w:rPr>
              <w:t>Ответственные</w:t>
            </w:r>
          </w:p>
        </w:tc>
      </w:tr>
      <w:tr w:rsidR="00C7091D" w:rsidRPr="00C7091D"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rPr>
            </w:pPr>
            <w:r w:rsidRPr="00C7091D">
              <w:rPr>
                <w:rFonts w:ascii="Times New Roman" w:hAnsi="Times New Roman" w:cs="Times New Roman"/>
              </w:rPr>
              <w:t>1.</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spacing w:before="100" w:beforeAutospacing="1" w:after="100" w:afterAutospacing="1"/>
              <w:ind w:left="-71"/>
              <w:jc w:val="center"/>
              <w:rPr>
                <w:rFonts w:ascii="Times New Roman" w:hAnsi="Times New Roman" w:cs="Times New Roman"/>
              </w:rPr>
            </w:pPr>
            <w:r w:rsidRPr="00C7091D">
              <w:rPr>
                <w:rFonts w:ascii="Times New Roman" w:hAnsi="Times New Roman" w:cs="Times New Roman"/>
              </w:rPr>
              <w:t>Издание при</w:t>
            </w:r>
            <w:bookmarkStart w:id="16" w:name="OCRUncertain336"/>
            <w:r w:rsidRPr="00C7091D">
              <w:rPr>
                <w:rFonts w:ascii="Times New Roman" w:hAnsi="Times New Roman" w:cs="Times New Roman"/>
              </w:rPr>
              <w:t>к</w:t>
            </w:r>
            <w:bookmarkEnd w:id="16"/>
            <w:r w:rsidRPr="00C7091D">
              <w:rPr>
                <w:rFonts w:ascii="Times New Roman" w:hAnsi="Times New Roman" w:cs="Times New Roman"/>
              </w:rPr>
              <w:t>аза об организации в школе ра</w:t>
            </w:r>
            <w:bookmarkStart w:id="17" w:name="OCRUncertain338"/>
            <w:r w:rsidRPr="00C7091D">
              <w:rPr>
                <w:rFonts w:ascii="Times New Roman" w:hAnsi="Times New Roman" w:cs="Times New Roman"/>
              </w:rPr>
              <w:t>б</w:t>
            </w:r>
            <w:bookmarkEnd w:id="17"/>
            <w:r w:rsidRPr="00C7091D">
              <w:rPr>
                <w:rFonts w:ascii="Times New Roman" w:hAnsi="Times New Roman" w:cs="Times New Roman"/>
              </w:rPr>
              <w:t>оты по пред</w:t>
            </w:r>
            <w:bookmarkStart w:id="18" w:name="OCRUncertain339"/>
            <w:r w:rsidRPr="00C7091D">
              <w:rPr>
                <w:rFonts w:ascii="Times New Roman" w:hAnsi="Times New Roman" w:cs="Times New Roman"/>
              </w:rPr>
              <w:t>уп</w:t>
            </w:r>
            <w:bookmarkEnd w:id="18"/>
            <w:r w:rsidRPr="00C7091D">
              <w:rPr>
                <w:rFonts w:ascii="Times New Roman" w:hAnsi="Times New Roman" w:cs="Times New Roman"/>
              </w:rPr>
              <w:t xml:space="preserve">реждению детского дорожно-транспортного травматизма, о назначении школьного инструктора по </w:t>
            </w:r>
            <w:bookmarkStart w:id="19" w:name="OCRUncertain340"/>
            <w:r w:rsidRPr="00C7091D">
              <w:rPr>
                <w:rFonts w:ascii="Times New Roman" w:hAnsi="Times New Roman" w:cs="Times New Roman"/>
              </w:rPr>
              <w:t>б</w:t>
            </w:r>
            <w:bookmarkEnd w:id="19"/>
            <w:r w:rsidRPr="00C7091D">
              <w:rPr>
                <w:rFonts w:ascii="Times New Roman" w:hAnsi="Times New Roman" w:cs="Times New Roman"/>
              </w:rPr>
              <w:t>езопасности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rPr>
            </w:pPr>
            <w:r w:rsidRPr="00C7091D">
              <w:rPr>
                <w:rFonts w:ascii="Times New Roman" w:hAnsi="Times New Roman" w:cs="Times New Roman"/>
              </w:rPr>
              <w:t>Август</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Default="00C7091D" w:rsidP="004F4BB0">
            <w:pPr>
              <w:jc w:val="center"/>
              <w:rPr>
                <w:rFonts w:ascii="Times New Roman" w:hAnsi="Times New Roman" w:cs="Times New Roman"/>
              </w:rPr>
            </w:pPr>
            <w:r>
              <w:rPr>
                <w:rFonts w:ascii="Times New Roman" w:hAnsi="Times New Roman" w:cs="Times New Roman"/>
              </w:rPr>
              <w:t>Директор школы</w:t>
            </w:r>
          </w:p>
          <w:p w:rsidR="00C7091D" w:rsidRPr="00C7091D" w:rsidRDefault="00C7091D" w:rsidP="004F4BB0">
            <w:pPr>
              <w:jc w:val="center"/>
              <w:rPr>
                <w:rFonts w:ascii="Times New Roman" w:hAnsi="Times New Roman" w:cs="Times New Roman"/>
              </w:rPr>
            </w:pPr>
            <w:r>
              <w:rPr>
                <w:rFonts w:ascii="Times New Roman" w:hAnsi="Times New Roman" w:cs="Times New Roman"/>
              </w:rPr>
              <w:t>Бирюкова А.В.</w:t>
            </w:r>
          </w:p>
        </w:tc>
      </w:tr>
      <w:tr w:rsidR="00C7091D" w:rsidRPr="00C7091D"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rPr>
            </w:pPr>
            <w:r w:rsidRPr="00C7091D">
              <w:rPr>
                <w:rFonts w:ascii="Times New Roman" w:hAnsi="Times New Roman" w:cs="Times New Roman"/>
              </w:rPr>
              <w:t>2.</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spacing w:before="100" w:beforeAutospacing="1" w:after="100" w:afterAutospacing="1"/>
              <w:ind w:left="-71"/>
              <w:jc w:val="center"/>
              <w:rPr>
                <w:rFonts w:ascii="Times New Roman" w:hAnsi="Times New Roman" w:cs="Times New Roman"/>
              </w:rPr>
            </w:pPr>
            <w:r w:rsidRPr="00C7091D">
              <w:rPr>
                <w:rFonts w:ascii="Times New Roman" w:hAnsi="Times New Roman" w:cs="Times New Roman"/>
              </w:rPr>
              <w:t>Издание приказа «Об организации и проведении месячника «Внимание, дети!»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rPr>
            </w:pPr>
            <w:r w:rsidRPr="00C7091D">
              <w:rPr>
                <w:rFonts w:ascii="Times New Roman" w:hAnsi="Times New Roman" w:cs="Times New Roman"/>
              </w:rPr>
              <w:t xml:space="preserve">Август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Default="00C7091D" w:rsidP="00C7091D">
            <w:pPr>
              <w:jc w:val="center"/>
              <w:rPr>
                <w:rFonts w:ascii="Times New Roman" w:hAnsi="Times New Roman" w:cs="Times New Roman"/>
              </w:rPr>
            </w:pPr>
            <w:r>
              <w:rPr>
                <w:rFonts w:ascii="Times New Roman" w:hAnsi="Times New Roman" w:cs="Times New Roman"/>
              </w:rPr>
              <w:t>Директор школы</w:t>
            </w:r>
          </w:p>
          <w:p w:rsidR="00C7091D" w:rsidRPr="00C7091D" w:rsidRDefault="00C7091D" w:rsidP="00C7091D">
            <w:pPr>
              <w:jc w:val="center"/>
              <w:rPr>
                <w:rFonts w:ascii="Times New Roman" w:hAnsi="Times New Roman" w:cs="Times New Roman"/>
              </w:rPr>
            </w:pPr>
            <w:r>
              <w:rPr>
                <w:rFonts w:ascii="Times New Roman" w:hAnsi="Times New Roman" w:cs="Times New Roman"/>
              </w:rPr>
              <w:t>Бирюкова А.В.</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3.</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0"/>
              <w:jc w:val="center"/>
              <w:rPr>
                <w:rFonts w:ascii="Times New Roman" w:hAnsi="Times New Roman" w:cs="Times New Roman"/>
                <w:sz w:val="24"/>
                <w:szCs w:val="24"/>
              </w:rPr>
            </w:pPr>
            <w:r w:rsidRPr="00A60749">
              <w:rPr>
                <w:rFonts w:ascii="Times New Roman" w:hAnsi="Times New Roman" w:cs="Times New Roman"/>
                <w:sz w:val="24"/>
                <w:szCs w:val="24"/>
              </w:rPr>
              <w:t>Выполнение  программы по изучению ПДД в 1-11 классах через классные часы, уроки ОБЖ</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 учебного года</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p w:rsidR="00C7091D" w:rsidRPr="00A60749" w:rsidRDefault="00C7091D" w:rsidP="0092604E">
            <w:pPr>
              <w:jc w:val="center"/>
              <w:rPr>
                <w:rFonts w:ascii="Times New Roman" w:hAnsi="Times New Roman" w:cs="Times New Roman"/>
                <w:sz w:val="24"/>
                <w:szCs w:val="24"/>
              </w:rPr>
            </w:pPr>
            <w:r w:rsidRPr="00A60749">
              <w:rPr>
                <w:rFonts w:ascii="Times New Roman" w:hAnsi="Times New Roman" w:cs="Times New Roman"/>
                <w:sz w:val="24"/>
                <w:szCs w:val="24"/>
              </w:rPr>
              <w:t>1-11 классов, организатор ОБЖ</w:t>
            </w:r>
            <w:r w:rsidR="0092604E" w:rsidRPr="00A60749">
              <w:rPr>
                <w:rFonts w:ascii="Times New Roman" w:hAnsi="Times New Roman" w:cs="Times New Roman"/>
                <w:sz w:val="24"/>
                <w:szCs w:val="24"/>
              </w:rPr>
              <w:t xml:space="preserve"> Плотников Э.А.</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lastRenderedPageBreak/>
              <w:t>4.</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0"/>
              <w:jc w:val="center"/>
              <w:rPr>
                <w:rFonts w:ascii="Times New Roman" w:hAnsi="Times New Roman" w:cs="Times New Roman"/>
                <w:sz w:val="24"/>
                <w:szCs w:val="24"/>
              </w:rPr>
            </w:pPr>
            <w:r w:rsidRPr="00A60749">
              <w:rPr>
                <w:rFonts w:ascii="Times New Roman" w:hAnsi="Times New Roman" w:cs="Times New Roman"/>
                <w:sz w:val="24"/>
                <w:szCs w:val="24"/>
              </w:rPr>
              <w:t>План</w:t>
            </w:r>
            <w:bookmarkStart w:id="20" w:name="OCRUncertain342"/>
            <w:r w:rsidRPr="00A60749">
              <w:rPr>
                <w:rFonts w:ascii="Times New Roman" w:hAnsi="Times New Roman" w:cs="Times New Roman"/>
                <w:sz w:val="24"/>
                <w:szCs w:val="24"/>
              </w:rPr>
              <w:t>и</w:t>
            </w:r>
            <w:bookmarkEnd w:id="20"/>
            <w:r w:rsidRPr="00A60749">
              <w:rPr>
                <w:rFonts w:ascii="Times New Roman" w:hAnsi="Times New Roman" w:cs="Times New Roman"/>
                <w:sz w:val="24"/>
                <w:szCs w:val="24"/>
              </w:rPr>
              <w:t>рование работы по предупреждению детского транспортного травматизма в об</w:t>
            </w:r>
            <w:bookmarkStart w:id="21" w:name="OCRUncertain344"/>
            <w:r w:rsidRPr="00A60749">
              <w:rPr>
                <w:rFonts w:ascii="Times New Roman" w:hAnsi="Times New Roman" w:cs="Times New Roman"/>
                <w:sz w:val="24"/>
                <w:szCs w:val="24"/>
              </w:rPr>
              <w:t>щ</w:t>
            </w:r>
            <w:bookmarkEnd w:id="21"/>
            <w:r w:rsidRPr="00A60749">
              <w:rPr>
                <w:rFonts w:ascii="Times New Roman" w:hAnsi="Times New Roman" w:cs="Times New Roman"/>
                <w:sz w:val="24"/>
                <w:szCs w:val="24"/>
              </w:rPr>
              <w:t>ешкольных планах и в планах классных руководителей.</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учебного года</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Зам. директора по </w:t>
            </w:r>
            <w:r w:rsidR="00C7091D" w:rsidRPr="00A60749">
              <w:rPr>
                <w:rFonts w:ascii="Times New Roman" w:hAnsi="Times New Roman" w:cs="Times New Roman"/>
                <w:sz w:val="24"/>
                <w:szCs w:val="24"/>
              </w:rPr>
              <w:t xml:space="preserve">ВР </w:t>
            </w:r>
            <w:r w:rsidRPr="00A60749">
              <w:rPr>
                <w:rFonts w:ascii="Times New Roman" w:hAnsi="Times New Roman" w:cs="Times New Roman"/>
                <w:sz w:val="24"/>
                <w:szCs w:val="24"/>
              </w:rPr>
              <w:t>Путилина И.В.</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5.</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Проведение семинаров с учителями начальных классов и классными руководителями:</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о методике об</w:t>
            </w:r>
            <w:bookmarkStart w:id="22" w:name="OCRUncertain008"/>
            <w:r w:rsidRPr="00A60749">
              <w:rPr>
                <w:rFonts w:ascii="Times New Roman" w:hAnsi="Times New Roman" w:cs="Times New Roman"/>
                <w:sz w:val="24"/>
                <w:szCs w:val="24"/>
              </w:rPr>
              <w:t>у</w:t>
            </w:r>
            <w:bookmarkEnd w:id="22"/>
            <w:r w:rsidRPr="00A60749">
              <w:rPr>
                <w:rFonts w:ascii="Times New Roman" w:hAnsi="Times New Roman" w:cs="Times New Roman"/>
                <w:sz w:val="24"/>
                <w:szCs w:val="24"/>
              </w:rPr>
              <w:t>чения учащихся Правилам дорожного движения;</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о формах внеклассной работы по профилактике детского травматизма;</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об организации работы на школьной  площадке по привитию навыков соблюдения Правил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091D" w:rsidRPr="00A60749" w:rsidRDefault="00C7091D" w:rsidP="0092604E">
            <w:pPr>
              <w:rPr>
                <w:rFonts w:ascii="Times New Roman" w:hAnsi="Times New Roman" w:cs="Times New Roman"/>
                <w:sz w:val="24"/>
                <w:szCs w:val="24"/>
              </w:rPr>
            </w:pP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Август</w:t>
            </w:r>
          </w:p>
          <w:p w:rsidR="00C7091D" w:rsidRPr="00A60749" w:rsidRDefault="00C7091D" w:rsidP="004F4BB0">
            <w:pPr>
              <w:jc w:val="center"/>
              <w:rPr>
                <w:rFonts w:ascii="Times New Roman" w:hAnsi="Times New Roman" w:cs="Times New Roman"/>
                <w:sz w:val="24"/>
                <w:szCs w:val="24"/>
              </w:rPr>
            </w:pP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Сентябрь </w:t>
            </w:r>
          </w:p>
          <w:p w:rsidR="00C7091D" w:rsidRPr="00A60749" w:rsidRDefault="00C7091D" w:rsidP="004F4BB0">
            <w:pPr>
              <w:jc w:val="center"/>
              <w:rPr>
                <w:rFonts w:ascii="Times New Roman" w:hAnsi="Times New Roman" w:cs="Times New Roman"/>
                <w:sz w:val="24"/>
                <w:szCs w:val="24"/>
              </w:rPr>
            </w:pP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Март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92604E"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w:t>
            </w:r>
          </w:p>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организатор ОБЖ Плотников Э.А.</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6.</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ind w:left="-61"/>
              <w:jc w:val="center"/>
              <w:rPr>
                <w:rFonts w:ascii="Times New Roman" w:hAnsi="Times New Roman" w:cs="Times New Roman"/>
                <w:b/>
                <w:sz w:val="24"/>
                <w:szCs w:val="24"/>
              </w:rPr>
            </w:pPr>
            <w:r w:rsidRPr="00A60749">
              <w:rPr>
                <w:rFonts w:ascii="Times New Roman" w:hAnsi="Times New Roman" w:cs="Times New Roman"/>
                <w:sz w:val="24"/>
                <w:szCs w:val="24"/>
              </w:rPr>
              <w:t>Оборудование в школе уголка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Август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7.</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4"/>
              <w:jc w:val="center"/>
              <w:rPr>
                <w:rFonts w:ascii="Times New Roman" w:hAnsi="Times New Roman" w:cs="Times New Roman"/>
                <w:sz w:val="24"/>
                <w:szCs w:val="24"/>
              </w:rPr>
            </w:pPr>
            <w:r w:rsidRPr="00A60749">
              <w:rPr>
                <w:rFonts w:ascii="Times New Roman" w:hAnsi="Times New Roman" w:cs="Times New Roman"/>
                <w:sz w:val="24"/>
                <w:szCs w:val="24"/>
              </w:rPr>
              <w:t>Оборудовать на территории школы площадку для занятий по Правилам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Август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Организатор ОБЖ Манякин В.В.</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8.</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1"/>
              <w:jc w:val="center"/>
              <w:rPr>
                <w:rFonts w:ascii="Times New Roman" w:hAnsi="Times New Roman" w:cs="Times New Roman"/>
                <w:sz w:val="24"/>
                <w:szCs w:val="24"/>
              </w:rPr>
            </w:pPr>
            <w:bookmarkStart w:id="23" w:name="OCRUncertain345"/>
            <w:r w:rsidRPr="00A60749">
              <w:rPr>
                <w:rFonts w:ascii="Times New Roman" w:hAnsi="Times New Roman" w:cs="Times New Roman"/>
                <w:sz w:val="24"/>
                <w:szCs w:val="24"/>
              </w:rPr>
              <w:t>Проведение тематических у</w:t>
            </w:r>
            <w:bookmarkEnd w:id="23"/>
            <w:r w:rsidRPr="00A60749">
              <w:rPr>
                <w:rFonts w:ascii="Times New Roman" w:hAnsi="Times New Roman" w:cs="Times New Roman"/>
                <w:sz w:val="24"/>
                <w:szCs w:val="24"/>
              </w:rPr>
              <w:t>тренников</w:t>
            </w:r>
            <w:bookmarkStart w:id="24" w:name="OCRUncertain346"/>
            <w:r w:rsidRPr="00A60749">
              <w:rPr>
                <w:rFonts w:ascii="Times New Roman" w:hAnsi="Times New Roman" w:cs="Times New Roman"/>
                <w:sz w:val="24"/>
                <w:szCs w:val="24"/>
              </w:rPr>
              <w:t>,</w:t>
            </w:r>
            <w:bookmarkEnd w:id="24"/>
            <w:r w:rsidRPr="00A60749">
              <w:rPr>
                <w:rFonts w:ascii="Times New Roman" w:hAnsi="Times New Roman" w:cs="Times New Roman"/>
                <w:sz w:val="24"/>
                <w:szCs w:val="24"/>
              </w:rPr>
              <w:t xml:space="preserve"> сборов</w:t>
            </w:r>
            <w:bookmarkStart w:id="25" w:name="OCRUncertain347"/>
            <w:r w:rsidRPr="00A60749">
              <w:rPr>
                <w:rFonts w:ascii="Times New Roman" w:hAnsi="Times New Roman" w:cs="Times New Roman"/>
                <w:sz w:val="24"/>
                <w:szCs w:val="24"/>
              </w:rPr>
              <w:t>,</w:t>
            </w:r>
            <w:bookmarkEnd w:id="25"/>
            <w:r w:rsidRPr="00A60749">
              <w:rPr>
                <w:rFonts w:ascii="Times New Roman" w:hAnsi="Times New Roman" w:cs="Times New Roman"/>
                <w:sz w:val="24"/>
                <w:szCs w:val="24"/>
              </w:rPr>
              <w:t xml:space="preserve"> конкурсов, соревнований, игр, викторин и т.п.</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 учебного года</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92604E"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9.</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1"/>
              <w:jc w:val="center"/>
              <w:rPr>
                <w:rFonts w:ascii="Times New Roman" w:hAnsi="Times New Roman" w:cs="Times New Roman"/>
                <w:sz w:val="24"/>
                <w:szCs w:val="24"/>
              </w:rPr>
            </w:pPr>
            <w:r w:rsidRPr="00A60749">
              <w:rPr>
                <w:rFonts w:ascii="Times New Roman" w:hAnsi="Times New Roman" w:cs="Times New Roman"/>
                <w:sz w:val="24"/>
                <w:szCs w:val="24"/>
              </w:rPr>
              <w:t xml:space="preserve">Привлечение к проведению мероприятий по предупреждению детского дорожно-транспортного травматизма работников </w:t>
            </w:r>
            <w:bookmarkStart w:id="26" w:name="OCRUncertain349"/>
            <w:r w:rsidRPr="00A60749">
              <w:rPr>
                <w:rFonts w:ascii="Times New Roman" w:hAnsi="Times New Roman" w:cs="Times New Roman"/>
                <w:sz w:val="24"/>
                <w:szCs w:val="24"/>
              </w:rPr>
              <w:t>ОГИБДД.</w:t>
            </w:r>
            <w:bookmarkEnd w:id="26"/>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 учебного года</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10.</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7"/>
              <w:jc w:val="center"/>
              <w:rPr>
                <w:rFonts w:ascii="Times New Roman" w:hAnsi="Times New Roman" w:cs="Times New Roman"/>
                <w:sz w:val="24"/>
                <w:szCs w:val="24"/>
              </w:rPr>
            </w:pPr>
            <w:r w:rsidRPr="00A60749">
              <w:rPr>
                <w:rFonts w:ascii="Times New Roman" w:hAnsi="Times New Roman" w:cs="Times New Roman"/>
                <w:sz w:val="24"/>
                <w:szCs w:val="24"/>
              </w:rPr>
              <w:t>Доведение до сведения родителей и делать предметом широкого обсуждения в классах</w:t>
            </w:r>
            <w:bookmarkStart w:id="27" w:name="OCRUncertain354"/>
            <w:r w:rsidRPr="00A60749">
              <w:rPr>
                <w:rFonts w:ascii="Times New Roman" w:hAnsi="Times New Roman" w:cs="Times New Roman"/>
                <w:sz w:val="24"/>
                <w:szCs w:val="24"/>
              </w:rPr>
              <w:t>,</w:t>
            </w:r>
            <w:bookmarkEnd w:id="27"/>
            <w:r w:rsidRPr="00A60749">
              <w:rPr>
                <w:rFonts w:ascii="Times New Roman" w:hAnsi="Times New Roman" w:cs="Times New Roman"/>
                <w:sz w:val="24"/>
                <w:szCs w:val="24"/>
              </w:rPr>
              <w:t xml:space="preserve"> на линейках и в стенгазетах  каждый случай нарушения детьми Правил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92604E">
            <w:pPr>
              <w:jc w:val="center"/>
              <w:rPr>
                <w:rFonts w:ascii="Times New Roman" w:hAnsi="Times New Roman" w:cs="Times New Roman"/>
                <w:sz w:val="24"/>
                <w:szCs w:val="24"/>
              </w:rPr>
            </w:pPr>
            <w:r w:rsidRPr="00A60749">
              <w:rPr>
                <w:rFonts w:ascii="Times New Roman" w:hAnsi="Times New Roman" w:cs="Times New Roman"/>
                <w:sz w:val="24"/>
                <w:szCs w:val="24"/>
              </w:rPr>
              <w:t>В течение уч. года</w:t>
            </w:r>
            <w:r w:rsidR="0092604E" w:rsidRPr="00A60749">
              <w:rPr>
                <w:rFonts w:ascii="Times New Roman" w:hAnsi="Times New Roman" w:cs="Times New Roman"/>
                <w:sz w:val="24"/>
                <w:szCs w:val="24"/>
              </w:rPr>
              <w:t xml:space="preserve"> </w:t>
            </w:r>
            <w:r w:rsidRPr="00A60749">
              <w:rPr>
                <w:rFonts w:ascii="Times New Roman" w:hAnsi="Times New Roman" w:cs="Times New Roman"/>
                <w:sz w:val="24"/>
                <w:szCs w:val="24"/>
              </w:rPr>
              <w:t>после каждого нарушения</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92604E"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11.</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55"/>
              <w:jc w:val="center"/>
              <w:rPr>
                <w:rFonts w:ascii="Times New Roman" w:hAnsi="Times New Roman" w:cs="Times New Roman"/>
                <w:sz w:val="24"/>
                <w:szCs w:val="24"/>
              </w:rPr>
            </w:pPr>
            <w:r w:rsidRPr="00A60749">
              <w:rPr>
                <w:rFonts w:ascii="Times New Roman" w:hAnsi="Times New Roman" w:cs="Times New Roman"/>
                <w:sz w:val="24"/>
                <w:szCs w:val="24"/>
              </w:rPr>
              <w:t>Ежедневное проведение учителями начальных классов на последнем уроке двух трехминутных бесед-напоминаний о соблюдении Правил дорожного движения</w:t>
            </w:r>
            <w:bookmarkStart w:id="28" w:name="OCRUncertain359"/>
            <w:r w:rsidRPr="00A60749">
              <w:rPr>
                <w:rFonts w:ascii="Times New Roman" w:hAnsi="Times New Roman" w:cs="Times New Roman"/>
                <w:sz w:val="24"/>
                <w:szCs w:val="24"/>
              </w:rPr>
              <w:t>,</w:t>
            </w:r>
            <w:bookmarkEnd w:id="28"/>
            <w:r w:rsidRPr="00A60749">
              <w:rPr>
                <w:rFonts w:ascii="Times New Roman" w:hAnsi="Times New Roman" w:cs="Times New Roman"/>
                <w:sz w:val="24"/>
                <w:szCs w:val="24"/>
              </w:rPr>
              <w:t xml:space="preserve"> обра</w:t>
            </w:r>
            <w:bookmarkStart w:id="29" w:name="OCRUncertain360"/>
            <w:r w:rsidRPr="00A60749">
              <w:rPr>
                <w:rFonts w:ascii="Times New Roman" w:hAnsi="Times New Roman" w:cs="Times New Roman"/>
                <w:sz w:val="24"/>
                <w:szCs w:val="24"/>
              </w:rPr>
              <w:t>щ</w:t>
            </w:r>
            <w:bookmarkEnd w:id="29"/>
            <w:r w:rsidRPr="00A60749">
              <w:rPr>
                <w:rFonts w:ascii="Times New Roman" w:hAnsi="Times New Roman" w:cs="Times New Roman"/>
                <w:sz w:val="24"/>
                <w:szCs w:val="24"/>
              </w:rPr>
              <w:t>ение внимания детей на погодные условия.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 учебного года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классные руководители </w:t>
            </w:r>
          </w:p>
          <w:p w:rsidR="00C7091D" w:rsidRPr="00A60749" w:rsidRDefault="00C7091D" w:rsidP="004F4BB0">
            <w:pPr>
              <w:jc w:val="center"/>
              <w:rPr>
                <w:rFonts w:ascii="Times New Roman" w:hAnsi="Times New Roman" w:cs="Times New Roman"/>
                <w:sz w:val="24"/>
                <w:szCs w:val="24"/>
              </w:rPr>
            </w:pP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12.</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4"/>
              <w:jc w:val="center"/>
              <w:rPr>
                <w:rFonts w:ascii="Times New Roman" w:hAnsi="Times New Roman" w:cs="Times New Roman"/>
                <w:sz w:val="24"/>
                <w:szCs w:val="24"/>
              </w:rPr>
            </w:pPr>
            <w:r w:rsidRPr="00A60749">
              <w:rPr>
                <w:rFonts w:ascii="Times New Roman" w:hAnsi="Times New Roman" w:cs="Times New Roman"/>
                <w:sz w:val="24"/>
                <w:szCs w:val="24"/>
              </w:rPr>
              <w:t>Создание отряда юных инспекторов движения и организация его работы согласно “Положению об отряде юных инспекторов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Сентябрь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Организатор ОБЖ Плотников Э.А.</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lastRenderedPageBreak/>
              <w:t>13.</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4"/>
              <w:jc w:val="center"/>
              <w:rPr>
                <w:rFonts w:ascii="Times New Roman" w:hAnsi="Times New Roman" w:cs="Times New Roman"/>
                <w:sz w:val="24"/>
                <w:szCs w:val="24"/>
              </w:rPr>
            </w:pPr>
            <w:r w:rsidRPr="00A60749">
              <w:rPr>
                <w:rFonts w:ascii="Times New Roman" w:hAnsi="Times New Roman" w:cs="Times New Roman"/>
                <w:sz w:val="24"/>
                <w:szCs w:val="24"/>
              </w:rPr>
              <w:t>Оформление в дневниках учащихся начальных классов схем маршр</w:t>
            </w:r>
            <w:bookmarkStart w:id="30" w:name="OCRUncertain365"/>
            <w:r w:rsidRPr="00A60749">
              <w:rPr>
                <w:rFonts w:ascii="Times New Roman" w:hAnsi="Times New Roman" w:cs="Times New Roman"/>
                <w:sz w:val="24"/>
                <w:szCs w:val="24"/>
              </w:rPr>
              <w:t>у</w:t>
            </w:r>
            <w:bookmarkStart w:id="31" w:name="OCRUncertain366"/>
            <w:bookmarkEnd w:id="30"/>
            <w:bookmarkEnd w:id="31"/>
            <w:r w:rsidRPr="00A60749">
              <w:rPr>
                <w:rFonts w:ascii="Times New Roman" w:hAnsi="Times New Roman" w:cs="Times New Roman"/>
                <w:sz w:val="24"/>
                <w:szCs w:val="24"/>
              </w:rPr>
              <w:t>тов безопасного движения в школу и обратно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Сентябрь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Учителя начальных классов</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14.</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4"/>
              <w:jc w:val="center"/>
              <w:rPr>
                <w:rFonts w:ascii="Times New Roman" w:hAnsi="Times New Roman" w:cs="Times New Roman"/>
                <w:sz w:val="24"/>
                <w:szCs w:val="24"/>
              </w:rPr>
            </w:pPr>
            <w:r w:rsidRPr="00A60749">
              <w:rPr>
                <w:rFonts w:ascii="Times New Roman" w:hAnsi="Times New Roman" w:cs="Times New Roman"/>
                <w:sz w:val="24"/>
                <w:szCs w:val="24"/>
              </w:rPr>
              <w:t>Проведение в начале учебного года «Месячника по 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Сентябрь</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 ,</w:t>
            </w:r>
            <w:r w:rsidR="00C7091D" w:rsidRPr="00A60749">
              <w:rPr>
                <w:rFonts w:ascii="Times New Roman" w:hAnsi="Times New Roman" w:cs="Times New Roman"/>
                <w:sz w:val="24"/>
                <w:szCs w:val="24"/>
              </w:rPr>
              <w:t>классные руководители</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15.</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b/>
                <w:sz w:val="24"/>
                <w:szCs w:val="24"/>
              </w:rPr>
            </w:pPr>
            <w:r w:rsidRPr="00A60749">
              <w:rPr>
                <w:rFonts w:ascii="Times New Roman" w:hAnsi="Times New Roman" w:cs="Times New Roman"/>
                <w:sz w:val="24"/>
                <w:szCs w:val="24"/>
              </w:rPr>
              <w:t>Заслушивание отчетов учителей и классных руководителей на совещаниях при зам. директора по ВР о выполнении программы по ПДД и проведенных профилактических мероприятиях</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По плану работы школы</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w:t>
            </w:r>
          </w:p>
        </w:tc>
      </w:tr>
      <w:tr w:rsidR="00C7091D" w:rsidRPr="00A60749" w:rsidTr="0092604E">
        <w:trPr>
          <w:trHeight w:val="2205"/>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16.</w:t>
            </w:r>
          </w:p>
        </w:tc>
        <w:tc>
          <w:tcPr>
            <w:tcW w:w="5444" w:type="dxa"/>
            <w:tcBorders>
              <w:top w:val="single" w:sz="4" w:space="0" w:color="auto"/>
              <w:left w:val="single" w:sz="4" w:space="0" w:color="auto"/>
              <w:bottom w:val="single" w:sz="4" w:space="0" w:color="auto"/>
              <w:right w:val="single" w:sz="4" w:space="0" w:color="auto"/>
            </w:tcBorders>
            <w:shd w:val="clear" w:color="auto" w:fill="auto"/>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Беседы на родительских собраниях на темы:</w:t>
            </w:r>
          </w:p>
          <w:p w:rsidR="00C7091D" w:rsidRPr="00A60749" w:rsidRDefault="00C7091D" w:rsidP="0092604E">
            <w:pPr>
              <w:jc w:val="center"/>
              <w:rPr>
                <w:rFonts w:ascii="Times New Roman" w:hAnsi="Times New Roman" w:cs="Times New Roman"/>
                <w:sz w:val="24"/>
                <w:szCs w:val="24"/>
              </w:rPr>
            </w:pPr>
            <w:r w:rsidRPr="00A60749">
              <w:rPr>
                <w:rFonts w:ascii="Times New Roman" w:hAnsi="Times New Roman" w:cs="Times New Roman"/>
                <w:sz w:val="24"/>
                <w:szCs w:val="24"/>
              </w:rPr>
              <w:t>- “Как влияет на безопасность детей поведение родителей на дороге”;</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“Требования к знаниям и навыкам школьника, которому доверяется с</w:t>
            </w:r>
            <w:bookmarkStart w:id="32" w:name="OCRUncertain014"/>
            <w:r w:rsidRPr="00A60749">
              <w:rPr>
                <w:rFonts w:ascii="Times New Roman" w:hAnsi="Times New Roman" w:cs="Times New Roman"/>
                <w:sz w:val="24"/>
                <w:szCs w:val="24"/>
              </w:rPr>
              <w:t>а</w:t>
            </w:r>
            <w:bookmarkEnd w:id="32"/>
            <w:r w:rsidRPr="00A60749">
              <w:rPr>
                <w:rFonts w:ascii="Times New Roman" w:hAnsi="Times New Roman" w:cs="Times New Roman"/>
                <w:sz w:val="24"/>
                <w:szCs w:val="24"/>
              </w:rPr>
              <w:t>мостоятельное движение в школу и обратно</w:t>
            </w:r>
            <w:bookmarkStart w:id="33" w:name="OCRUncertain015"/>
            <w:r w:rsidRPr="00A60749">
              <w:rPr>
                <w:rFonts w:ascii="Times New Roman" w:hAnsi="Times New Roman" w:cs="Times New Roman"/>
                <w:sz w:val="24"/>
                <w:szCs w:val="24"/>
              </w:rPr>
              <w:t>”;</w:t>
            </w:r>
            <w:bookmarkEnd w:id="33"/>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091D" w:rsidRPr="00A60749" w:rsidRDefault="00C7091D" w:rsidP="004F4BB0">
            <w:pPr>
              <w:jc w:val="center"/>
              <w:rPr>
                <w:rFonts w:ascii="Times New Roman" w:hAnsi="Times New Roman" w:cs="Times New Roman"/>
                <w:sz w:val="24"/>
                <w:szCs w:val="24"/>
              </w:rPr>
            </w:pP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Сентябрь</w:t>
            </w:r>
          </w:p>
          <w:p w:rsidR="0092604E" w:rsidRPr="00A60749" w:rsidRDefault="0092604E" w:rsidP="0092604E">
            <w:pPr>
              <w:rPr>
                <w:rFonts w:ascii="Times New Roman" w:hAnsi="Times New Roman" w:cs="Times New Roman"/>
                <w:sz w:val="24"/>
                <w:szCs w:val="24"/>
              </w:rPr>
            </w:pPr>
          </w:p>
          <w:p w:rsidR="00C7091D" w:rsidRPr="00A60749" w:rsidRDefault="0092604E" w:rsidP="0092604E">
            <w:pPr>
              <w:rPr>
                <w:rFonts w:ascii="Times New Roman" w:hAnsi="Times New Roman" w:cs="Times New Roman"/>
                <w:sz w:val="24"/>
                <w:szCs w:val="24"/>
              </w:rPr>
            </w:pPr>
            <w:r w:rsidRPr="00A60749">
              <w:rPr>
                <w:rFonts w:ascii="Times New Roman" w:hAnsi="Times New Roman" w:cs="Times New Roman"/>
                <w:sz w:val="24"/>
                <w:szCs w:val="24"/>
              </w:rPr>
              <w:t xml:space="preserve">      </w:t>
            </w:r>
            <w:r w:rsidR="00C7091D" w:rsidRPr="00A60749">
              <w:rPr>
                <w:rFonts w:ascii="Times New Roman" w:hAnsi="Times New Roman" w:cs="Times New Roman"/>
                <w:sz w:val="24"/>
                <w:szCs w:val="24"/>
              </w:rPr>
              <w:t>Январь</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tc>
      </w:tr>
      <w:tr w:rsidR="00C7091D" w:rsidRPr="00A60749" w:rsidTr="0092604E">
        <w:trPr>
          <w:trHeight w:val="338"/>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17.</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Беседы на классных часах:</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“Знай и соблюдай Правила дорож</w:t>
            </w:r>
            <w:bookmarkStart w:id="34" w:name="OCRUncertain066"/>
            <w:r w:rsidRPr="00A60749">
              <w:rPr>
                <w:rFonts w:ascii="Times New Roman" w:hAnsi="Times New Roman" w:cs="Times New Roman"/>
                <w:sz w:val="24"/>
                <w:szCs w:val="24"/>
              </w:rPr>
              <w:t>н</w:t>
            </w:r>
            <w:bookmarkEnd w:id="34"/>
            <w:r w:rsidRPr="00A60749">
              <w:rPr>
                <w:rFonts w:ascii="Times New Roman" w:hAnsi="Times New Roman" w:cs="Times New Roman"/>
                <w:sz w:val="24"/>
                <w:szCs w:val="24"/>
              </w:rPr>
              <w:t>ого движения”.</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“Помни это, юный ве</w:t>
            </w:r>
            <w:bookmarkStart w:id="35" w:name="OCRUncertain073"/>
            <w:r w:rsidRPr="00A60749">
              <w:rPr>
                <w:rFonts w:ascii="Times New Roman" w:hAnsi="Times New Roman" w:cs="Times New Roman"/>
                <w:sz w:val="24"/>
                <w:szCs w:val="24"/>
              </w:rPr>
              <w:t>л</w:t>
            </w:r>
            <w:bookmarkEnd w:id="35"/>
            <w:r w:rsidRPr="00A60749">
              <w:rPr>
                <w:rFonts w:ascii="Times New Roman" w:hAnsi="Times New Roman" w:cs="Times New Roman"/>
                <w:sz w:val="24"/>
                <w:szCs w:val="24"/>
              </w:rPr>
              <w:t>осипедист”</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w:t>
            </w:r>
            <w:bookmarkStart w:id="36" w:name="OCRUncertain074"/>
            <w:r w:rsidRPr="00A60749">
              <w:rPr>
                <w:rFonts w:ascii="Times New Roman" w:hAnsi="Times New Roman" w:cs="Times New Roman"/>
                <w:sz w:val="24"/>
                <w:szCs w:val="24"/>
              </w:rPr>
              <w:t>З</w:t>
            </w:r>
            <w:bookmarkEnd w:id="36"/>
            <w:r w:rsidRPr="00A60749">
              <w:rPr>
                <w:rFonts w:ascii="Times New Roman" w:hAnsi="Times New Roman" w:cs="Times New Roman"/>
                <w:sz w:val="24"/>
                <w:szCs w:val="24"/>
              </w:rPr>
              <w:t>дравствуй</w:t>
            </w:r>
            <w:bookmarkStart w:id="37" w:name="OCRUncertain075"/>
            <w:r w:rsidRPr="00A60749">
              <w:rPr>
                <w:rFonts w:ascii="Times New Roman" w:hAnsi="Times New Roman" w:cs="Times New Roman"/>
                <w:sz w:val="24"/>
                <w:szCs w:val="24"/>
              </w:rPr>
              <w:t>,</w:t>
            </w:r>
            <w:bookmarkEnd w:id="37"/>
            <w:r w:rsidRPr="00A60749">
              <w:rPr>
                <w:rFonts w:ascii="Times New Roman" w:hAnsi="Times New Roman" w:cs="Times New Roman"/>
                <w:sz w:val="24"/>
                <w:szCs w:val="24"/>
              </w:rPr>
              <w:t xml:space="preserve"> лето!”</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(о поведении на дороге во время летних каникул)</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091D" w:rsidRPr="00A60749" w:rsidRDefault="00C7091D" w:rsidP="004F4BB0">
            <w:pPr>
              <w:jc w:val="center"/>
              <w:rPr>
                <w:rFonts w:ascii="Times New Roman" w:hAnsi="Times New Roman" w:cs="Times New Roman"/>
                <w:sz w:val="24"/>
                <w:szCs w:val="24"/>
              </w:rPr>
            </w:pP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Сентябрь </w:t>
            </w:r>
          </w:p>
          <w:p w:rsidR="00C7091D" w:rsidRPr="00A60749" w:rsidRDefault="0092604E" w:rsidP="0092604E">
            <w:pPr>
              <w:rPr>
                <w:rFonts w:ascii="Times New Roman" w:hAnsi="Times New Roman" w:cs="Times New Roman"/>
                <w:sz w:val="24"/>
                <w:szCs w:val="24"/>
              </w:rPr>
            </w:pPr>
            <w:r w:rsidRPr="00A60749">
              <w:rPr>
                <w:rFonts w:ascii="Times New Roman" w:hAnsi="Times New Roman" w:cs="Times New Roman"/>
                <w:sz w:val="24"/>
                <w:szCs w:val="24"/>
              </w:rPr>
              <w:t xml:space="preserve">      </w:t>
            </w:r>
            <w:r w:rsidR="00C7091D" w:rsidRPr="00A60749">
              <w:rPr>
                <w:rFonts w:ascii="Times New Roman" w:hAnsi="Times New Roman" w:cs="Times New Roman"/>
                <w:sz w:val="24"/>
                <w:szCs w:val="24"/>
              </w:rPr>
              <w:t xml:space="preserve">Апрель </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Май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18.</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Выявление детей, имеющих велосипеды, организация с ними занятий и проведение зачетов по Правилам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 учебного года</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Организатор ОБЖ Плотников Э.А.</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19.</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Организац</w:t>
            </w:r>
            <w:bookmarkStart w:id="38" w:name="OCRUncertain038"/>
            <w:r w:rsidRPr="00A60749">
              <w:rPr>
                <w:rFonts w:ascii="Times New Roman" w:hAnsi="Times New Roman" w:cs="Times New Roman"/>
                <w:sz w:val="24"/>
                <w:szCs w:val="24"/>
              </w:rPr>
              <w:t>и</w:t>
            </w:r>
            <w:bookmarkEnd w:id="38"/>
            <w:r w:rsidRPr="00A60749">
              <w:rPr>
                <w:rFonts w:ascii="Times New Roman" w:hAnsi="Times New Roman" w:cs="Times New Roman"/>
                <w:sz w:val="24"/>
                <w:szCs w:val="24"/>
              </w:rPr>
              <w:t>я практических занят</w:t>
            </w:r>
            <w:bookmarkStart w:id="39" w:name="OCRUncertain039"/>
            <w:r w:rsidRPr="00A60749">
              <w:rPr>
                <w:rFonts w:ascii="Times New Roman" w:hAnsi="Times New Roman" w:cs="Times New Roman"/>
                <w:sz w:val="24"/>
                <w:szCs w:val="24"/>
              </w:rPr>
              <w:t>и</w:t>
            </w:r>
            <w:bookmarkEnd w:id="39"/>
            <w:r w:rsidRPr="00A60749">
              <w:rPr>
                <w:rFonts w:ascii="Times New Roman" w:hAnsi="Times New Roman" w:cs="Times New Roman"/>
                <w:sz w:val="24"/>
                <w:szCs w:val="24"/>
              </w:rPr>
              <w:t>й на школьной площадке для учащихся начальных классов</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Сентябрь </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Май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20.</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Организация конкурсов на лучший рисунок, плакат по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Сентябрь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Зам. директора по ВР Путилина И.В </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21.</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Принять участие в районном конкурсе «Безопасное колесо»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Май</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Организатор ОБЖ Плотников Э.А.</w:t>
            </w:r>
            <w:r w:rsidR="00C7091D" w:rsidRPr="00A60749">
              <w:rPr>
                <w:rFonts w:ascii="Times New Roman" w:hAnsi="Times New Roman" w:cs="Times New Roman"/>
                <w:sz w:val="24"/>
                <w:szCs w:val="24"/>
              </w:rPr>
              <w:t xml:space="preserve"> учител</w:t>
            </w:r>
            <w:r w:rsidRPr="00A60749">
              <w:rPr>
                <w:rFonts w:ascii="Times New Roman" w:hAnsi="Times New Roman" w:cs="Times New Roman"/>
                <w:sz w:val="24"/>
                <w:szCs w:val="24"/>
              </w:rPr>
              <w:t>ь</w:t>
            </w:r>
            <w:r w:rsidR="00C7091D" w:rsidRPr="00A60749">
              <w:rPr>
                <w:rFonts w:ascii="Times New Roman" w:hAnsi="Times New Roman" w:cs="Times New Roman"/>
                <w:sz w:val="24"/>
                <w:szCs w:val="24"/>
              </w:rPr>
              <w:t xml:space="preserve"> физ. культуры</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22.</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Принять участие в районной олимпиаде среди школьников по знаниям ПДД.</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Февраль</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Организатор ОБЖ Плотников Э.А.</w:t>
            </w:r>
            <w:r w:rsidR="00C7091D" w:rsidRPr="00A60749">
              <w:rPr>
                <w:rFonts w:ascii="Times New Roman" w:hAnsi="Times New Roman" w:cs="Times New Roman"/>
                <w:sz w:val="24"/>
                <w:szCs w:val="24"/>
              </w:rPr>
              <w:t>, учител</w:t>
            </w:r>
            <w:r w:rsidRPr="00A60749">
              <w:rPr>
                <w:rFonts w:ascii="Times New Roman" w:hAnsi="Times New Roman" w:cs="Times New Roman"/>
                <w:sz w:val="24"/>
                <w:szCs w:val="24"/>
              </w:rPr>
              <w:t>ь</w:t>
            </w:r>
            <w:r w:rsidR="00C7091D" w:rsidRPr="00A60749">
              <w:rPr>
                <w:rFonts w:ascii="Times New Roman" w:hAnsi="Times New Roman" w:cs="Times New Roman"/>
                <w:sz w:val="24"/>
                <w:szCs w:val="24"/>
              </w:rPr>
              <w:t xml:space="preserve"> физ. культуры</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lastRenderedPageBreak/>
              <w:t>23.</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Проведение расследований по каждому несчастному случаю</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 года</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24.</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Проведение бесед, мероприятий, соревнований среди детей по знаниям ПДД в пришкольном лагере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Июнь</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Зам. директора по ВР Путилина И.В </w:t>
            </w:r>
          </w:p>
        </w:tc>
      </w:tr>
    </w:tbl>
    <w:p w:rsidR="00DB7808" w:rsidRDefault="00DB7808" w:rsidP="00D4592F">
      <w:pPr>
        <w:ind w:right="105"/>
        <w:rPr>
          <w:sz w:val="24"/>
          <w:szCs w:val="24"/>
        </w:rPr>
      </w:pPr>
    </w:p>
    <w:p w:rsidR="00DB7808" w:rsidRPr="00533898" w:rsidRDefault="00DB7808" w:rsidP="00DB7808">
      <w:pPr>
        <w:pStyle w:val="a5"/>
        <w:ind w:left="720" w:right="105" w:firstLine="0"/>
        <w:rPr>
          <w:b/>
          <w:sz w:val="28"/>
          <w:szCs w:val="28"/>
          <w:lang w:val="ru-RU"/>
        </w:rPr>
      </w:pPr>
    </w:p>
    <w:p w:rsidR="008C5B70" w:rsidRPr="00DB7808" w:rsidRDefault="008C5B70" w:rsidP="00BD61D0">
      <w:pPr>
        <w:pStyle w:val="a5"/>
        <w:numPr>
          <w:ilvl w:val="2"/>
          <w:numId w:val="48"/>
        </w:numPr>
        <w:ind w:right="105"/>
        <w:rPr>
          <w:b/>
          <w:sz w:val="28"/>
          <w:szCs w:val="28"/>
          <w:lang w:val="ru-RU"/>
        </w:rPr>
      </w:pPr>
      <w:r w:rsidRPr="00DB7808">
        <w:rPr>
          <w:b/>
          <w:sz w:val="28"/>
          <w:szCs w:val="28"/>
          <w:lang w:val="ru-RU"/>
        </w:rPr>
        <w:t xml:space="preserve">Программа формирования экологической культуры, здорового и безопасного образа жизни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Программа формирования экологической культуры обучающихся начального общего образования МБОУ СОШ с.Казинка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сформирована с учётом факторов, оказывающих существенное влияние на состояние здоровья детей: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неблагоприятные социальные, экономические и экологические условия;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164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активно формируемые в младшем школьном возрасте комплексы знаний, установок, правил поведения, привычек;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b/>
          <w:sz w:val="24"/>
          <w:szCs w:val="24"/>
        </w:rPr>
        <w:t>Цель, задачи и результаты деятельности</w:t>
      </w:r>
      <w:r w:rsidRPr="00A60749">
        <w:rPr>
          <w:rFonts w:ascii="Times New Roman" w:hAnsi="Times New Roman" w:cs="Times New Roman"/>
          <w:sz w:val="24"/>
          <w:szCs w:val="24"/>
        </w:rPr>
        <w:t xml:space="preserve">, обеспечивающей формирование основ экологической культуры, сохранение и укрепление физического, психологического и социального здоровья обучающихся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b/>
          <w:sz w:val="24"/>
          <w:szCs w:val="24"/>
        </w:rPr>
        <w:lastRenderedPageBreak/>
        <w:t>Цель программы</w:t>
      </w:r>
      <w:r w:rsidRPr="00A60749">
        <w:rPr>
          <w:rFonts w:ascii="Times New Roman" w:hAnsi="Times New Roman" w:cs="Times New Roman"/>
          <w:sz w:val="24"/>
          <w:szCs w:val="24"/>
        </w:rPr>
        <w:t xml:space="preserve"> - комплексное формирование знаний, установок, личностных ориентиров и норм поведения, обеспечивающих сохранение природы и окружающей среды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8C5B70"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b/>
          <w:sz w:val="24"/>
          <w:szCs w:val="24"/>
        </w:rPr>
        <w:t>Задачи программы:</w:t>
      </w:r>
      <w:r w:rsidRPr="00A60749">
        <w:rPr>
          <w:rFonts w:ascii="Times New Roman" w:hAnsi="Times New Roman" w:cs="Times New Roman"/>
          <w:sz w:val="24"/>
          <w:szCs w:val="24"/>
        </w:rPr>
        <w:t xml:space="preserve"> • 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сформировать познавательный интерес и бережное отношение к природе</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сформировать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сформировать умения безопасного поведения в окружающей среде и простейшие умения поведения в экстремальных (чрезвычайных) ситуациях.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b/>
          <w:sz w:val="24"/>
          <w:szCs w:val="24"/>
        </w:rPr>
        <w:t>Результаты деятельности,</w:t>
      </w:r>
      <w:r w:rsidRPr="00A60749">
        <w:rPr>
          <w:rFonts w:ascii="Times New Roman" w:hAnsi="Times New Roman" w:cs="Times New Roman"/>
          <w:sz w:val="24"/>
          <w:szCs w:val="24"/>
        </w:rPr>
        <w:t xml:space="preserve"> обеспечивающей формирование основ экологической культуры, сохранение и укрепление физического, психологического и социального здоровья обучающихся: •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формирование познавательного интереса и бережного отношения к природе</w:t>
      </w:r>
      <w:r w:rsidR="00A60749" w:rsidRPr="00A60749">
        <w:rPr>
          <w:rFonts w:ascii="Times New Roman" w:hAnsi="Times New Roman" w:cs="Times New Roman"/>
          <w:sz w:val="24"/>
          <w:szCs w:val="24"/>
        </w:rPr>
        <w:t xml:space="preserve">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b/>
          <w:sz w:val="24"/>
          <w:szCs w:val="24"/>
        </w:rPr>
        <w:t>Ценностные ориентиры, лежащие в основе программы</w:t>
      </w:r>
      <w:r w:rsidRPr="00A60749">
        <w:rPr>
          <w:rFonts w:ascii="Times New Roman" w:hAnsi="Times New Roman" w:cs="Times New Roman"/>
          <w:sz w:val="24"/>
          <w:szCs w:val="24"/>
        </w:rPr>
        <w:t xml:space="preserve">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Ценностные ориентиры, лежащие в основе программы -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b/>
          <w:sz w:val="24"/>
          <w:szCs w:val="24"/>
        </w:rPr>
        <w:t>Программа формирования экологической культуры</w:t>
      </w:r>
      <w:r w:rsidRPr="00A60749">
        <w:rPr>
          <w:rFonts w:ascii="Times New Roman" w:hAnsi="Times New Roman" w:cs="Times New Roman"/>
          <w:sz w:val="24"/>
          <w:szCs w:val="24"/>
        </w:rPr>
        <w:t>,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В основу программы формирования культуры здорового и безопасного образа жизни 166 положены следующие </w:t>
      </w:r>
      <w:r w:rsidRPr="00A60749">
        <w:rPr>
          <w:rFonts w:ascii="Times New Roman" w:hAnsi="Times New Roman" w:cs="Times New Roman"/>
          <w:b/>
          <w:sz w:val="24"/>
          <w:szCs w:val="24"/>
        </w:rPr>
        <w:t>принципы</w:t>
      </w:r>
      <w:r w:rsidRPr="00A60749">
        <w:rPr>
          <w:rFonts w:ascii="Times New Roman" w:hAnsi="Times New Roman" w:cs="Times New Roman"/>
          <w:sz w:val="24"/>
          <w:szCs w:val="24"/>
        </w:rPr>
        <w:t xml:space="preserve">: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Принцип актуальности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Принцип доступности.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lastRenderedPageBreak/>
        <w:t xml:space="preserve"> • Принцип положительного ориентирования. 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т.е.показ положительных примеров, более эффективна, чем показ отрицательных последствий негативного в отношении здоровья и поведения.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Принцип последовательности. Данный принцип предусматривает выделение основных этапов и блоков, а также их логическую преемственность в процессе его осуществления.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Принцип системности определяет посто</w:t>
      </w:r>
      <w:r w:rsidR="00A60749" w:rsidRPr="00A60749">
        <w:rPr>
          <w:rFonts w:ascii="Times New Roman" w:hAnsi="Times New Roman" w:cs="Times New Roman"/>
          <w:sz w:val="24"/>
          <w:szCs w:val="24"/>
        </w:rPr>
        <w:t xml:space="preserve">янный, регулярный характер его </w:t>
      </w:r>
      <w:r w:rsidRPr="00A60749">
        <w:rPr>
          <w:rFonts w:ascii="Times New Roman" w:hAnsi="Times New Roman" w:cs="Times New Roman"/>
          <w:sz w:val="24"/>
          <w:szCs w:val="24"/>
        </w:rPr>
        <w:t xml:space="preserve"> осуществления, что позволяет усвоить знания, имеющие отношения к здоровью, в виде целостной системы;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Принцип сознательности и активности направлен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Принцип субъект-субъектного взаимоотношения с обучающимися (задача школьника состоит в обретении компетенций грамотной заботы о своем здоровье; задача учителя – максимально содействовать ему в этом стремлении). </w:t>
      </w:r>
    </w:p>
    <w:p w:rsidR="00C7091D"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Принцип комплексности. Использование комплекса мер при организации здоровьесберегающей среды, взаимодействие различных специалистов всех уровней (администрации школы, врачей, педагогов, родителей, педагогов</w:t>
      </w:r>
      <w:r w:rsidR="00D4592F">
        <w:rPr>
          <w:rFonts w:ascii="Times New Roman" w:hAnsi="Times New Roman" w:cs="Times New Roman"/>
          <w:sz w:val="24"/>
          <w:szCs w:val="24"/>
        </w:rPr>
        <w:t>.</w:t>
      </w:r>
    </w:p>
    <w:p w:rsidR="00D4592F" w:rsidRPr="00D4592F" w:rsidRDefault="00D4592F" w:rsidP="00D4592F">
      <w:pPr>
        <w:rPr>
          <w:rFonts w:ascii="Times New Roman" w:hAnsi="Times New Roman" w:cs="Times New Roman"/>
          <w:sz w:val="24"/>
          <w:szCs w:val="24"/>
        </w:rPr>
      </w:pPr>
      <w:r w:rsidRPr="00095862">
        <w:rPr>
          <w:rFonts w:ascii="Times New Roman" w:hAnsi="Times New Roman" w:cs="Times New Roman"/>
          <w:spacing w:val="-4"/>
          <w:sz w:val="24"/>
          <w:szCs w:val="24"/>
        </w:rPr>
        <w:t xml:space="preserve">      Целенаправленное</w:t>
      </w:r>
      <w:r w:rsidRPr="00095862">
        <w:rPr>
          <w:rFonts w:ascii="Times New Roman" w:hAnsi="Times New Roman" w:cs="Times New Roman"/>
          <w:sz w:val="24"/>
          <w:szCs w:val="24"/>
        </w:rPr>
        <w:t xml:space="preserve"> </w:t>
      </w:r>
      <w:r>
        <w:rPr>
          <w:rFonts w:ascii="Times New Roman" w:hAnsi="Times New Roman" w:cs="Times New Roman"/>
          <w:sz w:val="24"/>
          <w:szCs w:val="24"/>
        </w:rPr>
        <w:t>экологическое</w:t>
      </w:r>
      <w:r w:rsidRPr="00095862">
        <w:rPr>
          <w:rFonts w:ascii="Times New Roman" w:hAnsi="Times New Roman" w:cs="Times New Roman"/>
          <w:sz w:val="24"/>
          <w:szCs w:val="24"/>
        </w:rPr>
        <w:t xml:space="preserve"> развитие и воспитание</w:t>
      </w:r>
      <w:r w:rsidRPr="00095862">
        <w:rPr>
          <w:rFonts w:ascii="Times New Roman" w:hAnsi="Times New Roman" w:cs="Times New Roman"/>
          <w:spacing w:val="-4"/>
          <w:sz w:val="24"/>
          <w:szCs w:val="24"/>
        </w:rPr>
        <w:t xml:space="preserve"> предполагает наличие  определенной системы содержания, форм, методов и приемов педагогических действий. </w:t>
      </w:r>
      <w:r w:rsidRPr="00095862">
        <w:rPr>
          <w:rFonts w:ascii="Times New Roman" w:hAnsi="Times New Roman" w:cs="Times New Roman"/>
          <w:sz w:val="24"/>
          <w:szCs w:val="24"/>
        </w:rPr>
        <w:t xml:space="preserve">В системе </w:t>
      </w:r>
      <w:r>
        <w:rPr>
          <w:rFonts w:ascii="Times New Roman" w:hAnsi="Times New Roman" w:cs="Times New Roman"/>
          <w:sz w:val="24"/>
          <w:szCs w:val="24"/>
        </w:rPr>
        <w:t>экологического</w:t>
      </w:r>
      <w:r w:rsidRPr="00095862">
        <w:rPr>
          <w:rFonts w:ascii="Times New Roman" w:hAnsi="Times New Roman" w:cs="Times New Roman"/>
          <w:sz w:val="24"/>
          <w:szCs w:val="24"/>
        </w:rPr>
        <w:t xml:space="preserve">    развития  и воспитания младших школьников можно выделить следующие направления деятельности: </w:t>
      </w:r>
    </w:p>
    <w:p w:rsidR="00D4592F" w:rsidRPr="00B2601E" w:rsidRDefault="00D4592F" w:rsidP="00DB7808">
      <w:pPr>
        <w:spacing w:after="0" w:line="240" w:lineRule="auto"/>
        <w:rPr>
          <w:rFonts w:ascii="Times New Roman" w:hAnsi="Times New Roman" w:cs="Times New Roman"/>
          <w:b/>
          <w:sz w:val="24"/>
          <w:szCs w:val="24"/>
        </w:rPr>
      </w:pPr>
      <w:r>
        <w:rPr>
          <w:rFonts w:ascii="Times New Roman" w:hAnsi="Times New Roman" w:cs="Times New Roman"/>
          <w:b/>
          <w:sz w:val="24"/>
          <w:szCs w:val="24"/>
        </w:rPr>
        <w:t>«Здорово жить –здорово.»</w:t>
      </w:r>
    </w:p>
    <w:p w:rsidR="00D4592F" w:rsidRPr="00B2601E" w:rsidRDefault="00D4592F" w:rsidP="00DB7808">
      <w:pPr>
        <w:spacing w:after="0" w:line="240" w:lineRule="auto"/>
        <w:rPr>
          <w:rFonts w:ascii="Times New Roman" w:hAnsi="Times New Roman" w:cs="Times New Roman"/>
          <w:b/>
          <w:sz w:val="24"/>
          <w:szCs w:val="24"/>
        </w:rPr>
      </w:pPr>
      <w:r w:rsidRPr="00B2601E">
        <w:rPr>
          <w:rFonts w:ascii="Times New Roman" w:hAnsi="Times New Roman" w:cs="Times New Roman"/>
          <w:b/>
          <w:sz w:val="24"/>
          <w:szCs w:val="24"/>
        </w:rPr>
        <w:t xml:space="preserve">«Защитим планету!» </w:t>
      </w:r>
    </w:p>
    <w:p w:rsidR="00EA46E1" w:rsidRPr="00095862" w:rsidRDefault="00EA46E1" w:rsidP="00DB7808">
      <w:pPr>
        <w:spacing w:after="0" w:line="240" w:lineRule="auto"/>
        <w:rPr>
          <w:rFonts w:ascii="Times New Roman" w:hAnsi="Times New Roman" w:cs="Times New Roman"/>
          <w:b/>
          <w:sz w:val="24"/>
          <w:szCs w:val="24"/>
          <w:lang w:eastAsia="ru-RU"/>
        </w:rPr>
      </w:pPr>
      <w:r w:rsidRPr="00095862">
        <w:rPr>
          <w:rFonts w:ascii="Times New Roman" w:hAnsi="Times New Roman" w:cs="Times New Roman"/>
          <w:b/>
          <w:i/>
          <w:iCs/>
          <w:sz w:val="24"/>
          <w:szCs w:val="24"/>
          <w:lang w:eastAsia="ru-RU"/>
        </w:rPr>
        <w:t>Воспитание ценностного отношения к природе, окружающей среде (экологическое воспитание):</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ценностное отношение к природе и всем формам жизни;</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элементарный опыт природоохранительной деятельности;</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бережное отношение к растениям и животным.</w:t>
      </w:r>
    </w:p>
    <w:p w:rsidR="00EA46E1" w:rsidRPr="00095862" w:rsidRDefault="00EA46E1" w:rsidP="00DB7808">
      <w:pPr>
        <w:spacing w:after="0" w:line="240" w:lineRule="auto"/>
        <w:rPr>
          <w:rFonts w:ascii="Times New Roman" w:hAnsi="Times New Roman" w:cs="Times New Roman"/>
          <w:b/>
          <w:sz w:val="24"/>
          <w:szCs w:val="24"/>
          <w:lang w:eastAsia="ru-RU"/>
        </w:rPr>
      </w:pPr>
      <w:r w:rsidRPr="00095862">
        <w:rPr>
          <w:rFonts w:ascii="Times New Roman" w:hAnsi="Times New Roman" w:cs="Times New Roman"/>
          <w:b/>
          <w:i/>
          <w:iCs/>
          <w:sz w:val="24"/>
          <w:szCs w:val="24"/>
          <w:lang w:eastAsia="ru-RU"/>
        </w:rPr>
        <w:t>Воспитание ценностного отношения к прекрасному , формирование представлений об эстетических идеалах и ценностях (эстетическое воспитание):</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представления о душевной и физической красоте человека;</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интерес к занятиям художественным творчеством;</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стремление к опрятному внешнему виду;</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отрицательное отношение к некрасивым поступкам и неряшливости.</w:t>
      </w:r>
    </w:p>
    <w:p w:rsidR="00EA46E1" w:rsidRDefault="00EA46E1" w:rsidP="00EA46E1">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На основе национального воспитательного идеала, важнейших задач духовно-нравственного развития и воспитания, приведенных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w:t>
      </w:r>
      <w:r w:rsidRPr="00095862">
        <w:rPr>
          <w:rFonts w:ascii="Times New Roman" w:hAnsi="Times New Roman" w:cs="Times New Roman"/>
          <w:i/>
          <w:iCs/>
          <w:sz w:val="24"/>
          <w:szCs w:val="24"/>
          <w:lang w:eastAsia="ru-RU"/>
        </w:rPr>
        <w:t xml:space="preserve">общие </w:t>
      </w:r>
      <w:r w:rsidR="00960EC1">
        <w:rPr>
          <w:rFonts w:ascii="Times New Roman" w:hAnsi="Times New Roman" w:cs="Times New Roman"/>
          <w:i/>
          <w:iCs/>
          <w:sz w:val="24"/>
          <w:szCs w:val="24"/>
          <w:lang w:eastAsia="ru-RU"/>
        </w:rPr>
        <w:t xml:space="preserve">направления </w:t>
      </w:r>
      <w:r w:rsidR="00960EC1">
        <w:rPr>
          <w:rFonts w:ascii="Times New Roman" w:hAnsi="Times New Roman" w:cs="Times New Roman"/>
          <w:sz w:val="24"/>
          <w:szCs w:val="24"/>
          <w:lang w:eastAsia="ru-RU"/>
        </w:rPr>
        <w:lastRenderedPageBreak/>
        <w:t>экологического</w:t>
      </w:r>
      <w:r w:rsidRPr="00095862">
        <w:rPr>
          <w:rFonts w:ascii="Times New Roman" w:hAnsi="Times New Roman" w:cs="Times New Roman"/>
          <w:sz w:val="24"/>
          <w:szCs w:val="24"/>
          <w:lang w:eastAsia="ru-RU"/>
        </w:rPr>
        <w:t xml:space="preserve"> развития и воспитания обучающихся </w:t>
      </w:r>
      <w:r w:rsidR="00960EC1">
        <w:rPr>
          <w:rFonts w:ascii="Times New Roman" w:hAnsi="Times New Roman" w:cs="Times New Roman"/>
          <w:sz w:val="24"/>
          <w:szCs w:val="24"/>
          <w:lang w:eastAsia="ru-RU"/>
        </w:rPr>
        <w:t xml:space="preserve">по программам </w:t>
      </w:r>
      <w:r w:rsidRPr="00095862">
        <w:rPr>
          <w:rFonts w:ascii="Times New Roman" w:hAnsi="Times New Roman" w:cs="Times New Roman"/>
          <w:sz w:val="24"/>
          <w:szCs w:val="24"/>
          <w:lang w:eastAsia="ru-RU"/>
        </w:rPr>
        <w:t>начального общего образования:</w:t>
      </w:r>
    </w:p>
    <w:p w:rsidR="00DB7808" w:rsidRDefault="00DB7808" w:rsidP="00960EC1">
      <w:pPr>
        <w:rPr>
          <w:rFonts w:ascii="Times New Roman" w:hAnsi="Times New Roman" w:cs="Times New Roman"/>
          <w:b/>
          <w:sz w:val="24"/>
          <w:szCs w:val="24"/>
        </w:rPr>
      </w:pPr>
    </w:p>
    <w:p w:rsidR="00DB7808" w:rsidRDefault="00DB7808" w:rsidP="00960EC1">
      <w:pPr>
        <w:rPr>
          <w:rFonts w:ascii="Times New Roman" w:hAnsi="Times New Roman" w:cs="Times New Roman"/>
          <w:b/>
          <w:sz w:val="24"/>
          <w:szCs w:val="24"/>
        </w:rPr>
      </w:pPr>
    </w:p>
    <w:p w:rsidR="00DB7808" w:rsidRDefault="00DB7808" w:rsidP="00960EC1">
      <w:pPr>
        <w:rPr>
          <w:rFonts w:ascii="Times New Roman" w:hAnsi="Times New Roman" w:cs="Times New Roman"/>
          <w:b/>
          <w:sz w:val="24"/>
          <w:szCs w:val="24"/>
        </w:rPr>
      </w:pP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b/>
          <w:sz w:val="24"/>
          <w:szCs w:val="24"/>
        </w:rPr>
        <w:t>НАПРАВЛЕНИЕ «Защитим планету»</w:t>
      </w:r>
    </w:p>
    <w:p w:rsidR="00960EC1" w:rsidRPr="00095862" w:rsidRDefault="00717EE1" w:rsidP="00960EC1">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1351280</wp:posOffset>
                </wp:positionH>
                <wp:positionV relativeFrom="paragraph">
                  <wp:posOffset>270510</wp:posOffset>
                </wp:positionV>
                <wp:extent cx="4789805" cy="1521460"/>
                <wp:effectExtent l="2540" t="4445" r="0" b="0"/>
                <wp:wrapNone/>
                <wp:docPr id="3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52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DCC" w:rsidRPr="00B2601E" w:rsidRDefault="00707DCC" w:rsidP="00960EC1">
                            <w:pPr>
                              <w:pStyle w:val="ab"/>
                              <w:rPr>
                                <w:rFonts w:ascii="Times New Roman" w:hAnsi="Times New Roman"/>
                                <w:b/>
                                <w:i/>
                              </w:rPr>
                            </w:pPr>
                            <w:r w:rsidRPr="00B2601E">
                              <w:rPr>
                                <w:rFonts w:ascii="Times New Roman" w:hAnsi="Times New Roman"/>
                                <w:b/>
                                <w:i/>
                              </w:rPr>
                              <w:t xml:space="preserve">Наш мир так же сложен и уязвим, как паутина. </w:t>
                            </w:r>
                          </w:p>
                          <w:p w:rsidR="00707DCC" w:rsidRPr="00B2601E" w:rsidRDefault="00707DCC" w:rsidP="00960EC1">
                            <w:pPr>
                              <w:pStyle w:val="ab"/>
                              <w:rPr>
                                <w:rFonts w:ascii="Times New Roman" w:hAnsi="Times New Roman"/>
                                <w:b/>
                                <w:i/>
                              </w:rPr>
                            </w:pPr>
                            <w:r w:rsidRPr="00B2601E">
                              <w:rPr>
                                <w:rFonts w:ascii="Times New Roman" w:hAnsi="Times New Roman"/>
                                <w:b/>
                                <w:i/>
                              </w:rPr>
                              <w:t>Коснитесь одной паутинки, и дрогнут все остальные. А мы не просто касаемся паутины,- мы оставляем в ней зияющие дыры. Растениям и животным некому писать,за них некому заступиться, кроме нас, людей, которые вместе с ними населяют эту планету, но не являются ее собственниками.</w:t>
                            </w:r>
                            <w:r w:rsidRPr="00B2601E">
                              <w:rPr>
                                <w:rFonts w:ascii="Times New Roman" w:hAnsi="Times New Roman"/>
                                <w:b/>
                                <w:i/>
                              </w:rPr>
                              <w:br/>
                              <w:t>                                                                                 Д. Даррелл.</w:t>
                            </w:r>
                          </w:p>
                          <w:p w:rsidR="00707DCC" w:rsidRPr="00B2601E" w:rsidRDefault="00707DCC" w:rsidP="00960EC1">
                            <w:pPr>
                              <w:rPr>
                                <w:rFonts w:ascii="Times New Roman" w:hAnsi="Times New Roman" w:cs="Times New Roman"/>
                                <w:b/>
                                <w:sz w:val="24"/>
                                <w:szCs w:val="24"/>
                                <w:lang w:eastAsia="ru-RU"/>
                              </w:rPr>
                            </w:pPr>
                          </w:p>
                          <w:p w:rsidR="00707DCC" w:rsidRDefault="00707DCC" w:rsidP="00960E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1" style="position:absolute;margin-left:106.4pt;margin-top:21.3pt;width:377.15pt;height:1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XIiAIAABAFAAAOAAAAZHJzL2Uyb0RvYy54bWysVG1v0zAQ/o7Ef7D8vcsLSdtETaetowhp&#10;wMTgB7i201g4trHdphviv3N21tIBHxAiHxyf73x5nrvnsrg89BLtuXVCqwZnFylGXFHNhNo2+POn&#10;9WSOkfNEMSK14g1+4A5fLl++WAym5rnutGTcIkiiXD2YBnfemzpJHO14T9yFNlyBs9W2Jx5Mu02Y&#10;JQNk72WSp+k0GbRlxmrKnYPTm9GJlzF/23LqP7St4x7JBgM2H1cb101Yk+WC1FtLTCfoEwzyDyh6&#10;IhR89JTqhniCdlb8lqoX1GqnW39BdZ/othWURw7AJkt/YXPfEcMjFyiOM6cyuf+Xlr7f31kkWINf&#10;ZRgp0kOPPkLViNpKjsosFGgwroa4e3NnA0VnbjX94pDSqw7C+JW1eug4YQArxifPLgTDwVW0Gd5p&#10;BunJzutYq0Nr+5AQqoAOsSUPp5bwg0cUDovZvJqnJUYUfFmZZ8U0Ni0h9fG6sc6/4bpHYdNgC+hj&#10;erK/dR7gQ+gxJMLXUrC1kDIadrtZSYv2BPSxjk9gDFfceZhUIVjpcG10jyeAEr4RfAFv7Pe3KsuL&#10;9DqvJuvpfDYp1kU5qWbpfJJm1XU1TYuquFl/DwCzou4EY1zdCsWP2suKv+vt0xSMqonqQ0ODqzIv&#10;I/dn6N05yTQ+fyLZCw+jKEXf4PkpiNShs68VA9qk9kTIcZ88hx9LBjU4vmNVog5C60cJ+cPmEJVW&#10;HkW10ewBhGE1tA2GE34jsOm0fcRogJFssPu6I5ZjJN8qEFeVFUWY4WgU5SwHw557NuceoiikarDH&#10;aNyu/Dj3O2PFtoMvZbFUSl+BIFsRpRLEOqICJsGAsYucnn4RYa7P7Rj180e2/AEAAP//AwBQSwME&#10;FAAGAAgAAAAhACMX7hHeAAAACgEAAA8AAABkcnMvZG93bnJldi54bWxMj8FOwzAQRO9I/IO1SNyo&#10;HVNCG+JUCKkn4ECLxHUbb5OI2A6x04a/ZznBcTSjmTflZna9ONEYu+ANZAsFgnwdbOcbA+/77c0K&#10;REzoLfbBk4FvirCpLi9KLGw4+zc67VIjuMTHAg20KQ2FlLFuyWFchIE8e8cwOkwsx0baEc9c7nqp&#10;lcqlw87zQosDPbVUf+4mZwDzpf16Pd6+7J+nHNfNrLZ3H8qY66v58QFEojn9heEXn9GhYqZDmLyN&#10;ojegM83oycBS5yA4sM7vMxAHdlZag6xK+f9C9QMAAP//AwBQSwECLQAUAAYACAAAACEAtoM4kv4A&#10;AADhAQAAEwAAAAAAAAAAAAAAAAAAAAAAW0NvbnRlbnRfVHlwZXNdLnhtbFBLAQItABQABgAIAAAA&#10;IQA4/SH/1gAAAJQBAAALAAAAAAAAAAAAAAAAAC8BAABfcmVscy8ucmVsc1BLAQItABQABgAIAAAA&#10;IQDR6BXIiAIAABAFAAAOAAAAAAAAAAAAAAAAAC4CAABkcnMvZTJvRG9jLnhtbFBLAQItABQABgAI&#10;AAAAIQAjF+4R3gAAAAoBAAAPAAAAAAAAAAAAAAAAAOIEAABkcnMvZG93bnJldi54bWxQSwUGAAAA&#10;AAQABADzAAAA7QUAAAAA&#10;" stroked="f">
                <v:textbox>
                  <w:txbxContent>
                    <w:p w:rsidR="00707DCC" w:rsidRPr="00B2601E" w:rsidRDefault="00707DCC" w:rsidP="00960EC1">
                      <w:pPr>
                        <w:pStyle w:val="ab"/>
                        <w:rPr>
                          <w:rFonts w:ascii="Times New Roman" w:hAnsi="Times New Roman"/>
                          <w:b/>
                          <w:i/>
                        </w:rPr>
                      </w:pPr>
                      <w:r w:rsidRPr="00B2601E">
                        <w:rPr>
                          <w:rFonts w:ascii="Times New Roman" w:hAnsi="Times New Roman"/>
                          <w:b/>
                          <w:i/>
                        </w:rPr>
                        <w:t xml:space="preserve">Наш мир так же сложен и уязвим, как паутина. </w:t>
                      </w:r>
                    </w:p>
                    <w:p w:rsidR="00707DCC" w:rsidRPr="00B2601E" w:rsidRDefault="00707DCC" w:rsidP="00960EC1">
                      <w:pPr>
                        <w:pStyle w:val="ab"/>
                        <w:rPr>
                          <w:rFonts w:ascii="Times New Roman" w:hAnsi="Times New Roman"/>
                          <w:b/>
                          <w:i/>
                        </w:rPr>
                      </w:pPr>
                      <w:r w:rsidRPr="00B2601E">
                        <w:rPr>
                          <w:rFonts w:ascii="Times New Roman" w:hAnsi="Times New Roman"/>
                          <w:b/>
                          <w:i/>
                        </w:rPr>
                        <w:t>Коснитесь одной паутинки, и дрогнут все остальные. А мы не просто касаемся паутины,- мы оставляем в ней зияющие дыры. Растениям и животным некому писать,за них некому заступиться, кроме нас, людей, которые вместе с ними населяют эту планету, но не являются ее собственниками.</w:t>
                      </w:r>
                      <w:r w:rsidRPr="00B2601E">
                        <w:rPr>
                          <w:rFonts w:ascii="Times New Roman" w:hAnsi="Times New Roman"/>
                          <w:b/>
                          <w:i/>
                        </w:rPr>
                        <w:br/>
                        <w:t>                                                                                 Д. Даррелл.</w:t>
                      </w:r>
                    </w:p>
                    <w:p w:rsidR="00707DCC" w:rsidRPr="00B2601E" w:rsidRDefault="00707DCC" w:rsidP="00960EC1">
                      <w:pPr>
                        <w:rPr>
                          <w:rFonts w:ascii="Times New Roman" w:hAnsi="Times New Roman" w:cs="Times New Roman"/>
                          <w:b/>
                          <w:sz w:val="24"/>
                          <w:szCs w:val="24"/>
                          <w:lang w:eastAsia="ru-RU"/>
                        </w:rPr>
                      </w:pPr>
                    </w:p>
                    <w:p w:rsidR="00707DCC" w:rsidRDefault="00707DCC" w:rsidP="00960EC1"/>
                  </w:txbxContent>
                </v:textbox>
              </v:rect>
            </w:pict>
          </mc:Fallback>
        </mc:AlternateContent>
      </w:r>
      <w:r w:rsidR="00960EC1" w:rsidRPr="00095862">
        <w:rPr>
          <w:rFonts w:ascii="Times New Roman" w:hAnsi="Times New Roman" w:cs="Times New Roman"/>
          <w:sz w:val="24"/>
          <w:szCs w:val="24"/>
        </w:rPr>
        <w:t>(воспитание ценностного отношения к природе, окружающей среде)</w:t>
      </w:r>
    </w:p>
    <w:p w:rsidR="00960EC1" w:rsidRPr="00095862" w:rsidRDefault="00960EC1" w:rsidP="00960EC1">
      <w:pPr>
        <w:rPr>
          <w:rFonts w:ascii="Times New Roman" w:hAnsi="Times New Roman" w:cs="Times New Roman"/>
          <w:sz w:val="24"/>
          <w:szCs w:val="24"/>
        </w:rPr>
      </w:pP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w:t>
      </w:r>
    </w:p>
    <w:p w:rsidR="00960EC1" w:rsidRPr="00095862" w:rsidRDefault="00960EC1" w:rsidP="00960EC1">
      <w:pPr>
        <w:rPr>
          <w:rFonts w:ascii="Times New Roman" w:hAnsi="Times New Roman" w:cs="Times New Roman"/>
          <w:sz w:val="24"/>
          <w:szCs w:val="24"/>
        </w:rPr>
      </w:pP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Экологическое воспитание - составная часть нравственного воспитания, обеспечивающая единство сознания и поведения, гармоничное  общение с природой. Экологическое воспитание  имеет две стороны: экологическое сознание и экологическое поведение. На формирование экологического сознания оказывают влияние экологические знания и убеждения. Знания, переведенные в убеждения, формируют экологическое сознание.  Экологическое поведение складывается из отдельных поступков (совокупность состояний, конкретных действий, умений и навыков) и отношения человека к поступкам, на которые оказывают влияние цели и мотивы личности (мотивы в своем развитии проходят следующие этапы: возникновение, насыщение содержанием, удовлетворение). </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 Под экологическим воспитанием в широком смысле слова понимается образование, развитие, воспитание (в узком смысле слова).     Ответственное отношение к природе   подразумевает понимание законов природы, определяющих жизнь человека, проявляется в соблюдении нравственных и правовых принципов природопользования, в активной созидательной деятельности по изучению и охране среды, пропаганде идей правильного природопользования, в борьбе со всем, что негативно  отражается на окружающей природе. </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Содержание экологического воспитания основано на интеграции областей знания: социальной экологии (человек рассматривается единственным сознательным компонентом всех экосистем); экологии человека (науки о системных связях человека с окружающей средой). </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Содержание экологического воспитания: </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lastRenderedPageBreak/>
        <w:t>-наука (ведущие идеи, теории и концепции, характеризующие здоровье человека и природную среду его обитания, происхождение, эволюцию и организацию природных систем как объектов использования и охраны);</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ценности (экологические ориентации, цели, идеалы, идеи, характеризующие человека и природу как универсальные ценности; понятие экономической оценки окружающей среды, ущерба, наносимого ей, затрат, необходимых на ее восстановление и предотвращение ущерба);</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нормативная база  (система нравственных и правовых принципов, норм и правил, предписаний и запретов экологического характера);</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деятельность (реальное улучшение окружающей среды своей местности, достигнутое усилиями школьников).</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Одним из условий  экологического обучения и воспитания обучающихся 1-4 классов является организация практической и познавательной деятельности.  В осуществлении экологического воспитания большую роль играют разные виды познавательной деятельности обучающихся: самостоятельная работа с различными источниками информации позволяет накопить фактический материал, раскрыть сущность той или иной экологической  проблемы; игра формирует опыт принятия целесообразных решений и развивает творческие способности; экологические акции, трудовые десанты позволяют внести реальный вклад в изучение и сохранение местных экосистем и т.д. Познавательная деятельность стимулирует моделирование экологических ситуаций нравственного выбора, которые обобщают опыт принятия решений, формируют ценностные ориентации, развивают интересы и потребности школьников. Активизируется потребность в выражении эстетических чувств и переживаний творческими средствами (рисунок, рассказ, стихи и т.п.).</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Успешно формируются структурные элементы экологического знания и отношение к ним как к лично значимым через количественный эксперимент (опыты по измерению величин, параметров, характеризующих экологические явления; экспериментальное изучение экологической техники, технологии; опыты, иллюстрирующие количественное выражение экологических закономерностей и т.п.). В начальной школе наиболее целесообразно использовать  методы, которые корректируют сложившиеся у школьников экологические ценностные ориентации, интересы и потребности. Используя имеющийся у детей   опыт наблюдений и природоохранительной деятельности, учитель может (с помощью фактов, цифр, суждений) вызвать эмоциональные реакции у обучающихся, что и обеспечит формирование у них личного отношения к природным объектам.</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Содержание экологического воспитания</w:t>
      </w:r>
      <w:r w:rsidRPr="00095862">
        <w:rPr>
          <w:rFonts w:ascii="Times New Roman" w:hAnsi="Times New Roman" w:cs="Times New Roman"/>
          <w:i/>
          <w:sz w:val="24"/>
          <w:szCs w:val="24"/>
        </w:rPr>
        <w:t xml:space="preserve"> </w:t>
      </w:r>
      <w:r w:rsidRPr="00095862">
        <w:rPr>
          <w:rFonts w:ascii="Times New Roman" w:hAnsi="Times New Roman" w:cs="Times New Roman"/>
          <w:sz w:val="24"/>
          <w:szCs w:val="24"/>
        </w:rPr>
        <w:t xml:space="preserve">включает в себя систему норм, которые вытекают из ценностных ориентаций: уникальность и самоценность природы; человек - часть природы; природа - многосторонняя ценность для человека. </w:t>
      </w:r>
    </w:p>
    <w:p w:rsidR="00960EC1" w:rsidRPr="00095862" w:rsidRDefault="00960EC1" w:rsidP="00960EC1">
      <w:pPr>
        <w:rPr>
          <w:rFonts w:ascii="Times New Roman" w:hAnsi="Times New Roman" w:cs="Times New Roman"/>
          <w:i/>
          <w:sz w:val="24"/>
          <w:szCs w:val="24"/>
        </w:rPr>
      </w:pPr>
      <w:r w:rsidRPr="00095862">
        <w:rPr>
          <w:rFonts w:ascii="Times New Roman" w:hAnsi="Times New Roman" w:cs="Times New Roman"/>
          <w:sz w:val="24"/>
          <w:szCs w:val="24"/>
        </w:rPr>
        <w:t xml:space="preserve">    При организации </w:t>
      </w:r>
      <w:r w:rsidRPr="00095862">
        <w:rPr>
          <w:rFonts w:ascii="Times New Roman" w:hAnsi="Times New Roman" w:cs="Times New Roman"/>
          <w:i/>
          <w:sz w:val="24"/>
          <w:szCs w:val="24"/>
        </w:rPr>
        <w:t xml:space="preserve"> </w:t>
      </w:r>
      <w:r w:rsidRPr="00095862">
        <w:rPr>
          <w:rFonts w:ascii="Times New Roman" w:hAnsi="Times New Roman" w:cs="Times New Roman"/>
          <w:sz w:val="24"/>
          <w:szCs w:val="24"/>
        </w:rPr>
        <w:t>экологического воспитания следует учитывать его особенности</w:t>
      </w:r>
      <w:r w:rsidRPr="00095862">
        <w:rPr>
          <w:rFonts w:ascii="Times New Roman" w:hAnsi="Times New Roman" w:cs="Times New Roman"/>
          <w:i/>
          <w:sz w:val="24"/>
          <w:szCs w:val="24"/>
        </w:rPr>
        <w:t>.</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1) Ступенчатый характер:</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а)  формирование экологических представлений;</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lastRenderedPageBreak/>
        <w:t>б)  развитие экологического сознания и чувств;</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в)  формирование убеждений в необходимости экологической деятельности;</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г)  выработка навыков и привычек поведения в природе;</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д) преодоление в характере обучающихся потребительского отношения к природе;</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е) формирование соответствующих (природосообразных) потребностей, мотивов и установок личности;</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ж) формирование значимых целей экологической деятельности. </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2) Длительность.</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3) Сложность.</w:t>
      </w:r>
    </w:p>
    <w:p w:rsidR="00960EC1"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4) Активность.</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Цель: формирование у обучающихся ответственного отношения к окружающей среде, которое строится на базе экологического сознания, что  предполагает соблюдение нравственных и правовых принципов природопользования и активную деятельность по изучению и охране природы своей местности. </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Достижение цели возможно при решении следующих задач:</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формирование системы знаний об экологических проблемах современности и путях их разрешения;</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формирование мотивов, потребностей и привычек экологически целесообразного поведения и деятельности, здорового образа жизни;</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развитие системы интеллектуальных и практических умений по изучению, оценке состояния и улучшению окружающей среды своей местности;</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развитие стремления к активной деятельности по охране окружающей среды: интеллектуальной (способность к анализу экологических ситуаций), эмоциональной (отношение к природе как к универсальной ценности), нравственной ( ответственность). </w:t>
      </w:r>
    </w:p>
    <w:p w:rsidR="00960EC1" w:rsidRPr="00095862" w:rsidRDefault="00960EC1" w:rsidP="00960EC1">
      <w:pPr>
        <w:rPr>
          <w:rFonts w:ascii="Times New Roman" w:hAnsi="Times New Roman" w:cs="Times New Roman"/>
          <w:b/>
          <w:sz w:val="24"/>
          <w:szCs w:val="24"/>
        </w:rPr>
      </w:pPr>
      <w:r w:rsidRPr="00095862">
        <w:rPr>
          <w:rFonts w:ascii="Times New Roman" w:hAnsi="Times New Roman" w:cs="Times New Roman"/>
          <w:b/>
          <w:sz w:val="24"/>
          <w:szCs w:val="24"/>
        </w:rPr>
        <w:t>Основные внеурочные мероприятия, осуществляемые в рамках реализации направления «Защитим планету!» и обеспечивающие решение задачи: воспитание ценностного отношения к природе, окружающей среде.</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262"/>
        <w:gridCol w:w="2262"/>
        <w:gridCol w:w="2591"/>
      </w:tblGrid>
      <w:tr w:rsidR="00960EC1" w:rsidRPr="00095862" w:rsidTr="00531E01">
        <w:tc>
          <w:tcPr>
            <w:tcW w:w="2524"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830"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960EC1" w:rsidRPr="00095862" w:rsidTr="00531E01">
        <w:tc>
          <w:tcPr>
            <w:tcW w:w="10140" w:type="dxa"/>
            <w:gridSpan w:val="4"/>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Интерес к природе, природным явлениям и формам жизни. Роль человека в природе.</w:t>
            </w:r>
            <w:r w:rsidRPr="00095862">
              <w:rPr>
                <w:rFonts w:ascii="Times New Roman" w:hAnsi="Times New Roman" w:cs="Times New Roman"/>
                <w:vanish/>
                <w:color w:val="FF0000"/>
                <w:sz w:val="24"/>
                <w:szCs w:val="24"/>
              </w:rPr>
              <w:t>&lt;!--</w:t>
            </w:r>
          </w:p>
        </w:tc>
      </w:tr>
      <w:tr w:rsidR="00960EC1" w:rsidRPr="00095862" w:rsidTr="00531E01">
        <w:tc>
          <w:tcPr>
            <w:tcW w:w="2524"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 xml:space="preserve">Беседа </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«Друзья и враги леса»</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Конкурс рисунков «Лес - наше богатство»</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«Что? Где? Когда?»</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«Природа вокруг нас»</w:t>
            </w:r>
          </w:p>
        </w:tc>
        <w:tc>
          <w:tcPr>
            <w:tcW w:w="2830"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Брейн -ринг</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lastRenderedPageBreak/>
              <w:t>«Охранять природу - значит охранять родину»</w:t>
            </w:r>
          </w:p>
        </w:tc>
      </w:tr>
      <w:tr w:rsidR="00960EC1" w:rsidRPr="00095862" w:rsidTr="00531E01">
        <w:trPr>
          <w:trHeight w:val="158"/>
        </w:trPr>
        <w:tc>
          <w:tcPr>
            <w:tcW w:w="10140" w:type="dxa"/>
            <w:gridSpan w:val="4"/>
          </w:tcPr>
          <w:p w:rsidR="00960EC1" w:rsidRPr="00095862" w:rsidRDefault="00960EC1" w:rsidP="00531E01">
            <w:pPr>
              <w:rPr>
                <w:rFonts w:ascii="Times New Roman" w:hAnsi="Times New Roman" w:cs="Times New Roman"/>
                <w:sz w:val="24"/>
                <w:szCs w:val="24"/>
              </w:rPr>
            </w:pPr>
          </w:p>
        </w:tc>
      </w:tr>
      <w:tr w:rsidR="00960EC1" w:rsidRPr="00095862" w:rsidTr="00531E01">
        <w:tc>
          <w:tcPr>
            <w:tcW w:w="2524"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Конкурс рисунков</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 xml:space="preserve">«Пусть всегда будет солнце»  </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Игра путешествие «Лесными тропами»</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Экологический календарь «Времена года»</w:t>
            </w:r>
          </w:p>
        </w:tc>
        <w:tc>
          <w:tcPr>
            <w:tcW w:w="2830"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Диспут «Человек и природа - едины»</w:t>
            </w:r>
          </w:p>
        </w:tc>
      </w:tr>
      <w:tr w:rsidR="00960EC1" w:rsidRPr="00095862" w:rsidTr="00531E01">
        <w:tc>
          <w:tcPr>
            <w:tcW w:w="10140" w:type="dxa"/>
            <w:gridSpan w:val="4"/>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Опыт природоохранительной деятельности.</w:t>
            </w:r>
          </w:p>
        </w:tc>
      </w:tr>
      <w:tr w:rsidR="00960EC1" w:rsidRPr="00095862" w:rsidTr="00531E01">
        <w:tc>
          <w:tcPr>
            <w:tcW w:w="2524"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Экскурсия на реку Матыру.</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Акция «Посади дерево» (с родителями)</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Устный журнал «Мы охраняем природу»</w:t>
            </w:r>
          </w:p>
        </w:tc>
        <w:tc>
          <w:tcPr>
            <w:tcW w:w="2830"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Защита рефератов «Путешествие по Красной книге»</w:t>
            </w:r>
          </w:p>
        </w:tc>
      </w:tr>
      <w:tr w:rsidR="00960EC1" w:rsidRPr="00095862" w:rsidTr="00531E01">
        <w:tc>
          <w:tcPr>
            <w:tcW w:w="10140" w:type="dxa"/>
            <w:gridSpan w:val="4"/>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Береги   растения и животных.</w:t>
            </w:r>
          </w:p>
        </w:tc>
      </w:tr>
      <w:tr w:rsidR="00960EC1" w:rsidRPr="00095862" w:rsidTr="00531E01">
        <w:tc>
          <w:tcPr>
            <w:tcW w:w="2524"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Экскурсия на природу «Экологическая тропа»</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Игра-путешествие «Земля - твой дом»</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КВН «Путешествие по природным зонам нашей Родины»</w:t>
            </w:r>
          </w:p>
        </w:tc>
        <w:tc>
          <w:tcPr>
            <w:tcW w:w="2830"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Рекламная акция «Мы - защитники природы»</w:t>
            </w:r>
          </w:p>
        </w:tc>
      </w:tr>
      <w:tr w:rsidR="00960EC1" w:rsidRPr="00095862" w:rsidTr="00531E01">
        <w:tc>
          <w:tcPr>
            <w:tcW w:w="10140" w:type="dxa"/>
            <w:gridSpan w:val="4"/>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Конкурсы на экологическую тематику.</w:t>
            </w:r>
          </w:p>
        </w:tc>
      </w:tr>
      <w:tr w:rsidR="00960EC1" w:rsidRPr="00095862" w:rsidTr="00531E01">
        <w:trPr>
          <w:trHeight w:val="1753"/>
        </w:trPr>
        <w:tc>
          <w:tcPr>
            <w:tcW w:w="2524"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«Покормите птиц зимой».</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«Экологическая листовка».</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«Покормите птиц зимой».</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«Экологическая листовка».</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«Покормите птиц зимой».</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«Экологическая листовка».</w:t>
            </w:r>
          </w:p>
        </w:tc>
        <w:tc>
          <w:tcPr>
            <w:tcW w:w="2830"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«Покормите птиц зимой».</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«Экологическая листовка».</w:t>
            </w:r>
          </w:p>
        </w:tc>
      </w:tr>
    </w:tbl>
    <w:p w:rsidR="00960EC1" w:rsidRPr="00095862" w:rsidRDefault="00960EC1" w:rsidP="00960EC1">
      <w:pPr>
        <w:rPr>
          <w:rFonts w:ascii="Times New Roman" w:hAnsi="Times New Roman" w:cs="Times New Roman"/>
          <w:b/>
          <w:sz w:val="24"/>
          <w:szCs w:val="24"/>
        </w:rPr>
      </w:pPr>
      <w:r w:rsidRPr="00095862">
        <w:rPr>
          <w:rFonts w:ascii="Times New Roman" w:hAnsi="Times New Roman" w:cs="Times New Roman"/>
          <w:b/>
          <w:sz w:val="24"/>
          <w:szCs w:val="24"/>
        </w:rPr>
        <w:t>Планируемые результаты реализации направления «Защитим планету!»:</w:t>
      </w:r>
    </w:p>
    <w:p w:rsidR="00960EC1" w:rsidRPr="00095862" w:rsidRDefault="00960EC1" w:rsidP="00960EC1">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ценностное отношение к природе;</w:t>
      </w:r>
    </w:p>
    <w:p w:rsidR="00960EC1" w:rsidRPr="00095862" w:rsidRDefault="00960EC1" w:rsidP="00960EC1">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первоначальный опыт эстетического, эмоционально-нравственного отношения к природе;</w:t>
      </w:r>
    </w:p>
    <w:p w:rsidR="00960EC1" w:rsidRPr="00095862" w:rsidRDefault="00960EC1" w:rsidP="00960EC1">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60EC1" w:rsidRPr="00095862" w:rsidRDefault="00960EC1" w:rsidP="00960EC1">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EA46E1" w:rsidRPr="00960EC1" w:rsidRDefault="00960EC1" w:rsidP="00D4592F">
      <w:pPr>
        <w:rPr>
          <w:rFonts w:ascii="Times New Roman" w:eastAsia="@Arial Unicode MS" w:hAnsi="Times New Roman" w:cs="Times New Roman"/>
          <w:b/>
          <w:bCs/>
          <w:sz w:val="24"/>
          <w:szCs w:val="24"/>
        </w:rPr>
      </w:pPr>
      <w:r w:rsidRPr="00095862">
        <w:rPr>
          <w:rStyle w:val="Zag11"/>
          <w:rFonts w:ascii="Times New Roman" w:eastAsia="@Arial Unicode MS" w:hAnsi="Times New Roman" w:cs="Times New Roman"/>
          <w:sz w:val="24"/>
          <w:szCs w:val="24"/>
        </w:rPr>
        <w:t>личный опыт участия в экологических инициативах, проектах.</w:t>
      </w:r>
    </w:p>
    <w:p w:rsidR="00C7091D" w:rsidRPr="004F4BB0" w:rsidRDefault="004F4BB0" w:rsidP="004F4BB0">
      <w:pPr>
        <w:jc w:val="center"/>
        <w:rPr>
          <w:rFonts w:ascii="Times New Roman" w:hAnsi="Times New Roman" w:cs="Times New Roman"/>
          <w:bCs/>
          <w:iCs/>
          <w:sz w:val="24"/>
          <w:szCs w:val="24"/>
          <w:lang w:eastAsia="ru-RU"/>
        </w:rPr>
      </w:pPr>
      <w:r w:rsidRPr="004F4BB0">
        <w:rPr>
          <w:rFonts w:ascii="Times New Roman" w:hAnsi="Times New Roman" w:cs="Times New Roman"/>
          <w:b/>
          <w:bCs/>
          <w:sz w:val="24"/>
          <w:szCs w:val="24"/>
          <w:lang w:eastAsia="ru-RU"/>
        </w:rPr>
        <w:t>Методика и инструментарий мониторинга достижения планируемых результатов по форми</w:t>
      </w:r>
      <w:r w:rsidR="00D4592F">
        <w:rPr>
          <w:rFonts w:ascii="Times New Roman" w:hAnsi="Times New Roman" w:cs="Times New Roman"/>
          <w:b/>
          <w:bCs/>
          <w:sz w:val="24"/>
          <w:szCs w:val="24"/>
          <w:lang w:eastAsia="ru-RU"/>
        </w:rPr>
        <w:t xml:space="preserve">рованию экологической культуры </w:t>
      </w:r>
      <w:r w:rsidRPr="004F4BB0">
        <w:rPr>
          <w:rFonts w:ascii="Times New Roman" w:hAnsi="Times New Roman" w:cs="Times New Roman"/>
          <w:b/>
          <w:bCs/>
          <w:sz w:val="24"/>
          <w:szCs w:val="24"/>
          <w:lang w:eastAsia="ru-RU"/>
        </w:rPr>
        <w:t>обучающихся.</w:t>
      </w:r>
      <w:r w:rsidRPr="004F4BB0">
        <w:rPr>
          <w:rFonts w:ascii="Times New Roman" w:hAnsi="Times New Roman" w:cs="Times New Roman"/>
          <w:b/>
          <w:bCs/>
          <w:sz w:val="24"/>
          <w:szCs w:val="24"/>
          <w:lang w:eastAsia="ru-RU"/>
        </w:rPr>
        <w:br/>
        <w:t>1.</w:t>
      </w:r>
      <w:r w:rsidRPr="004F4BB0">
        <w:rPr>
          <w:rFonts w:ascii="Times New Roman" w:hAnsi="Times New Roman" w:cs="Times New Roman"/>
          <w:sz w:val="24"/>
          <w:szCs w:val="24"/>
          <w:lang w:eastAsia="ru-RU"/>
        </w:rPr>
        <w:t> </w:t>
      </w:r>
      <w:r w:rsidRPr="004F4BB0">
        <w:rPr>
          <w:rFonts w:ascii="Times New Roman" w:hAnsi="Times New Roman" w:cs="Times New Roman"/>
          <w:bCs/>
          <w:iCs/>
          <w:sz w:val="24"/>
          <w:szCs w:val="24"/>
          <w:lang w:eastAsia="ru-RU"/>
        </w:rPr>
        <w:t>Методика и инструментарий мониторинга достижения планируемых результатов по формированию экологической культуры и бережного отношения к природе.</w:t>
      </w:r>
    </w:p>
    <w:tbl>
      <w:tblPr>
        <w:tblStyle w:val="120"/>
        <w:tblW w:w="9053" w:type="dxa"/>
        <w:tblLook w:val="04A0" w:firstRow="1" w:lastRow="0" w:firstColumn="1" w:lastColumn="0" w:noHBand="0" w:noVBand="1"/>
      </w:tblPr>
      <w:tblGrid>
        <w:gridCol w:w="3119"/>
        <w:gridCol w:w="3960"/>
        <w:gridCol w:w="1974"/>
      </w:tblGrid>
      <w:tr w:rsidR="004F4BB0" w:rsidRPr="00912D55" w:rsidTr="004F4BB0">
        <w:tc>
          <w:tcPr>
            <w:tcW w:w="3119" w:type="dxa"/>
            <w:hideMark/>
          </w:tcPr>
          <w:p w:rsidR="004F4BB0" w:rsidRPr="00E26DC7" w:rsidRDefault="004F4BB0" w:rsidP="004F4BB0">
            <w:pPr>
              <w:rPr>
                <w:sz w:val="24"/>
                <w:szCs w:val="24"/>
              </w:rPr>
            </w:pPr>
            <w:r w:rsidRPr="00E26DC7">
              <w:rPr>
                <w:bCs/>
                <w:sz w:val="24"/>
                <w:szCs w:val="24"/>
              </w:rPr>
              <w:lastRenderedPageBreak/>
              <w:t>Какие планируемые результаты определяются в процессе мониторинга?</w:t>
            </w:r>
          </w:p>
        </w:tc>
        <w:tc>
          <w:tcPr>
            <w:tcW w:w="3960" w:type="dxa"/>
            <w:hideMark/>
          </w:tcPr>
          <w:p w:rsidR="004F4BB0" w:rsidRPr="00E26DC7" w:rsidRDefault="004F4BB0" w:rsidP="004F4BB0">
            <w:pPr>
              <w:rPr>
                <w:sz w:val="24"/>
                <w:szCs w:val="24"/>
              </w:rPr>
            </w:pPr>
            <w:r w:rsidRPr="00E26DC7">
              <w:rPr>
                <w:bCs/>
                <w:sz w:val="24"/>
                <w:szCs w:val="24"/>
              </w:rPr>
              <w:t>Как организован мониторинг?</w:t>
            </w:r>
          </w:p>
        </w:tc>
        <w:tc>
          <w:tcPr>
            <w:tcW w:w="1974" w:type="dxa"/>
            <w:hideMark/>
          </w:tcPr>
          <w:p w:rsidR="004F4BB0" w:rsidRPr="00E26DC7" w:rsidRDefault="004F4BB0" w:rsidP="004F4BB0">
            <w:pPr>
              <w:rPr>
                <w:sz w:val="24"/>
                <w:szCs w:val="24"/>
              </w:rPr>
            </w:pPr>
            <w:r w:rsidRPr="00E26DC7">
              <w:rPr>
                <w:bCs/>
                <w:sz w:val="24"/>
                <w:szCs w:val="24"/>
              </w:rPr>
              <w:t>Кто измеряет достижение результатов? </w:t>
            </w:r>
          </w:p>
        </w:tc>
      </w:tr>
      <w:tr w:rsidR="004F4BB0" w:rsidRPr="00912D55" w:rsidTr="004F4BB0">
        <w:trPr>
          <w:trHeight w:val="893"/>
        </w:trPr>
        <w:tc>
          <w:tcPr>
            <w:tcW w:w="3119" w:type="dxa"/>
            <w:hideMark/>
          </w:tcPr>
          <w:p w:rsidR="004F4BB0" w:rsidRPr="00912D55" w:rsidRDefault="004F4BB0" w:rsidP="004F4BB0">
            <w:pPr>
              <w:rPr>
                <w:sz w:val="24"/>
                <w:szCs w:val="24"/>
              </w:rPr>
            </w:pPr>
            <w:r w:rsidRPr="00912D55">
              <w:rPr>
                <w:sz w:val="24"/>
                <w:szCs w:val="24"/>
              </w:rPr>
              <w:t>Умения, направленные на оценку правильности поведения на природе</w:t>
            </w:r>
          </w:p>
        </w:tc>
        <w:tc>
          <w:tcPr>
            <w:tcW w:w="3960" w:type="dxa"/>
            <w:hideMark/>
          </w:tcPr>
          <w:p w:rsidR="004F4BB0" w:rsidRPr="00912D55" w:rsidRDefault="004F4BB0" w:rsidP="004F4BB0">
            <w:pPr>
              <w:rPr>
                <w:sz w:val="24"/>
                <w:szCs w:val="24"/>
              </w:rPr>
            </w:pPr>
            <w:r w:rsidRPr="00912D55">
              <w:rPr>
                <w:sz w:val="24"/>
                <w:szCs w:val="24"/>
              </w:rPr>
              <w:t>Проверочные и контрольные работы к учеб</w:t>
            </w:r>
            <w:r>
              <w:rPr>
                <w:sz w:val="24"/>
                <w:szCs w:val="24"/>
              </w:rPr>
              <w:t>нику «Окружающий мир» для 1–4</w:t>
            </w:r>
            <w:r w:rsidRPr="00912D55">
              <w:rPr>
                <w:sz w:val="24"/>
                <w:szCs w:val="24"/>
              </w:rPr>
              <w:t xml:space="preserve"> классов</w:t>
            </w:r>
          </w:p>
        </w:tc>
        <w:tc>
          <w:tcPr>
            <w:tcW w:w="1974" w:type="dxa"/>
            <w:hideMark/>
          </w:tcPr>
          <w:p w:rsidR="004F4BB0" w:rsidRPr="00912D55" w:rsidRDefault="004F4BB0" w:rsidP="004F4BB0">
            <w:pPr>
              <w:rPr>
                <w:sz w:val="24"/>
                <w:szCs w:val="24"/>
              </w:rPr>
            </w:pPr>
            <w:r w:rsidRPr="00912D55">
              <w:rPr>
                <w:sz w:val="24"/>
                <w:szCs w:val="24"/>
              </w:rPr>
              <w:t>Учитель</w:t>
            </w:r>
          </w:p>
        </w:tc>
      </w:tr>
      <w:tr w:rsidR="004F4BB0" w:rsidRPr="00912D55" w:rsidTr="004F4BB0">
        <w:tc>
          <w:tcPr>
            <w:tcW w:w="3119" w:type="dxa"/>
            <w:hideMark/>
          </w:tcPr>
          <w:p w:rsidR="004F4BB0" w:rsidRPr="00912D55" w:rsidRDefault="004F4BB0" w:rsidP="004F4BB0">
            <w:pPr>
              <w:rPr>
                <w:sz w:val="24"/>
                <w:szCs w:val="24"/>
              </w:rPr>
            </w:pPr>
            <w:r w:rsidRPr="00912D55">
              <w:rPr>
                <w:sz w:val="24"/>
                <w:szCs w:val="24"/>
              </w:rPr>
              <w:t>Умения, нацеленные на понимание взаимоотношений человека и природы</w:t>
            </w:r>
          </w:p>
        </w:tc>
        <w:tc>
          <w:tcPr>
            <w:tcW w:w="3960" w:type="dxa"/>
            <w:hideMark/>
          </w:tcPr>
          <w:p w:rsidR="004F4BB0" w:rsidRPr="00912D55" w:rsidRDefault="004F4BB0" w:rsidP="004F4BB0">
            <w:pPr>
              <w:rPr>
                <w:sz w:val="24"/>
                <w:szCs w:val="24"/>
              </w:rPr>
            </w:pPr>
            <w:r w:rsidRPr="00912D55">
              <w:rPr>
                <w:sz w:val="24"/>
                <w:szCs w:val="24"/>
              </w:rPr>
              <w:t>Проверочные и</w:t>
            </w:r>
          </w:p>
          <w:p w:rsidR="004F4BB0" w:rsidRPr="00912D55" w:rsidRDefault="004F4BB0" w:rsidP="004F4BB0">
            <w:pPr>
              <w:rPr>
                <w:sz w:val="24"/>
                <w:szCs w:val="24"/>
              </w:rPr>
            </w:pPr>
            <w:r w:rsidRPr="00912D55">
              <w:rPr>
                <w:sz w:val="24"/>
                <w:szCs w:val="24"/>
              </w:rPr>
              <w:t>контрольные работы к</w:t>
            </w:r>
            <w:r>
              <w:rPr>
                <w:sz w:val="24"/>
                <w:szCs w:val="24"/>
              </w:rPr>
              <w:t xml:space="preserve"> учебнику «Окружающий мир» для 1-4</w:t>
            </w:r>
            <w:r w:rsidRPr="00912D55">
              <w:rPr>
                <w:sz w:val="24"/>
                <w:szCs w:val="24"/>
              </w:rPr>
              <w:t xml:space="preserve"> классов</w:t>
            </w:r>
          </w:p>
        </w:tc>
        <w:tc>
          <w:tcPr>
            <w:tcW w:w="1974" w:type="dxa"/>
            <w:hideMark/>
          </w:tcPr>
          <w:p w:rsidR="004F4BB0" w:rsidRPr="00912D55" w:rsidRDefault="004F4BB0" w:rsidP="004F4BB0">
            <w:pPr>
              <w:rPr>
                <w:sz w:val="24"/>
                <w:szCs w:val="24"/>
              </w:rPr>
            </w:pPr>
            <w:r w:rsidRPr="00912D55">
              <w:rPr>
                <w:sz w:val="24"/>
                <w:szCs w:val="24"/>
              </w:rPr>
              <w:t>Учитель</w:t>
            </w:r>
          </w:p>
        </w:tc>
      </w:tr>
      <w:tr w:rsidR="004F4BB0" w:rsidRPr="00E576F6" w:rsidTr="004F4BB0">
        <w:tc>
          <w:tcPr>
            <w:tcW w:w="3119" w:type="dxa"/>
            <w:hideMark/>
          </w:tcPr>
          <w:p w:rsidR="004F4BB0" w:rsidRPr="00912D55" w:rsidRDefault="004F4BB0" w:rsidP="004F4BB0">
            <w:pPr>
              <w:rPr>
                <w:sz w:val="24"/>
                <w:szCs w:val="24"/>
              </w:rPr>
            </w:pPr>
            <w:r w:rsidRPr="00912D55">
              <w:rPr>
                <w:sz w:val="24"/>
                <w:szCs w:val="24"/>
              </w:rPr>
              <w:t>Интерес и положительное отношение к природе, к взаимоотношениям человека и природы</w:t>
            </w:r>
          </w:p>
        </w:tc>
        <w:tc>
          <w:tcPr>
            <w:tcW w:w="3960" w:type="dxa"/>
            <w:hideMark/>
          </w:tcPr>
          <w:p w:rsidR="004F4BB0" w:rsidRPr="00912D55" w:rsidRDefault="004F4BB0" w:rsidP="004F4BB0">
            <w:pPr>
              <w:rPr>
                <w:sz w:val="24"/>
                <w:szCs w:val="24"/>
              </w:rPr>
            </w:pPr>
            <w:r w:rsidRPr="00912D55">
              <w:rPr>
                <w:sz w:val="24"/>
                <w:szCs w:val="24"/>
              </w:rPr>
              <w:t>Анализ проектов, докладов, сообщений и т.п. учеников, посвящённых природе, живым организмам, проблемам взаимоотношения человека и природы.</w:t>
            </w:r>
          </w:p>
          <w:p w:rsidR="004F4BB0" w:rsidRPr="00912D55" w:rsidRDefault="004F4BB0" w:rsidP="004F4BB0">
            <w:pPr>
              <w:rPr>
                <w:sz w:val="24"/>
                <w:szCs w:val="24"/>
              </w:rPr>
            </w:pPr>
            <w:r w:rsidRPr="00912D55">
              <w:rPr>
                <w:sz w:val="24"/>
                <w:szCs w:val="24"/>
              </w:rPr>
              <w:t xml:space="preserve"> Оценивается динамика по сравнению с предыдущим годом </w:t>
            </w:r>
          </w:p>
        </w:tc>
        <w:tc>
          <w:tcPr>
            <w:tcW w:w="1974" w:type="dxa"/>
            <w:hideMark/>
          </w:tcPr>
          <w:p w:rsidR="004F4BB0" w:rsidRPr="00912D55" w:rsidRDefault="004F4BB0" w:rsidP="004F4BB0">
            <w:pPr>
              <w:rPr>
                <w:sz w:val="24"/>
                <w:szCs w:val="24"/>
              </w:rPr>
            </w:pPr>
            <w:r w:rsidRPr="00912D55">
              <w:rPr>
                <w:sz w:val="24"/>
                <w:szCs w:val="24"/>
              </w:rPr>
              <w:t xml:space="preserve">Учитель </w:t>
            </w:r>
          </w:p>
          <w:p w:rsidR="004F4BB0" w:rsidRPr="00912D55" w:rsidRDefault="004F4BB0" w:rsidP="004F4BB0">
            <w:pPr>
              <w:rPr>
                <w:sz w:val="24"/>
                <w:szCs w:val="24"/>
              </w:rPr>
            </w:pPr>
          </w:p>
        </w:tc>
      </w:tr>
      <w:tr w:rsidR="004F4BB0" w:rsidRPr="00912D55" w:rsidTr="004F4BB0">
        <w:tc>
          <w:tcPr>
            <w:tcW w:w="3119" w:type="dxa"/>
            <w:hideMark/>
          </w:tcPr>
          <w:p w:rsidR="004F4BB0" w:rsidRPr="00912D55" w:rsidRDefault="004F4BB0" w:rsidP="004F4BB0">
            <w:pPr>
              <w:rPr>
                <w:sz w:val="24"/>
                <w:szCs w:val="24"/>
              </w:rPr>
            </w:pPr>
            <w:r w:rsidRPr="00912D55">
              <w:rPr>
                <w:sz w:val="24"/>
                <w:szCs w:val="24"/>
              </w:rPr>
              <w:t>Соблюдение правил поведения на природе, в классе,  на пришкольном участке, во время экскурсий</w:t>
            </w:r>
          </w:p>
        </w:tc>
        <w:tc>
          <w:tcPr>
            <w:tcW w:w="3960" w:type="dxa"/>
            <w:hideMark/>
          </w:tcPr>
          <w:p w:rsidR="004F4BB0" w:rsidRPr="00912D55" w:rsidRDefault="004F4BB0" w:rsidP="004F4BB0">
            <w:pPr>
              <w:rPr>
                <w:sz w:val="24"/>
                <w:szCs w:val="24"/>
              </w:rPr>
            </w:pPr>
            <w:r w:rsidRPr="00912D55">
              <w:rPr>
                <w:sz w:val="24"/>
                <w:szCs w:val="24"/>
              </w:rPr>
              <w:t>Педагогические наблюдения проводит учитель </w:t>
            </w:r>
          </w:p>
        </w:tc>
        <w:tc>
          <w:tcPr>
            <w:tcW w:w="1974" w:type="dxa"/>
            <w:hideMark/>
          </w:tcPr>
          <w:p w:rsidR="004F4BB0" w:rsidRPr="00912D55" w:rsidRDefault="004F4BB0" w:rsidP="004F4BB0">
            <w:pPr>
              <w:rPr>
                <w:sz w:val="24"/>
                <w:szCs w:val="24"/>
              </w:rPr>
            </w:pPr>
            <w:r w:rsidRPr="00912D55">
              <w:rPr>
                <w:sz w:val="24"/>
                <w:szCs w:val="24"/>
              </w:rPr>
              <w:t>Учитель</w:t>
            </w:r>
          </w:p>
        </w:tc>
      </w:tr>
      <w:tr w:rsidR="004F4BB0" w:rsidRPr="00912D55" w:rsidTr="004F4BB0">
        <w:tc>
          <w:tcPr>
            <w:tcW w:w="3119" w:type="dxa"/>
            <w:hideMark/>
          </w:tcPr>
          <w:p w:rsidR="004F4BB0" w:rsidRPr="00912D55" w:rsidRDefault="004F4BB0" w:rsidP="004F4BB0">
            <w:pPr>
              <w:rPr>
                <w:sz w:val="24"/>
                <w:szCs w:val="24"/>
              </w:rPr>
            </w:pPr>
            <w:r w:rsidRPr="00912D55">
              <w:rPr>
                <w:sz w:val="24"/>
                <w:szCs w:val="24"/>
              </w:rPr>
              <w:t>Зарегистрированное нарушение правил поведения на природе</w:t>
            </w:r>
          </w:p>
        </w:tc>
        <w:tc>
          <w:tcPr>
            <w:tcW w:w="3960" w:type="dxa"/>
            <w:hideMark/>
          </w:tcPr>
          <w:p w:rsidR="004F4BB0" w:rsidRPr="00912D55" w:rsidRDefault="004F4BB0" w:rsidP="004F4BB0">
            <w:pPr>
              <w:rPr>
                <w:sz w:val="24"/>
                <w:szCs w:val="24"/>
              </w:rPr>
            </w:pPr>
            <w:r w:rsidRPr="00912D55">
              <w:rPr>
                <w:sz w:val="24"/>
                <w:szCs w:val="24"/>
              </w:rPr>
              <w:t>Злостные нарушения правил поведения обсуждаются на классных часах, педсоветах</w:t>
            </w:r>
          </w:p>
        </w:tc>
        <w:tc>
          <w:tcPr>
            <w:tcW w:w="1974" w:type="dxa"/>
            <w:hideMark/>
          </w:tcPr>
          <w:p w:rsidR="004F4BB0" w:rsidRPr="00912D55" w:rsidRDefault="004F4BB0" w:rsidP="004F4BB0">
            <w:pPr>
              <w:rPr>
                <w:sz w:val="24"/>
                <w:szCs w:val="24"/>
              </w:rPr>
            </w:pPr>
            <w:r>
              <w:rPr>
                <w:sz w:val="24"/>
                <w:szCs w:val="24"/>
              </w:rPr>
              <w:t>Директор школы</w:t>
            </w:r>
          </w:p>
        </w:tc>
      </w:tr>
      <w:tr w:rsidR="004F4BB0" w:rsidRPr="00BC3952" w:rsidTr="004F4BB0">
        <w:tc>
          <w:tcPr>
            <w:tcW w:w="3119" w:type="dxa"/>
          </w:tcPr>
          <w:p w:rsidR="004F4BB0" w:rsidRPr="00912D55" w:rsidRDefault="004F4BB0" w:rsidP="004F4BB0">
            <w:pPr>
              <w:rPr>
                <w:sz w:val="24"/>
                <w:szCs w:val="24"/>
              </w:rPr>
            </w:pPr>
            <w:r>
              <w:rPr>
                <w:sz w:val="24"/>
                <w:szCs w:val="24"/>
              </w:rPr>
              <w:t>Анкетирование</w:t>
            </w:r>
          </w:p>
        </w:tc>
        <w:tc>
          <w:tcPr>
            <w:tcW w:w="3960" w:type="dxa"/>
          </w:tcPr>
          <w:p w:rsidR="004F4BB0" w:rsidRPr="00912D55" w:rsidRDefault="004F4BB0" w:rsidP="004F4BB0">
            <w:pPr>
              <w:rPr>
                <w:sz w:val="24"/>
                <w:szCs w:val="24"/>
              </w:rPr>
            </w:pPr>
            <w:r>
              <w:rPr>
                <w:sz w:val="24"/>
                <w:szCs w:val="24"/>
              </w:rPr>
              <w:t>Определение уровня сформированности экологической культуры</w:t>
            </w:r>
          </w:p>
        </w:tc>
        <w:tc>
          <w:tcPr>
            <w:tcW w:w="1974" w:type="dxa"/>
          </w:tcPr>
          <w:p w:rsidR="004F4BB0" w:rsidRDefault="004F4BB0" w:rsidP="004F4BB0">
            <w:pPr>
              <w:rPr>
                <w:sz w:val="24"/>
                <w:szCs w:val="24"/>
              </w:rPr>
            </w:pPr>
            <w:r>
              <w:rPr>
                <w:sz w:val="24"/>
                <w:szCs w:val="24"/>
              </w:rPr>
              <w:t>Учитель</w:t>
            </w:r>
          </w:p>
        </w:tc>
      </w:tr>
    </w:tbl>
    <w:p w:rsidR="004F4BB0" w:rsidRPr="004F4BB0" w:rsidRDefault="004F4BB0" w:rsidP="004F4BB0">
      <w:pPr>
        <w:rPr>
          <w:rFonts w:ascii="Times New Roman" w:hAnsi="Times New Roman" w:cs="Times New Roman"/>
          <w:color w:val="000000"/>
          <w:sz w:val="24"/>
          <w:szCs w:val="24"/>
          <w:shd w:val="clear" w:color="auto" w:fill="FFFFFF"/>
          <w:lang w:eastAsia="ru-RU"/>
        </w:rPr>
      </w:pPr>
      <w:r w:rsidRPr="004F4BB0">
        <w:rPr>
          <w:rFonts w:ascii="Times New Roman" w:hAnsi="Times New Roman" w:cs="Times New Roman"/>
          <w:b/>
          <w:color w:val="000000"/>
          <w:sz w:val="24"/>
          <w:szCs w:val="24"/>
          <w:shd w:val="clear" w:color="auto" w:fill="FFFFFF"/>
          <w:lang w:eastAsia="ru-RU"/>
        </w:rPr>
        <w:t xml:space="preserve">          Анкета по</w:t>
      </w:r>
      <w:r>
        <w:rPr>
          <w:rFonts w:ascii="Times New Roman" w:hAnsi="Times New Roman" w:cs="Times New Roman"/>
          <w:b/>
          <w:color w:val="000000"/>
          <w:sz w:val="24"/>
          <w:szCs w:val="24"/>
          <w:shd w:val="clear" w:color="auto" w:fill="FFFFFF"/>
          <w:lang w:eastAsia="ru-RU"/>
        </w:rPr>
        <w:t xml:space="preserve"> </w:t>
      </w:r>
      <w:r w:rsidRPr="004F4BB0">
        <w:rPr>
          <w:rFonts w:ascii="Times New Roman" w:hAnsi="Times New Roman" w:cs="Times New Roman"/>
          <w:b/>
          <w:color w:val="000000"/>
          <w:sz w:val="24"/>
          <w:szCs w:val="24"/>
          <w:shd w:val="clear" w:color="auto" w:fill="FFFFFF"/>
          <w:lang w:eastAsia="ru-RU"/>
        </w:rPr>
        <w:t>определению уровня сформированности экологической культуры младших школьников.</w:t>
      </w:r>
    </w:p>
    <w:p w:rsidR="004F4BB0" w:rsidRPr="004F4BB0" w:rsidRDefault="004F4BB0" w:rsidP="004F4BB0">
      <w:pPr>
        <w:ind w:left="360"/>
        <w:rPr>
          <w:rFonts w:ascii="Times New Roman" w:hAnsi="Times New Roman" w:cs="Times New Roman"/>
          <w:b/>
          <w:bCs/>
          <w:color w:val="000000"/>
          <w:sz w:val="24"/>
          <w:szCs w:val="24"/>
          <w:shd w:val="clear" w:color="auto" w:fill="FFFFFF"/>
          <w:lang w:eastAsia="ru-RU"/>
        </w:rPr>
      </w:pPr>
      <w:r w:rsidRPr="004F4BB0">
        <w:rPr>
          <w:rFonts w:ascii="Times New Roman" w:hAnsi="Times New Roman" w:cs="Times New Roman"/>
          <w:color w:val="000000"/>
          <w:sz w:val="24"/>
          <w:szCs w:val="24"/>
          <w:shd w:val="clear" w:color="auto" w:fill="FFFFFF"/>
          <w:lang w:eastAsia="ru-RU"/>
        </w:rPr>
        <w:t>1. Что такое природа?</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2. Что природа дает человеку?</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3. Как вы оцениваете состояние окружающей среды в вашей местности?</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4. Каким образом человек разрушает природу?</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5. Какие насекомые появляются весной первыми?</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6. Какие животные занесены в "Красную книгу" нашей страны?</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7. Назовите охраняемые растения вашей местности.</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8. Что такое фотоохота?</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9. Что могут сделать дети для охраны природы?</w:t>
      </w:r>
    </w:p>
    <w:p w:rsidR="00EE7214" w:rsidRDefault="00EE7214" w:rsidP="00EA46E1">
      <w:pPr>
        <w:pStyle w:val="2"/>
        <w:spacing w:before="0" w:line="276" w:lineRule="auto"/>
        <w:ind w:left="0"/>
        <w:rPr>
          <w:bCs w:val="0"/>
          <w:i w:val="0"/>
          <w:lang w:val="ru-RU" w:eastAsia="ru-RU"/>
        </w:rPr>
      </w:pPr>
    </w:p>
    <w:p w:rsidR="00EE7214" w:rsidRDefault="00EE7214"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707DCC">
      <w:pPr>
        <w:pStyle w:val="2"/>
        <w:spacing w:before="0" w:line="276" w:lineRule="auto"/>
        <w:ind w:left="0"/>
        <w:rPr>
          <w:bCs w:val="0"/>
          <w:i w:val="0"/>
          <w:lang w:val="ru-RU" w:eastAsia="ru-RU"/>
        </w:rPr>
      </w:pPr>
    </w:p>
    <w:p w:rsidR="00707DCC" w:rsidRDefault="00707DCC" w:rsidP="00707DCC">
      <w:pPr>
        <w:pStyle w:val="2"/>
        <w:spacing w:before="0" w:line="276" w:lineRule="auto"/>
        <w:ind w:left="0"/>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4F4BB0" w:rsidRPr="004F4BB0" w:rsidRDefault="004F4BB0" w:rsidP="004F4BB0">
      <w:pPr>
        <w:pStyle w:val="2"/>
        <w:spacing w:before="0" w:line="276" w:lineRule="auto"/>
        <w:ind w:firstLine="426"/>
        <w:jc w:val="center"/>
        <w:rPr>
          <w:i w:val="0"/>
          <w:lang w:val="ru-RU"/>
        </w:rPr>
      </w:pPr>
      <w:r w:rsidRPr="004F4BB0">
        <w:rPr>
          <w:bCs w:val="0"/>
          <w:i w:val="0"/>
          <w:lang w:val="ru-RU" w:eastAsia="ru-RU"/>
        </w:rPr>
        <w:lastRenderedPageBreak/>
        <w:t>2.5.</w:t>
      </w:r>
      <w:r w:rsidRPr="004F4BB0">
        <w:rPr>
          <w:b w:val="0"/>
          <w:bCs w:val="0"/>
          <w:i w:val="0"/>
          <w:lang w:val="ru-RU" w:eastAsia="ru-RU"/>
        </w:rPr>
        <w:t xml:space="preserve"> </w:t>
      </w:r>
      <w:r w:rsidRPr="004F4BB0">
        <w:rPr>
          <w:i w:val="0"/>
          <w:lang w:val="ru-RU"/>
        </w:rPr>
        <w:t>Программа коррекционной работы</w:t>
      </w:r>
    </w:p>
    <w:p w:rsidR="004F4BB0" w:rsidRPr="004F4BB0" w:rsidRDefault="004F4BB0" w:rsidP="004F4BB0">
      <w:pPr>
        <w:jc w:val="center"/>
        <w:rPr>
          <w:rFonts w:ascii="Times New Roman" w:hAnsi="Times New Roman" w:cs="Times New Roman"/>
          <w:b/>
          <w:sz w:val="28"/>
          <w:szCs w:val="28"/>
        </w:rPr>
      </w:pPr>
      <w:r w:rsidRPr="004F4BB0">
        <w:rPr>
          <w:rFonts w:ascii="Times New Roman" w:hAnsi="Times New Roman" w:cs="Times New Roman"/>
          <w:b/>
          <w:sz w:val="28"/>
          <w:szCs w:val="28"/>
        </w:rPr>
        <w:t>Введение</w:t>
      </w:r>
    </w:p>
    <w:p w:rsidR="004F4BB0" w:rsidRPr="000E7CCC" w:rsidRDefault="004F4BB0" w:rsidP="004F4BB0">
      <w:pPr>
        <w:pStyle w:val="a8"/>
        <w:spacing w:before="0" w:beforeAutospacing="0" w:after="0" w:afterAutospacing="0" w:line="276" w:lineRule="auto"/>
        <w:ind w:firstLine="426"/>
        <w:jc w:val="both"/>
      </w:pPr>
      <w:r w:rsidRPr="000E7CCC">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4F4BB0" w:rsidRPr="000E7CCC" w:rsidRDefault="004F4BB0" w:rsidP="004F4BB0">
      <w:pPr>
        <w:pStyle w:val="a8"/>
        <w:spacing w:before="0" w:beforeAutospacing="0" w:after="0" w:afterAutospacing="0" w:line="276" w:lineRule="auto"/>
        <w:ind w:firstLine="426"/>
        <w:jc w:val="both"/>
      </w:pPr>
      <w:r w:rsidRPr="000E7CCC">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4F4BB0" w:rsidRPr="001724A6" w:rsidRDefault="004F4BB0" w:rsidP="004F4BB0">
      <w:pPr>
        <w:ind w:firstLine="426"/>
        <w:jc w:val="both"/>
        <w:rPr>
          <w:rFonts w:ascii="Times New Roman" w:hAnsi="Times New Roman" w:cs="Times New Roman"/>
        </w:rPr>
      </w:pPr>
      <w:r w:rsidRPr="001724A6">
        <w:rPr>
          <w:rFonts w:ascii="Times New Roman" w:hAnsi="Times New Roman" w:cs="Times New Roman"/>
          <w:color w:val="000000"/>
        </w:rPr>
        <w:t>Нормативно-правовой и документальной основой Программы</w:t>
      </w:r>
      <w:r w:rsidRPr="001724A6">
        <w:rPr>
          <w:rFonts w:ascii="Times New Roman" w:hAnsi="Times New Roman" w:cs="Times New Roman"/>
        </w:rPr>
        <w:t xml:space="preserve"> коррекционной работы</w:t>
      </w:r>
      <w:r w:rsidRPr="001724A6">
        <w:rPr>
          <w:rFonts w:ascii="Times New Roman" w:hAnsi="Times New Roman" w:cs="Times New Roman"/>
          <w:color w:val="000000"/>
        </w:rPr>
        <w:t xml:space="preserve"> с обучающимися на ступени начального общего образования являются: </w:t>
      </w:r>
    </w:p>
    <w:p w:rsidR="004F4BB0" w:rsidRPr="001724A6" w:rsidRDefault="004F4BB0" w:rsidP="004F4BB0">
      <w:pPr>
        <w:ind w:firstLine="426"/>
        <w:jc w:val="both"/>
        <w:rPr>
          <w:rFonts w:ascii="Times New Roman" w:hAnsi="Times New Roman" w:cs="Times New Roman"/>
          <w:sz w:val="24"/>
          <w:szCs w:val="24"/>
        </w:rPr>
      </w:pPr>
      <w:r w:rsidRPr="001724A6">
        <w:rPr>
          <w:rFonts w:ascii="Times New Roman" w:hAnsi="Times New Roman" w:cs="Times New Roman"/>
          <w:b/>
          <w:sz w:val="24"/>
          <w:szCs w:val="24"/>
        </w:rPr>
        <w:t>Цель программы:</w:t>
      </w:r>
      <w:r w:rsidRPr="001724A6">
        <w:rPr>
          <w:rFonts w:ascii="Times New Roman" w:hAnsi="Times New Roman" w:cs="Times New Roman"/>
          <w:sz w:val="24"/>
          <w:szCs w:val="24"/>
        </w:rPr>
        <w:t xml:space="preserve"> </w:t>
      </w:r>
      <w:r w:rsidRPr="001724A6">
        <w:rPr>
          <w:rFonts w:ascii="Times New Roman" w:hAnsi="Times New Roman" w:cs="Times New Roman"/>
          <w:bCs/>
          <w:sz w:val="24"/>
          <w:szCs w:val="24"/>
        </w:rPr>
        <w:t xml:space="preserve">обеспечить  </w:t>
      </w:r>
      <w:r w:rsidRPr="001724A6">
        <w:rPr>
          <w:rFonts w:ascii="Times New Roman" w:hAnsi="Times New Roman" w:cs="Times New Roman"/>
          <w:sz w:val="24"/>
          <w:szCs w:val="24"/>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4F4BB0" w:rsidRPr="000E7CCC" w:rsidRDefault="004F4BB0" w:rsidP="004F4BB0">
      <w:pPr>
        <w:pStyle w:val="a8"/>
        <w:spacing w:before="0" w:beforeAutospacing="0" w:after="0" w:afterAutospacing="0" w:line="276" w:lineRule="auto"/>
        <w:ind w:firstLine="426"/>
        <w:jc w:val="both"/>
        <w:rPr>
          <w:b/>
        </w:rPr>
      </w:pPr>
      <w:r w:rsidRPr="000E7CCC">
        <w:rPr>
          <w:b/>
        </w:rPr>
        <w:t>Задачи программы:</w:t>
      </w:r>
    </w:p>
    <w:p w:rsidR="004F4BB0" w:rsidRPr="000E7CCC" w:rsidRDefault="004F4BB0" w:rsidP="004F4BB0">
      <w:pPr>
        <w:pStyle w:val="a8"/>
        <w:spacing w:before="0" w:beforeAutospacing="0" w:after="0" w:afterAutospacing="0" w:line="276" w:lineRule="auto"/>
        <w:ind w:firstLine="426"/>
        <w:jc w:val="both"/>
      </w:pPr>
      <w:r w:rsidRPr="000E7CCC">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4F4BB0" w:rsidRPr="000E7CCC" w:rsidRDefault="004F4BB0" w:rsidP="004F4BB0">
      <w:pPr>
        <w:pStyle w:val="a8"/>
        <w:spacing w:before="0" w:beforeAutospacing="0" w:after="0" w:afterAutospacing="0" w:line="276" w:lineRule="auto"/>
        <w:ind w:firstLine="426"/>
        <w:jc w:val="both"/>
      </w:pPr>
      <w:r w:rsidRPr="000E7CCC">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4F4BB0" w:rsidRPr="000E7CCC" w:rsidRDefault="004F4BB0" w:rsidP="004F4BB0">
      <w:pPr>
        <w:pStyle w:val="a8"/>
        <w:spacing w:before="0" w:beforeAutospacing="0" w:after="0" w:afterAutospacing="0" w:line="276" w:lineRule="auto"/>
        <w:ind w:firstLine="426"/>
        <w:jc w:val="both"/>
      </w:pPr>
      <w:r w:rsidRPr="000E7CCC">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4F4BB0" w:rsidRPr="001724A6"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1724A6">
        <w:rPr>
          <w:rFonts w:ascii="Times New Roman" w:hAnsi="Times New Roman" w:cs="Times New Roman"/>
          <w:b/>
          <w:bCs/>
          <w:i/>
          <w:iCs/>
          <w:color w:val="000000"/>
          <w:sz w:val="24"/>
          <w:szCs w:val="24"/>
        </w:rPr>
        <w:t>Направления :</w:t>
      </w:r>
    </w:p>
    <w:p w:rsidR="004F4BB0" w:rsidRPr="001724A6"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1724A6">
        <w:rPr>
          <w:rFonts w:ascii="Times New Roman" w:hAnsi="Times New Roman" w:cs="Times New Roman"/>
          <w:color w:val="000000"/>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4F4BB0" w:rsidRPr="001724A6" w:rsidRDefault="004F4BB0" w:rsidP="00BD61D0">
      <w:pPr>
        <w:numPr>
          <w:ilvl w:val="0"/>
          <w:numId w:val="9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 медико - педагогической помощи в условиях образовательного учреждения;</w:t>
      </w:r>
    </w:p>
    <w:p w:rsidR="004F4BB0" w:rsidRPr="001724A6" w:rsidRDefault="001724A6" w:rsidP="00BD61D0">
      <w:pPr>
        <w:numPr>
          <w:ilvl w:val="0"/>
          <w:numId w:val="9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коррекционно-</w:t>
      </w:r>
      <w:r w:rsidR="004F4BB0" w:rsidRPr="001724A6">
        <w:rPr>
          <w:rFonts w:ascii="Times New Roman" w:hAnsi="Times New Roman" w:cs="Times New Roman"/>
          <w:color w:val="000000"/>
          <w:sz w:val="24"/>
          <w:szCs w:val="24"/>
        </w:rPr>
        <w:t>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4F4BB0" w:rsidRPr="001724A6" w:rsidRDefault="004F4BB0" w:rsidP="00BD61D0">
      <w:pPr>
        <w:numPr>
          <w:ilvl w:val="0"/>
          <w:numId w:val="9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 педагогических условий обучения, воспитания, коррекции, развития и социализации обучающихся;</w:t>
      </w:r>
    </w:p>
    <w:p w:rsidR="004F4BB0" w:rsidRPr="001724A6" w:rsidRDefault="004F4BB0" w:rsidP="00BD61D0">
      <w:pPr>
        <w:numPr>
          <w:ilvl w:val="0"/>
          <w:numId w:val="9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lastRenderedPageBreak/>
        <w:t>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F4BB0" w:rsidRPr="001724A6"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1724A6">
        <w:rPr>
          <w:rFonts w:ascii="Times New Roman" w:hAnsi="Times New Roman" w:cs="Times New Roman"/>
          <w:b/>
          <w:bCs/>
          <w:i/>
          <w:iCs/>
          <w:color w:val="000000"/>
          <w:sz w:val="24"/>
          <w:szCs w:val="24"/>
        </w:rPr>
        <w:t>Диагностическая работа включает:</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своевременное выявление детей, нуждающихся в специализированной помощи;</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F4BB0" w:rsidRPr="001724A6" w:rsidRDefault="004F4BB0" w:rsidP="00BD61D0">
      <w:pPr>
        <w:numPr>
          <w:ilvl w:val="0"/>
          <w:numId w:val="92"/>
        </w:numPr>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комплексный сбор сведений о ребёнке на основании диагностической информации от специалистов разного профиля;</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изучение развития эмоционально - волевой сферы и личностных особенностей обучающихся;</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изучение социальной ситуации развития и условий семейного воспитания ребёнка;</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изучение адаптивных возможностей и уровня социализации ребёнка с ограниченными возможностями здоровья;</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системный разносторонний контроль специалистов за уровнем и динамикой развития ребёнка;</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анализ успешности коррекционно - развивающей работы.</w:t>
      </w:r>
    </w:p>
    <w:p w:rsidR="004F4BB0" w:rsidRPr="001724A6"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1724A6">
        <w:rPr>
          <w:rFonts w:ascii="Times New Roman" w:hAnsi="Times New Roman" w:cs="Times New Roman"/>
          <w:b/>
          <w:bCs/>
          <w:i/>
          <w:iCs/>
          <w:color w:val="000000"/>
          <w:sz w:val="24"/>
          <w:szCs w:val="24"/>
        </w:rPr>
        <w:t xml:space="preserve">Цель: </w:t>
      </w:r>
      <w:r w:rsidRPr="001724A6">
        <w:rPr>
          <w:rFonts w:ascii="Times New Roman" w:hAnsi="Times New Roman" w:cs="Times New Roman"/>
          <w:color w:val="000000"/>
          <w:sz w:val="24"/>
          <w:szCs w:val="24"/>
        </w:rPr>
        <w:t>обеспечение своевременного выявления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tbl>
      <w:tblPr>
        <w:tblStyle w:val="af1"/>
        <w:tblW w:w="9923" w:type="dxa"/>
        <w:tblLayout w:type="fixed"/>
        <w:tblLook w:val="0000" w:firstRow="0" w:lastRow="0" w:firstColumn="0" w:lastColumn="0" w:noHBand="0" w:noVBand="0"/>
      </w:tblPr>
      <w:tblGrid>
        <w:gridCol w:w="2093"/>
        <w:gridCol w:w="2443"/>
        <w:gridCol w:w="2127"/>
        <w:gridCol w:w="1383"/>
        <w:gridCol w:w="1877"/>
      </w:tblGrid>
      <w:tr w:rsidR="004F4BB0" w:rsidRPr="001724A6" w:rsidTr="001724A6">
        <w:trPr>
          <w:trHeight w:val="576"/>
        </w:trPr>
        <w:tc>
          <w:tcPr>
            <w:tcW w:w="2093" w:type="dxa"/>
            <w:vMerge w:val="restart"/>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Задачи (направления</w:t>
            </w:r>
          </w:p>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деятельности)</w:t>
            </w:r>
          </w:p>
        </w:tc>
        <w:tc>
          <w:tcPr>
            <w:tcW w:w="2443" w:type="dxa"/>
            <w:vMerge w:val="restart"/>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Планируемые</w:t>
            </w:r>
          </w:p>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результаты</w:t>
            </w:r>
          </w:p>
        </w:tc>
        <w:tc>
          <w:tcPr>
            <w:tcW w:w="2127" w:type="dxa"/>
            <w:vMerge w:val="restart"/>
          </w:tcPr>
          <w:p w:rsidR="004F4BB0" w:rsidRPr="00531E01" w:rsidRDefault="004F4BB0" w:rsidP="004F4BB0">
            <w:pPr>
              <w:shd w:val="clear" w:color="auto" w:fill="FFFFFF"/>
              <w:autoSpaceDE w:val="0"/>
              <w:autoSpaceDN w:val="0"/>
              <w:adjustRightInd w:val="0"/>
              <w:jc w:val="center"/>
              <w:rPr>
                <w:rFonts w:ascii="Times New Roman" w:hAnsi="Times New Roman" w:cs="Times New Roman"/>
                <w:b/>
                <w:lang w:val="ru-RU"/>
              </w:rPr>
            </w:pPr>
            <w:r w:rsidRPr="00531E01">
              <w:rPr>
                <w:rFonts w:ascii="Times New Roman" w:hAnsi="Times New Roman" w:cs="Times New Roman"/>
                <w:b/>
                <w:color w:val="000000"/>
                <w:lang w:val="ru-RU"/>
              </w:rPr>
              <w:t>Виды и формы деятельности,</w:t>
            </w:r>
          </w:p>
          <w:p w:rsidR="004F4BB0" w:rsidRPr="00531E01" w:rsidRDefault="004F4BB0" w:rsidP="004F4BB0">
            <w:pPr>
              <w:shd w:val="clear" w:color="auto" w:fill="FFFFFF"/>
              <w:autoSpaceDE w:val="0"/>
              <w:autoSpaceDN w:val="0"/>
              <w:adjustRightInd w:val="0"/>
              <w:jc w:val="center"/>
              <w:rPr>
                <w:rFonts w:ascii="Times New Roman" w:hAnsi="Times New Roman" w:cs="Times New Roman"/>
                <w:b/>
                <w:lang w:val="ru-RU"/>
              </w:rPr>
            </w:pPr>
            <w:r w:rsidRPr="00531E01">
              <w:rPr>
                <w:rFonts w:ascii="Times New Roman" w:hAnsi="Times New Roman" w:cs="Times New Roman"/>
                <w:b/>
                <w:color w:val="000000"/>
                <w:lang w:val="ru-RU"/>
              </w:rPr>
              <w:t>мероприятия</w:t>
            </w:r>
          </w:p>
        </w:tc>
        <w:tc>
          <w:tcPr>
            <w:tcW w:w="1383" w:type="dxa"/>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Сроки</w:t>
            </w:r>
          </w:p>
        </w:tc>
        <w:tc>
          <w:tcPr>
            <w:tcW w:w="1877" w:type="dxa"/>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Ответственные</w:t>
            </w:r>
          </w:p>
        </w:tc>
      </w:tr>
      <w:tr w:rsidR="004F4BB0" w:rsidRPr="001724A6" w:rsidTr="001724A6">
        <w:trPr>
          <w:trHeight w:val="278"/>
        </w:trPr>
        <w:tc>
          <w:tcPr>
            <w:tcW w:w="2093" w:type="dxa"/>
            <w:vMerge/>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p>
        </w:tc>
        <w:tc>
          <w:tcPr>
            <w:tcW w:w="2443" w:type="dxa"/>
            <w:vMerge/>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2127" w:type="dxa"/>
            <w:vMerge/>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383" w:type="dxa"/>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877" w:type="dxa"/>
          </w:tcPr>
          <w:p w:rsidR="004F4BB0" w:rsidRPr="001724A6" w:rsidRDefault="004F4BB0" w:rsidP="004F4BB0">
            <w:pPr>
              <w:shd w:val="clear" w:color="auto" w:fill="FFFFFF"/>
              <w:autoSpaceDE w:val="0"/>
              <w:autoSpaceDN w:val="0"/>
              <w:adjustRightInd w:val="0"/>
              <w:rPr>
                <w:rFonts w:ascii="Times New Roman" w:hAnsi="Times New Roman" w:cs="Times New Roman"/>
              </w:rPr>
            </w:pPr>
          </w:p>
        </w:tc>
      </w:tr>
      <w:tr w:rsidR="001724A6" w:rsidRPr="001724A6" w:rsidTr="005C09D4">
        <w:trPr>
          <w:trHeight w:val="1734"/>
        </w:trPr>
        <w:tc>
          <w:tcPr>
            <w:tcW w:w="2093" w:type="dxa"/>
          </w:tcPr>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1 .Выявить</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обучающихся,</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нуждающихся в</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специализирован</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ной помощи</w:t>
            </w:r>
          </w:p>
        </w:tc>
        <w:tc>
          <w:tcPr>
            <w:tcW w:w="2443" w:type="dxa"/>
          </w:tcPr>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Создание банка</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данных об</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обучающихся,</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нуждающихся в</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специализирован</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ной помощи</w:t>
            </w:r>
          </w:p>
        </w:tc>
        <w:tc>
          <w:tcPr>
            <w:tcW w:w="2127" w:type="dxa"/>
          </w:tcPr>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Беседа,</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наблюдение</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классного</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руководителя,</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анализ работ</w:t>
            </w:r>
          </w:p>
          <w:p w:rsidR="001724A6" w:rsidRPr="001724A6" w:rsidRDefault="001724A6"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обучающихся</w:t>
            </w:r>
          </w:p>
        </w:tc>
        <w:tc>
          <w:tcPr>
            <w:tcW w:w="1383" w:type="dxa"/>
          </w:tcPr>
          <w:p w:rsidR="001724A6" w:rsidRPr="001724A6" w:rsidRDefault="001724A6"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Сентябрь</w:t>
            </w:r>
          </w:p>
        </w:tc>
        <w:tc>
          <w:tcPr>
            <w:tcW w:w="1877" w:type="dxa"/>
          </w:tcPr>
          <w:p w:rsidR="001724A6" w:rsidRPr="001724A6" w:rsidRDefault="001724A6"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Классный</w:t>
            </w:r>
          </w:p>
          <w:p w:rsidR="001724A6" w:rsidRPr="001724A6" w:rsidRDefault="001724A6"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руководитель</w:t>
            </w:r>
          </w:p>
          <w:p w:rsidR="001724A6" w:rsidRPr="001724A6" w:rsidRDefault="001724A6"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Психолог</w:t>
            </w:r>
          </w:p>
        </w:tc>
      </w:tr>
      <w:tr w:rsidR="004F4BB0" w:rsidRPr="001724A6" w:rsidTr="001724A6">
        <w:trPr>
          <w:trHeight w:val="2535"/>
        </w:trPr>
        <w:tc>
          <w:tcPr>
            <w:tcW w:w="2093" w:type="dxa"/>
          </w:tcPr>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2. Провести</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диагностику</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отклонений в</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развитии</w:t>
            </w:r>
          </w:p>
        </w:tc>
        <w:tc>
          <w:tcPr>
            <w:tcW w:w="2443" w:type="dxa"/>
          </w:tcPr>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Получение</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объективных</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сведений об</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обучающемся на</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основании</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диагностической</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информации</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специалистов</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разного профиля</w:t>
            </w:r>
          </w:p>
        </w:tc>
        <w:tc>
          <w:tcPr>
            <w:tcW w:w="2127" w:type="dxa"/>
          </w:tcPr>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Анкетирование,</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беседа с</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психологом.</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Заполнение</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специалистами</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карты</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индивидуального развития</w:t>
            </w:r>
          </w:p>
        </w:tc>
        <w:tc>
          <w:tcPr>
            <w:tcW w:w="1383" w:type="dxa"/>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Октябрь</w:t>
            </w:r>
          </w:p>
        </w:tc>
        <w:tc>
          <w:tcPr>
            <w:tcW w:w="1877" w:type="dxa"/>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Классный</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руководитель</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Психолог</w:t>
            </w:r>
          </w:p>
          <w:p w:rsidR="004F4BB0" w:rsidRPr="001724A6" w:rsidRDefault="004F4BB0" w:rsidP="004F4BB0">
            <w:pPr>
              <w:shd w:val="clear" w:color="auto" w:fill="FFFFFF"/>
              <w:autoSpaceDE w:val="0"/>
              <w:autoSpaceDN w:val="0"/>
              <w:adjustRightInd w:val="0"/>
              <w:rPr>
                <w:rFonts w:ascii="Times New Roman" w:hAnsi="Times New Roman" w:cs="Times New Roman"/>
              </w:rPr>
            </w:pPr>
          </w:p>
        </w:tc>
      </w:tr>
      <w:tr w:rsidR="004F4BB0" w:rsidRPr="001724A6" w:rsidTr="001724A6">
        <w:trPr>
          <w:trHeight w:val="2325"/>
        </w:trPr>
        <w:tc>
          <w:tcPr>
            <w:tcW w:w="2093" w:type="dxa"/>
          </w:tcPr>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lastRenderedPageBreak/>
              <w:t>3 .Проанализирова</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ть причины</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возникновения</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трудностей в</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обучении.</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Выявить</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резервные</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возможности.</w:t>
            </w:r>
          </w:p>
        </w:tc>
        <w:tc>
          <w:tcPr>
            <w:tcW w:w="2443" w:type="dxa"/>
          </w:tcPr>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Выбрать (создать)</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оптимальную для</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развития</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обучающегося</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коррекционную</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программу</w:t>
            </w:r>
          </w:p>
        </w:tc>
        <w:tc>
          <w:tcPr>
            <w:tcW w:w="2127" w:type="dxa"/>
          </w:tcPr>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Организация и</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проведение</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специалистами</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индивидуальных</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(групповых)</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коррекционно-</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развивающих</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занятий</w:t>
            </w:r>
          </w:p>
        </w:tc>
        <w:tc>
          <w:tcPr>
            <w:tcW w:w="1383" w:type="dxa"/>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В течение</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учебного</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года</w:t>
            </w:r>
          </w:p>
        </w:tc>
        <w:tc>
          <w:tcPr>
            <w:tcW w:w="1877" w:type="dxa"/>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психолог</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классный</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руководитель</w:t>
            </w:r>
          </w:p>
        </w:tc>
      </w:tr>
    </w:tbl>
    <w:p w:rsidR="004F4BB0" w:rsidRPr="001724A6" w:rsidRDefault="004F4BB0" w:rsidP="001724A6">
      <w:pPr>
        <w:shd w:val="clear" w:color="auto" w:fill="FFFFFF"/>
        <w:autoSpaceDE w:val="0"/>
        <w:autoSpaceDN w:val="0"/>
        <w:adjustRightInd w:val="0"/>
        <w:jc w:val="both"/>
        <w:rPr>
          <w:rFonts w:ascii="Times New Roman" w:hAnsi="Times New Roman" w:cs="Times New Roman"/>
          <w:sz w:val="24"/>
          <w:szCs w:val="24"/>
        </w:rPr>
      </w:pPr>
      <w:r w:rsidRPr="001724A6">
        <w:rPr>
          <w:rFonts w:ascii="Times New Roman" w:hAnsi="Times New Roman" w:cs="Times New Roman"/>
          <w:b/>
          <w:bCs/>
          <w:i/>
          <w:iCs/>
          <w:color w:val="000000"/>
          <w:sz w:val="24"/>
          <w:szCs w:val="24"/>
        </w:rPr>
        <w:t>Коррекционно - развивающая работа включает:</w:t>
      </w:r>
    </w:p>
    <w:p w:rsidR="004F4BB0" w:rsidRPr="001724A6" w:rsidRDefault="004F4BB0" w:rsidP="00BD61D0">
      <w:pPr>
        <w:numPr>
          <w:ilvl w:val="0"/>
          <w:numId w:val="9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F4BB0" w:rsidRPr="001724A6" w:rsidRDefault="004F4BB0" w:rsidP="00BD61D0">
      <w:pPr>
        <w:numPr>
          <w:ilvl w:val="0"/>
          <w:numId w:val="93"/>
        </w:numPr>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w:t>
      </w:r>
    </w:p>
    <w:p w:rsidR="004F4BB0" w:rsidRPr="001724A6" w:rsidRDefault="004F4BB0" w:rsidP="00BD61D0">
      <w:pPr>
        <w:numPr>
          <w:ilvl w:val="0"/>
          <w:numId w:val="9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системное воздействие на учебно -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F4BB0" w:rsidRPr="001724A6" w:rsidRDefault="004F4BB0" w:rsidP="00BD61D0">
      <w:pPr>
        <w:numPr>
          <w:ilvl w:val="0"/>
          <w:numId w:val="9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коррекцию и развитие высших психических функций;</w:t>
      </w:r>
    </w:p>
    <w:p w:rsidR="004F4BB0" w:rsidRPr="001724A6" w:rsidRDefault="004F4BB0" w:rsidP="00BD61D0">
      <w:pPr>
        <w:numPr>
          <w:ilvl w:val="0"/>
          <w:numId w:val="9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развитие эмоционально - волевой и личностной сфер ребёнка и психокоррекцию его поведения;</w:t>
      </w:r>
    </w:p>
    <w:p w:rsidR="004F4BB0" w:rsidRPr="001724A6" w:rsidRDefault="004F4BB0" w:rsidP="00BD61D0">
      <w:pPr>
        <w:numPr>
          <w:ilvl w:val="0"/>
          <w:numId w:val="9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социальную защиту ребёнка в случаях неблагоприятных условий жизни при психотравмирующих обстоятельствах.</w:t>
      </w:r>
    </w:p>
    <w:p w:rsidR="004F4BB0" w:rsidRPr="001724A6"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1724A6">
        <w:rPr>
          <w:rFonts w:ascii="Times New Roman" w:hAnsi="Times New Roman" w:cs="Times New Roman"/>
          <w:b/>
          <w:bCs/>
          <w:i/>
          <w:iCs/>
          <w:color w:val="000000"/>
          <w:sz w:val="24"/>
          <w:szCs w:val="24"/>
        </w:rPr>
        <w:t xml:space="preserve">Цель: </w:t>
      </w:r>
      <w:r w:rsidRPr="001724A6">
        <w:rPr>
          <w:rFonts w:ascii="Times New Roman" w:hAnsi="Times New Roman" w:cs="Times New Roman"/>
          <w:color w:val="000000"/>
          <w:sz w:val="24"/>
          <w:szCs w:val="24"/>
        </w:rPr>
        <w:t>обеспечение своевременной специализированной помощи в освоении содержания образования и коррекции недостатков в физическом и (или) психическом развитии детей с ограниченными возможностями здоровья в условиях общеобразовательного учреждения; формирование универсальных учебных действий у обучающихся (личностных, регулятивных, познавательных, коммуникативных);</w:t>
      </w:r>
    </w:p>
    <w:tbl>
      <w:tblPr>
        <w:tblW w:w="958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20"/>
        <w:gridCol w:w="1786"/>
        <w:gridCol w:w="1968"/>
        <w:gridCol w:w="10"/>
        <w:gridCol w:w="1968"/>
        <w:gridCol w:w="1910"/>
        <w:gridCol w:w="20"/>
      </w:tblGrid>
      <w:tr w:rsidR="004F4BB0" w:rsidRPr="001724A6" w:rsidTr="004F4BB0">
        <w:trPr>
          <w:trHeight w:val="787"/>
        </w:trPr>
        <w:tc>
          <w:tcPr>
            <w:tcW w:w="1920" w:type="dxa"/>
            <w:shd w:val="clear" w:color="auto" w:fill="FFFFFF"/>
            <w:vAlign w:val="center"/>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Задачи (направления) деятельности</w:t>
            </w:r>
          </w:p>
        </w:tc>
        <w:tc>
          <w:tcPr>
            <w:tcW w:w="1786" w:type="dxa"/>
            <w:shd w:val="clear" w:color="auto" w:fill="FFFFFF"/>
            <w:vAlign w:val="center"/>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Планируемые результаты</w:t>
            </w:r>
          </w:p>
        </w:tc>
        <w:tc>
          <w:tcPr>
            <w:tcW w:w="1978" w:type="dxa"/>
            <w:gridSpan w:val="2"/>
            <w:shd w:val="clear" w:color="auto" w:fill="FFFFFF"/>
            <w:vAlign w:val="center"/>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Виды и формы деятельности, мероприятия</w:t>
            </w:r>
          </w:p>
        </w:tc>
        <w:tc>
          <w:tcPr>
            <w:tcW w:w="1968" w:type="dxa"/>
            <w:shd w:val="clear" w:color="auto" w:fill="FFFFFF"/>
            <w:vAlign w:val="center"/>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Сроки (периодичность в течение года)</w:t>
            </w:r>
          </w:p>
        </w:tc>
        <w:tc>
          <w:tcPr>
            <w:tcW w:w="1930" w:type="dxa"/>
            <w:gridSpan w:val="2"/>
            <w:shd w:val="clear" w:color="auto" w:fill="FFFFFF"/>
            <w:vAlign w:val="center"/>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Ответственные</w:t>
            </w:r>
          </w:p>
        </w:tc>
      </w:tr>
      <w:tr w:rsidR="004F4BB0" w:rsidRPr="001724A6" w:rsidTr="004F4BB0">
        <w:trPr>
          <w:trHeight w:val="1277"/>
        </w:trPr>
        <w:tc>
          <w:tcPr>
            <w:tcW w:w="1920"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Обеспечить психолого-педагогическое сопровождение детей с ОВЗ</w:t>
            </w:r>
          </w:p>
        </w:tc>
        <w:tc>
          <w:tcPr>
            <w:tcW w:w="1786"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Программа ППС</w:t>
            </w:r>
          </w:p>
        </w:tc>
        <w:tc>
          <w:tcPr>
            <w:tcW w:w="1978"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Анкетирование Диагностика Анализ Систематизация</w:t>
            </w:r>
          </w:p>
        </w:tc>
        <w:tc>
          <w:tcPr>
            <w:tcW w:w="1968"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30"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Педагог-психолог</w:t>
            </w:r>
          </w:p>
        </w:tc>
      </w:tr>
      <w:tr w:rsidR="004F4BB0" w:rsidRPr="001724A6" w:rsidTr="004F4BB0">
        <w:trPr>
          <w:trHeight w:val="1027"/>
        </w:trPr>
        <w:tc>
          <w:tcPr>
            <w:tcW w:w="1920"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Обеспечить логопедическое сопровождение детей с ОВЗ</w:t>
            </w:r>
          </w:p>
        </w:tc>
        <w:tc>
          <w:tcPr>
            <w:tcW w:w="1786"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Программа ЛС</w:t>
            </w:r>
          </w:p>
        </w:tc>
        <w:tc>
          <w:tcPr>
            <w:tcW w:w="1978"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Анкетирование Диагностика Анализ Систематизация</w:t>
            </w:r>
          </w:p>
        </w:tc>
        <w:tc>
          <w:tcPr>
            <w:tcW w:w="1968"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30"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r>
      <w:tr w:rsidR="004F4BB0" w:rsidRPr="001724A6" w:rsidTr="004F4BB0">
        <w:trPr>
          <w:trHeight w:val="3043"/>
        </w:trPr>
        <w:tc>
          <w:tcPr>
            <w:tcW w:w="1920" w:type="dxa"/>
            <w:vMerge w:val="restart"/>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lastRenderedPageBreak/>
              <w:t>Обеспечить контроль за состоянием здоровья обучающихся с ОВЗ и соблюдение СанПиН</w:t>
            </w:r>
          </w:p>
        </w:tc>
        <w:tc>
          <w:tcPr>
            <w:tcW w:w="1786"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Создание информационно и     справки о состоянии здоровья детей и рекомендациях для педагогов, учителя, и родителей. Протокол заседания ПМПК.</w:t>
            </w:r>
          </w:p>
        </w:tc>
        <w:tc>
          <w:tcPr>
            <w:tcW w:w="1978"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Наблюдение Систематизация Беседы Консультации Работа ПМПК</w:t>
            </w:r>
          </w:p>
        </w:tc>
        <w:tc>
          <w:tcPr>
            <w:tcW w:w="1968"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30"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врач</w:t>
            </w:r>
          </w:p>
        </w:tc>
      </w:tr>
      <w:tr w:rsidR="004F4BB0" w:rsidRPr="001724A6" w:rsidTr="004F4BB0">
        <w:trPr>
          <w:trHeight w:val="1536"/>
        </w:trPr>
        <w:tc>
          <w:tcPr>
            <w:tcW w:w="1920" w:type="dxa"/>
            <w:vMerge/>
            <w:shd w:val="clear" w:color="auto" w:fill="FFFFFF"/>
          </w:tcPr>
          <w:p w:rsidR="004F4BB0" w:rsidRPr="001724A6" w:rsidRDefault="004F4BB0" w:rsidP="004F4BB0">
            <w:pPr>
              <w:autoSpaceDE w:val="0"/>
              <w:autoSpaceDN w:val="0"/>
              <w:adjustRightInd w:val="0"/>
              <w:rPr>
                <w:rFonts w:ascii="Times New Roman" w:hAnsi="Times New Roman" w:cs="Times New Roman"/>
              </w:rPr>
            </w:pPr>
          </w:p>
          <w:p w:rsidR="004F4BB0" w:rsidRPr="001724A6" w:rsidRDefault="004F4BB0" w:rsidP="004F4BB0">
            <w:pPr>
              <w:autoSpaceDE w:val="0"/>
              <w:autoSpaceDN w:val="0"/>
              <w:adjustRightInd w:val="0"/>
              <w:rPr>
                <w:rFonts w:ascii="Times New Roman" w:hAnsi="Times New Roman" w:cs="Times New Roman"/>
              </w:rPr>
            </w:pPr>
          </w:p>
        </w:tc>
        <w:tc>
          <w:tcPr>
            <w:tcW w:w="1786"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Создание программы лечебной физкультуры</w:t>
            </w:r>
          </w:p>
        </w:tc>
        <w:tc>
          <w:tcPr>
            <w:tcW w:w="1978"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Анкетирование, беседа с родителями Анализ Систематизация</w:t>
            </w:r>
          </w:p>
        </w:tc>
        <w:tc>
          <w:tcPr>
            <w:tcW w:w="1968"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30"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совместно с медицинским работником учитель физической культуры</w:t>
            </w:r>
          </w:p>
        </w:tc>
      </w:tr>
      <w:tr w:rsidR="004F4BB0" w:rsidRPr="001724A6" w:rsidTr="004F4BB0">
        <w:trPr>
          <w:trHeight w:val="2035"/>
        </w:trPr>
        <w:tc>
          <w:tcPr>
            <w:tcW w:w="1920" w:type="dxa"/>
            <w:vMerge/>
            <w:shd w:val="clear" w:color="auto" w:fill="FFFFFF"/>
          </w:tcPr>
          <w:p w:rsidR="004F4BB0" w:rsidRPr="001724A6" w:rsidRDefault="004F4BB0" w:rsidP="004F4BB0">
            <w:pPr>
              <w:autoSpaceDE w:val="0"/>
              <w:autoSpaceDN w:val="0"/>
              <w:adjustRightInd w:val="0"/>
              <w:rPr>
                <w:rFonts w:ascii="Times New Roman" w:hAnsi="Times New Roman" w:cs="Times New Roman"/>
              </w:rPr>
            </w:pPr>
          </w:p>
          <w:p w:rsidR="004F4BB0" w:rsidRPr="001724A6" w:rsidRDefault="004F4BB0" w:rsidP="004F4BB0">
            <w:pPr>
              <w:autoSpaceDE w:val="0"/>
              <w:autoSpaceDN w:val="0"/>
              <w:adjustRightInd w:val="0"/>
              <w:rPr>
                <w:rFonts w:ascii="Times New Roman" w:hAnsi="Times New Roman" w:cs="Times New Roman"/>
              </w:rPr>
            </w:pPr>
          </w:p>
        </w:tc>
        <w:tc>
          <w:tcPr>
            <w:tcW w:w="1786"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Организация мероприятий, направленных на    сохранение, профилактику здоровья и формирование навыков ЗОЖ.</w:t>
            </w:r>
          </w:p>
        </w:tc>
        <w:tc>
          <w:tcPr>
            <w:tcW w:w="1978"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Дни здоровья</w:t>
            </w:r>
          </w:p>
        </w:tc>
        <w:tc>
          <w:tcPr>
            <w:tcW w:w="1968"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30"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Учитель физической культуры</w:t>
            </w:r>
          </w:p>
        </w:tc>
      </w:tr>
      <w:tr w:rsidR="004F4BB0" w:rsidRPr="001724A6" w:rsidTr="004F4BB0">
        <w:trPr>
          <w:trHeight w:val="1046"/>
        </w:trPr>
        <w:tc>
          <w:tcPr>
            <w:tcW w:w="1920"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Разработка индивидуальной траектории развития ребенка</w:t>
            </w:r>
          </w:p>
        </w:tc>
        <w:tc>
          <w:tcPr>
            <w:tcW w:w="1786"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Программа индивидуального развития ребенка.</w:t>
            </w:r>
          </w:p>
        </w:tc>
        <w:tc>
          <w:tcPr>
            <w:tcW w:w="1978"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Анализ Систематизация Консультации Беседы</w:t>
            </w:r>
          </w:p>
        </w:tc>
        <w:tc>
          <w:tcPr>
            <w:tcW w:w="1968"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30"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Классный руководитель, учитель Педагог- психолог</w:t>
            </w:r>
          </w:p>
        </w:tc>
      </w:tr>
      <w:tr w:rsidR="004F4BB0" w:rsidRPr="001724A6" w:rsidTr="0017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3528"/>
        </w:trPr>
        <w:tc>
          <w:tcPr>
            <w:tcW w:w="1920"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Осуществление дифференцированного и индивидуализированного обучения</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с учетом специфики нарушения развития ребёнка.</w:t>
            </w:r>
          </w:p>
        </w:tc>
        <w:tc>
          <w:tcPr>
            <w:tcW w:w="1786"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Протокол заседания ПМПК. Расширенные календарно-тематические планы. Банк дифференцированных     КИМов</w:t>
            </w:r>
            <w:r w:rsidR="001724A6">
              <w:rPr>
                <w:rFonts w:ascii="Times New Roman" w:hAnsi="Times New Roman" w:cs="Times New Roman"/>
              </w:rPr>
              <w:t xml:space="preserve"> </w:t>
            </w:r>
            <w:r w:rsidRPr="001724A6">
              <w:rPr>
                <w:rFonts w:ascii="Times New Roman" w:hAnsi="Times New Roman" w:cs="Times New Roman"/>
                <w:color w:val="000000"/>
              </w:rPr>
              <w:t>по предметам. Обучающий</w:t>
            </w:r>
            <w:r w:rsidR="001724A6">
              <w:rPr>
                <w:rFonts w:ascii="Times New Roman" w:hAnsi="Times New Roman" w:cs="Times New Roman"/>
              </w:rPr>
              <w:t xml:space="preserve"> </w:t>
            </w:r>
            <w:r w:rsidRPr="001724A6">
              <w:rPr>
                <w:rFonts w:ascii="Times New Roman" w:hAnsi="Times New Roman" w:cs="Times New Roman"/>
                <w:color w:val="000000"/>
              </w:rPr>
              <w:t>семинар для учителей.</w:t>
            </w:r>
          </w:p>
        </w:tc>
        <w:tc>
          <w:tcPr>
            <w:tcW w:w="1968"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Индивидуальные и групповые коррекционные занятия</w:t>
            </w:r>
          </w:p>
        </w:tc>
        <w:tc>
          <w:tcPr>
            <w:tcW w:w="1978" w:type="dxa"/>
            <w:gridSpan w:val="2"/>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10"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Учитель Педагог-психолог</w:t>
            </w:r>
          </w:p>
        </w:tc>
      </w:tr>
    </w:tbl>
    <w:p w:rsidR="004F4BB0" w:rsidRPr="001724A6" w:rsidRDefault="004F4BB0" w:rsidP="001724A6">
      <w:pPr>
        <w:shd w:val="clear" w:color="auto" w:fill="FFFFFF"/>
        <w:autoSpaceDE w:val="0"/>
        <w:autoSpaceDN w:val="0"/>
        <w:adjustRightInd w:val="0"/>
        <w:rPr>
          <w:rFonts w:ascii="Times New Roman" w:hAnsi="Times New Roman" w:cs="Times New Roman"/>
          <w:sz w:val="24"/>
          <w:szCs w:val="24"/>
        </w:rPr>
      </w:pPr>
      <w:r w:rsidRPr="001724A6">
        <w:rPr>
          <w:rFonts w:ascii="Times New Roman" w:hAnsi="Times New Roman" w:cs="Times New Roman"/>
          <w:b/>
          <w:bCs/>
          <w:i/>
          <w:iCs/>
          <w:color w:val="000000"/>
          <w:sz w:val="24"/>
          <w:szCs w:val="24"/>
        </w:rPr>
        <w:t>Консультативная работа включает:</w:t>
      </w:r>
    </w:p>
    <w:p w:rsidR="004F4BB0" w:rsidRPr="001724A6" w:rsidRDefault="004F4BB0" w:rsidP="00BD61D0">
      <w:pPr>
        <w:numPr>
          <w:ilvl w:val="0"/>
          <w:numId w:val="9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4F4BB0" w:rsidRPr="001724A6" w:rsidRDefault="004F4BB0" w:rsidP="00BD61D0">
      <w:pPr>
        <w:numPr>
          <w:ilvl w:val="0"/>
          <w:numId w:val="9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lastRenderedPageBreak/>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4F4BB0" w:rsidRPr="001724A6" w:rsidRDefault="004F4BB0" w:rsidP="00BD61D0">
      <w:pPr>
        <w:numPr>
          <w:ilvl w:val="0"/>
          <w:numId w:val="9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F4BB0" w:rsidRPr="001724A6"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1724A6">
        <w:rPr>
          <w:rFonts w:ascii="Times New Roman" w:hAnsi="Times New Roman" w:cs="Times New Roman"/>
          <w:b/>
          <w:bCs/>
          <w:i/>
          <w:iCs/>
          <w:color w:val="000000"/>
          <w:sz w:val="24"/>
          <w:szCs w:val="24"/>
        </w:rPr>
        <w:t xml:space="preserve">Цель: </w:t>
      </w:r>
      <w:r w:rsidRPr="001724A6">
        <w:rPr>
          <w:rFonts w:ascii="Times New Roman" w:hAnsi="Times New Roman" w:cs="Times New Roman"/>
          <w:color w:val="000000"/>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552" w:type="dxa"/>
        <w:tblInd w:w="40" w:type="dxa"/>
        <w:tblLayout w:type="fixed"/>
        <w:tblCellMar>
          <w:left w:w="40" w:type="dxa"/>
          <w:right w:w="40" w:type="dxa"/>
        </w:tblCellMar>
        <w:tblLook w:val="0000" w:firstRow="0" w:lastRow="0" w:firstColumn="0" w:lastColumn="0" w:noHBand="0" w:noVBand="0"/>
      </w:tblPr>
      <w:tblGrid>
        <w:gridCol w:w="1901"/>
        <w:gridCol w:w="3628"/>
        <w:gridCol w:w="1559"/>
        <w:gridCol w:w="1276"/>
        <w:gridCol w:w="1188"/>
      </w:tblGrid>
      <w:tr w:rsidR="004F4BB0" w:rsidRPr="001724A6" w:rsidTr="001724A6">
        <w:trPr>
          <w:trHeight w:val="778"/>
        </w:trPr>
        <w:tc>
          <w:tcPr>
            <w:tcW w:w="1901" w:type="dxa"/>
            <w:tcBorders>
              <w:top w:val="single" w:sz="6" w:space="0" w:color="auto"/>
              <w:left w:val="single" w:sz="6" w:space="0" w:color="auto"/>
              <w:bottom w:val="single" w:sz="6" w:space="0" w:color="auto"/>
              <w:right w:val="single" w:sz="6" w:space="0" w:color="auto"/>
            </w:tcBorders>
            <w:shd w:val="clear" w:color="auto" w:fill="FFFFFF"/>
            <w:vAlign w:val="center"/>
          </w:tcPr>
          <w:p w:rsidR="004F4BB0" w:rsidRPr="001724A6" w:rsidRDefault="004F4BB0" w:rsidP="001724A6">
            <w:pPr>
              <w:pStyle w:val="ab"/>
              <w:rPr>
                <w:rFonts w:ascii="Times New Roman" w:hAnsi="Times New Roman"/>
              </w:rPr>
            </w:pPr>
            <w:r w:rsidRPr="001724A6">
              <w:rPr>
                <w:rFonts w:ascii="Times New Roman" w:hAnsi="Times New Roman"/>
              </w:rPr>
              <w:t>Задачи (направления) деятельности</w:t>
            </w:r>
          </w:p>
        </w:tc>
        <w:tc>
          <w:tcPr>
            <w:tcW w:w="3628" w:type="dxa"/>
            <w:tcBorders>
              <w:top w:val="single" w:sz="6" w:space="0" w:color="auto"/>
              <w:left w:val="single" w:sz="6" w:space="0" w:color="auto"/>
              <w:bottom w:val="single" w:sz="6" w:space="0" w:color="auto"/>
              <w:right w:val="single" w:sz="6" w:space="0" w:color="auto"/>
            </w:tcBorders>
            <w:shd w:val="clear" w:color="auto" w:fill="FFFFFF"/>
            <w:vAlign w:val="center"/>
          </w:tcPr>
          <w:p w:rsidR="004F4BB0" w:rsidRPr="001724A6" w:rsidRDefault="004F4BB0" w:rsidP="001724A6">
            <w:pPr>
              <w:pStyle w:val="ab"/>
              <w:rPr>
                <w:rFonts w:ascii="Times New Roman" w:hAnsi="Times New Roman"/>
              </w:rPr>
            </w:pPr>
            <w:r w:rsidRPr="001724A6">
              <w:rPr>
                <w:rFonts w:ascii="Times New Roman" w:hAnsi="Times New Roman"/>
              </w:rPr>
              <w:t>Планируемые результаты.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4BB0" w:rsidRPr="001724A6" w:rsidRDefault="004F4BB0" w:rsidP="001724A6">
            <w:pPr>
              <w:pStyle w:val="ab"/>
              <w:rPr>
                <w:rFonts w:ascii="Times New Roman" w:hAnsi="Times New Roman"/>
              </w:rPr>
            </w:pPr>
            <w:r w:rsidRPr="001724A6">
              <w:rPr>
                <w:rFonts w:ascii="Times New Roman" w:hAnsi="Times New Roman"/>
              </w:rPr>
              <w:t>Виды и формы деятельности, мероприятия.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F4BB0" w:rsidRPr="001724A6" w:rsidRDefault="004F4BB0" w:rsidP="001724A6">
            <w:pPr>
              <w:pStyle w:val="ab"/>
              <w:rPr>
                <w:rFonts w:ascii="Times New Roman" w:hAnsi="Times New Roman"/>
              </w:rPr>
            </w:pPr>
            <w:r w:rsidRPr="001724A6">
              <w:rPr>
                <w:rFonts w:ascii="Times New Roman" w:hAnsi="Times New Roman"/>
              </w:rPr>
              <w:t>Сроки (периодичность в течение года)</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4F4BB0" w:rsidRPr="001724A6" w:rsidRDefault="004F4BB0" w:rsidP="001724A6">
            <w:pPr>
              <w:pStyle w:val="ab"/>
              <w:rPr>
                <w:rFonts w:ascii="Times New Roman" w:hAnsi="Times New Roman"/>
              </w:rPr>
            </w:pPr>
            <w:r w:rsidRPr="001724A6">
              <w:rPr>
                <w:rFonts w:ascii="Times New Roman" w:hAnsi="Times New Roman"/>
              </w:rPr>
              <w:t>Ответственные</w:t>
            </w:r>
          </w:p>
        </w:tc>
      </w:tr>
      <w:tr w:rsidR="004F4BB0" w:rsidRPr="001724A6" w:rsidTr="001724A6">
        <w:trPr>
          <w:trHeight w:val="2231"/>
        </w:trPr>
        <w:tc>
          <w:tcPr>
            <w:tcW w:w="1901"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Выработка</w:t>
            </w:r>
          </w:p>
          <w:p w:rsidR="004F4BB0" w:rsidRPr="001724A6" w:rsidRDefault="004F4BB0" w:rsidP="001724A6">
            <w:pPr>
              <w:pStyle w:val="ab"/>
              <w:rPr>
                <w:rFonts w:ascii="Times New Roman" w:hAnsi="Times New Roman"/>
              </w:rPr>
            </w:pPr>
            <w:r w:rsidRPr="001724A6">
              <w:rPr>
                <w:rFonts w:ascii="Times New Roman" w:hAnsi="Times New Roman"/>
              </w:rPr>
              <w:t>обоснованных</w:t>
            </w:r>
          </w:p>
          <w:p w:rsidR="004F4BB0" w:rsidRPr="001724A6" w:rsidRDefault="004F4BB0" w:rsidP="001724A6">
            <w:pPr>
              <w:pStyle w:val="ab"/>
              <w:rPr>
                <w:rFonts w:ascii="Times New Roman" w:hAnsi="Times New Roman"/>
              </w:rPr>
            </w:pPr>
            <w:r w:rsidRPr="001724A6">
              <w:rPr>
                <w:rFonts w:ascii="Times New Roman" w:hAnsi="Times New Roman"/>
              </w:rPr>
              <w:t>рекомендаций по</w:t>
            </w:r>
          </w:p>
          <w:p w:rsidR="004F4BB0" w:rsidRPr="001724A6" w:rsidRDefault="004F4BB0" w:rsidP="001724A6">
            <w:pPr>
              <w:pStyle w:val="ab"/>
              <w:rPr>
                <w:rFonts w:ascii="Times New Roman" w:hAnsi="Times New Roman"/>
              </w:rPr>
            </w:pPr>
            <w:r w:rsidRPr="001724A6">
              <w:rPr>
                <w:rFonts w:ascii="Times New Roman" w:hAnsi="Times New Roman"/>
              </w:rPr>
              <w:t>основным</w:t>
            </w:r>
          </w:p>
          <w:p w:rsidR="004F4BB0" w:rsidRPr="001724A6" w:rsidRDefault="004F4BB0" w:rsidP="001724A6">
            <w:pPr>
              <w:pStyle w:val="ab"/>
              <w:rPr>
                <w:rFonts w:ascii="Times New Roman" w:hAnsi="Times New Roman"/>
              </w:rPr>
            </w:pPr>
            <w:r w:rsidRPr="001724A6">
              <w:rPr>
                <w:rFonts w:ascii="Times New Roman" w:hAnsi="Times New Roman"/>
              </w:rPr>
              <w:t>направлениям</w:t>
            </w:r>
          </w:p>
          <w:p w:rsidR="004F4BB0" w:rsidRPr="001724A6" w:rsidRDefault="004F4BB0" w:rsidP="001724A6">
            <w:pPr>
              <w:pStyle w:val="ab"/>
              <w:rPr>
                <w:rFonts w:ascii="Times New Roman" w:hAnsi="Times New Roman"/>
              </w:rPr>
            </w:pPr>
            <w:r w:rsidRPr="001724A6">
              <w:rPr>
                <w:rFonts w:ascii="Times New Roman" w:hAnsi="Times New Roman"/>
              </w:rPr>
              <w:t>работы для всех</w:t>
            </w:r>
          </w:p>
          <w:p w:rsidR="004F4BB0" w:rsidRPr="001724A6" w:rsidRDefault="004F4BB0" w:rsidP="001724A6">
            <w:pPr>
              <w:pStyle w:val="ab"/>
              <w:rPr>
                <w:rFonts w:ascii="Times New Roman" w:hAnsi="Times New Roman"/>
              </w:rPr>
            </w:pPr>
            <w:r w:rsidRPr="001724A6">
              <w:rPr>
                <w:rFonts w:ascii="Times New Roman" w:hAnsi="Times New Roman"/>
              </w:rPr>
              <w:t>участников</w:t>
            </w:r>
          </w:p>
          <w:p w:rsidR="004F4BB0" w:rsidRPr="001724A6" w:rsidRDefault="004F4BB0" w:rsidP="001724A6">
            <w:pPr>
              <w:pStyle w:val="ab"/>
              <w:rPr>
                <w:rFonts w:ascii="Times New Roman" w:hAnsi="Times New Roman"/>
              </w:rPr>
            </w:pPr>
            <w:r w:rsidRPr="001724A6">
              <w:rPr>
                <w:rFonts w:ascii="Times New Roman" w:hAnsi="Times New Roman"/>
              </w:rPr>
              <w:t>образовательного</w:t>
            </w:r>
          </w:p>
          <w:p w:rsidR="004F4BB0" w:rsidRPr="001724A6" w:rsidRDefault="004F4BB0" w:rsidP="001724A6">
            <w:pPr>
              <w:pStyle w:val="ab"/>
              <w:rPr>
                <w:rFonts w:ascii="Times New Roman" w:hAnsi="Times New Roman"/>
              </w:rPr>
            </w:pPr>
            <w:r w:rsidRPr="001724A6">
              <w:rPr>
                <w:rFonts w:ascii="Times New Roman" w:hAnsi="Times New Roman"/>
              </w:rPr>
              <w:t>процесса</w:t>
            </w:r>
          </w:p>
        </w:tc>
        <w:tc>
          <w:tcPr>
            <w:tcW w:w="3628"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jc w:val="both"/>
              <w:rPr>
                <w:rFonts w:ascii="Times New Roman" w:hAnsi="Times New Roman"/>
              </w:rPr>
            </w:pPr>
            <w:r w:rsidRPr="001724A6">
              <w:rPr>
                <w:rFonts w:ascii="Times New Roman" w:hAnsi="Times New Roman"/>
              </w:rPr>
              <w:t>Продуктивность</w:t>
            </w:r>
            <w:r w:rsidR="001724A6">
              <w:rPr>
                <w:rFonts w:ascii="Times New Roman" w:hAnsi="Times New Roman"/>
              </w:rPr>
              <w:t xml:space="preserve"> </w:t>
            </w:r>
            <w:r w:rsidRPr="001724A6">
              <w:rPr>
                <w:rFonts w:ascii="Times New Roman" w:hAnsi="Times New Roman"/>
              </w:rPr>
              <w:t>использования</w:t>
            </w:r>
          </w:p>
          <w:p w:rsidR="004F4BB0" w:rsidRPr="001724A6" w:rsidRDefault="001724A6" w:rsidP="001724A6">
            <w:pPr>
              <w:pStyle w:val="ab"/>
              <w:jc w:val="both"/>
              <w:rPr>
                <w:rFonts w:ascii="Times New Roman" w:hAnsi="Times New Roman"/>
              </w:rPr>
            </w:pPr>
            <w:r w:rsidRPr="001724A6">
              <w:rPr>
                <w:rFonts w:ascii="Times New Roman" w:hAnsi="Times New Roman"/>
              </w:rPr>
              <w:t>П</w:t>
            </w:r>
            <w:r w:rsidR="004F4BB0" w:rsidRPr="001724A6">
              <w:rPr>
                <w:rFonts w:ascii="Times New Roman" w:hAnsi="Times New Roman"/>
              </w:rPr>
              <w:t>сихолого</w:t>
            </w:r>
            <w:r>
              <w:rPr>
                <w:rFonts w:ascii="Times New Roman" w:hAnsi="Times New Roman"/>
              </w:rPr>
              <w:t>-</w:t>
            </w:r>
            <w:r w:rsidR="004F4BB0" w:rsidRPr="001724A6">
              <w:rPr>
                <w:rFonts w:ascii="Times New Roman" w:hAnsi="Times New Roman"/>
              </w:rPr>
              <w:t>педагогических и</w:t>
            </w:r>
          </w:p>
          <w:p w:rsidR="004F4BB0" w:rsidRPr="001724A6" w:rsidRDefault="004F4BB0" w:rsidP="001724A6">
            <w:pPr>
              <w:pStyle w:val="ab"/>
              <w:jc w:val="both"/>
              <w:rPr>
                <w:rFonts w:ascii="Times New Roman" w:hAnsi="Times New Roman"/>
              </w:rPr>
            </w:pPr>
            <w:r w:rsidRPr="001724A6">
              <w:rPr>
                <w:rFonts w:ascii="Times New Roman" w:hAnsi="Times New Roman"/>
              </w:rPr>
              <w:t>медицинских</w:t>
            </w:r>
            <w:r w:rsidR="001724A6">
              <w:rPr>
                <w:rFonts w:ascii="Times New Roman" w:hAnsi="Times New Roman"/>
              </w:rPr>
              <w:t xml:space="preserve"> </w:t>
            </w:r>
            <w:r w:rsidRPr="001724A6">
              <w:rPr>
                <w:rFonts w:ascii="Times New Roman" w:hAnsi="Times New Roman"/>
              </w:rPr>
              <w:t>рекомендаций</w:t>
            </w:r>
          </w:p>
          <w:p w:rsidR="004F4BB0" w:rsidRPr="001724A6" w:rsidRDefault="004F4BB0" w:rsidP="001724A6">
            <w:pPr>
              <w:pStyle w:val="ab"/>
              <w:jc w:val="both"/>
              <w:rPr>
                <w:rFonts w:ascii="Times New Roman" w:hAnsi="Times New Roman"/>
              </w:rPr>
            </w:pPr>
            <w:r w:rsidRPr="001724A6">
              <w:rPr>
                <w:rFonts w:ascii="Times New Roman" w:hAnsi="Times New Roman"/>
              </w:rPr>
              <w:t>(разработать план</w:t>
            </w:r>
            <w:r w:rsidR="001724A6">
              <w:rPr>
                <w:rFonts w:ascii="Times New Roman" w:hAnsi="Times New Roman"/>
              </w:rPr>
              <w:t xml:space="preserve"> </w:t>
            </w:r>
            <w:r w:rsidRPr="001724A6">
              <w:rPr>
                <w:rFonts w:ascii="Times New Roman" w:hAnsi="Times New Roman"/>
              </w:rPr>
              <w:t>информационно-</w:t>
            </w:r>
          </w:p>
          <w:p w:rsidR="004F4BB0" w:rsidRPr="001724A6" w:rsidRDefault="001724A6" w:rsidP="001724A6">
            <w:pPr>
              <w:pStyle w:val="ab"/>
              <w:jc w:val="both"/>
              <w:rPr>
                <w:rFonts w:ascii="Times New Roman" w:hAnsi="Times New Roman"/>
              </w:rPr>
            </w:pPr>
            <w:r>
              <w:rPr>
                <w:rFonts w:ascii="Times New Roman" w:hAnsi="Times New Roman"/>
              </w:rPr>
              <w:t>к</w:t>
            </w:r>
            <w:r w:rsidR="004F4BB0" w:rsidRPr="001724A6">
              <w:rPr>
                <w:rFonts w:ascii="Times New Roman" w:hAnsi="Times New Roman"/>
              </w:rPr>
              <w:t>онсультативной</w:t>
            </w:r>
            <w:r>
              <w:rPr>
                <w:rFonts w:ascii="Times New Roman" w:hAnsi="Times New Roman"/>
              </w:rPr>
              <w:t xml:space="preserve"> </w:t>
            </w:r>
            <w:r w:rsidR="004F4BB0" w:rsidRPr="001724A6">
              <w:rPr>
                <w:rFonts w:ascii="Times New Roman" w:hAnsi="Times New Roman"/>
              </w:rPr>
              <w:t>работы с</w:t>
            </w:r>
          </w:p>
          <w:p w:rsidR="004F4BB0" w:rsidRPr="001724A6" w:rsidRDefault="004F4BB0" w:rsidP="001724A6">
            <w:pPr>
              <w:pStyle w:val="ab"/>
              <w:jc w:val="both"/>
              <w:rPr>
                <w:rFonts w:ascii="Times New Roman" w:hAnsi="Times New Roman"/>
              </w:rPr>
            </w:pPr>
            <w:r w:rsidRPr="001724A6">
              <w:rPr>
                <w:rFonts w:ascii="Times New Roman" w:hAnsi="Times New Roman"/>
              </w:rPr>
              <w:t>ребенком,</w:t>
            </w:r>
            <w:r w:rsidR="001724A6">
              <w:rPr>
                <w:rFonts w:ascii="Times New Roman" w:hAnsi="Times New Roman"/>
              </w:rPr>
              <w:t xml:space="preserve"> </w:t>
            </w:r>
            <w:r w:rsidRPr="001724A6">
              <w:rPr>
                <w:rFonts w:ascii="Times New Roman" w:hAnsi="Times New Roman"/>
              </w:rPr>
              <w:t>родителями,</w:t>
            </w:r>
            <w:r w:rsidR="001724A6">
              <w:rPr>
                <w:rFonts w:ascii="Times New Roman" w:hAnsi="Times New Roman"/>
              </w:rPr>
              <w:t xml:space="preserve"> </w:t>
            </w:r>
            <w:r w:rsidRPr="001724A6">
              <w:rPr>
                <w:rFonts w:ascii="Times New Roman" w:hAnsi="Times New Roman"/>
              </w:rPr>
              <w:t>классом,</w:t>
            </w:r>
          </w:p>
          <w:p w:rsidR="004F4BB0" w:rsidRPr="001724A6" w:rsidRDefault="004F4BB0" w:rsidP="001724A6">
            <w:pPr>
              <w:pStyle w:val="ab"/>
              <w:jc w:val="both"/>
              <w:rPr>
                <w:rFonts w:ascii="Times New Roman" w:hAnsi="Times New Roman"/>
              </w:rPr>
            </w:pPr>
            <w:r w:rsidRPr="001724A6">
              <w:rPr>
                <w:rFonts w:ascii="Times New Roman" w:hAnsi="Times New Roman"/>
              </w:rPr>
              <w:t>работниками</w:t>
            </w:r>
            <w:r w:rsidR="001724A6">
              <w:rPr>
                <w:rFonts w:ascii="Times New Roman" w:hAnsi="Times New Roman"/>
              </w:rPr>
              <w:t xml:space="preserve"> </w:t>
            </w:r>
            <w:r w:rsidRPr="001724A6">
              <w:rPr>
                <w:rFonts w:ascii="Times New Roman" w:hAnsi="Times New Roman"/>
              </w:rPr>
              <w:t>школы)</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По итогам</w:t>
            </w:r>
          </w:p>
          <w:p w:rsidR="004F4BB0" w:rsidRPr="001724A6" w:rsidRDefault="004F4BB0" w:rsidP="001724A6">
            <w:pPr>
              <w:pStyle w:val="ab"/>
              <w:rPr>
                <w:rFonts w:ascii="Times New Roman" w:hAnsi="Times New Roman"/>
              </w:rPr>
            </w:pPr>
            <w:r w:rsidRPr="001724A6">
              <w:rPr>
                <w:rFonts w:ascii="Times New Roman" w:hAnsi="Times New Roman"/>
              </w:rPr>
              <w:t>диагностического</w:t>
            </w:r>
          </w:p>
          <w:p w:rsidR="004F4BB0" w:rsidRPr="001724A6" w:rsidRDefault="004F4BB0" w:rsidP="001724A6">
            <w:pPr>
              <w:pStyle w:val="ab"/>
              <w:rPr>
                <w:rFonts w:ascii="Times New Roman" w:hAnsi="Times New Roman"/>
              </w:rPr>
            </w:pPr>
            <w:r w:rsidRPr="001724A6">
              <w:rPr>
                <w:rFonts w:ascii="Times New Roman" w:hAnsi="Times New Roman"/>
              </w:rPr>
              <w:t>обследования</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Сентябрь</w:t>
            </w:r>
          </w:p>
          <w:p w:rsidR="004F4BB0" w:rsidRPr="001724A6" w:rsidRDefault="004F4BB0" w:rsidP="001724A6">
            <w:pPr>
              <w:pStyle w:val="ab"/>
              <w:rPr>
                <w:rFonts w:ascii="Times New Roman" w:hAnsi="Times New Roman"/>
              </w:rPr>
            </w:pPr>
            <w:r w:rsidRPr="001724A6">
              <w:rPr>
                <w:rFonts w:ascii="Times New Roman" w:hAnsi="Times New Roman"/>
              </w:rPr>
              <w:t>Октябрь</w:t>
            </w:r>
          </w:p>
        </w:tc>
        <w:tc>
          <w:tcPr>
            <w:tcW w:w="1188"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Специалисты</w:t>
            </w:r>
          </w:p>
          <w:p w:rsidR="004F4BB0" w:rsidRPr="001724A6" w:rsidRDefault="004F4BB0" w:rsidP="001724A6">
            <w:pPr>
              <w:pStyle w:val="ab"/>
              <w:rPr>
                <w:rFonts w:ascii="Times New Roman" w:hAnsi="Times New Roman"/>
              </w:rPr>
            </w:pPr>
            <w:r w:rsidRPr="001724A6">
              <w:rPr>
                <w:rFonts w:ascii="Times New Roman" w:hAnsi="Times New Roman"/>
              </w:rPr>
              <w:t>ПМПК</w:t>
            </w:r>
          </w:p>
          <w:p w:rsidR="004F4BB0" w:rsidRPr="001724A6" w:rsidRDefault="004F4BB0" w:rsidP="001724A6">
            <w:pPr>
              <w:pStyle w:val="ab"/>
              <w:rPr>
                <w:rFonts w:ascii="Times New Roman" w:hAnsi="Times New Roman"/>
              </w:rPr>
            </w:pPr>
            <w:r w:rsidRPr="001724A6">
              <w:rPr>
                <w:rFonts w:ascii="Times New Roman" w:hAnsi="Times New Roman"/>
              </w:rPr>
              <w:t>Педагог-</w:t>
            </w:r>
          </w:p>
          <w:p w:rsidR="004F4BB0" w:rsidRPr="001724A6" w:rsidRDefault="004F4BB0" w:rsidP="001724A6">
            <w:pPr>
              <w:pStyle w:val="ab"/>
              <w:rPr>
                <w:rFonts w:ascii="Times New Roman" w:hAnsi="Times New Roman"/>
              </w:rPr>
            </w:pPr>
            <w:r w:rsidRPr="001724A6">
              <w:rPr>
                <w:rFonts w:ascii="Times New Roman" w:hAnsi="Times New Roman"/>
              </w:rPr>
              <w:t>психолог</w:t>
            </w:r>
          </w:p>
          <w:p w:rsidR="004F4BB0" w:rsidRPr="001724A6" w:rsidRDefault="004F4BB0" w:rsidP="001724A6">
            <w:pPr>
              <w:pStyle w:val="ab"/>
              <w:rPr>
                <w:rFonts w:ascii="Times New Roman" w:hAnsi="Times New Roman"/>
              </w:rPr>
            </w:pPr>
          </w:p>
        </w:tc>
      </w:tr>
      <w:tr w:rsidR="004F4BB0" w:rsidRPr="001724A6" w:rsidTr="001724A6">
        <w:trPr>
          <w:trHeight w:val="1845"/>
        </w:trPr>
        <w:tc>
          <w:tcPr>
            <w:tcW w:w="1901" w:type="dxa"/>
            <w:tcBorders>
              <w:top w:val="single" w:sz="4" w:space="0" w:color="auto"/>
              <w:left w:val="single" w:sz="6" w:space="0" w:color="auto"/>
              <w:bottom w:val="single" w:sz="6"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Консультировани</w:t>
            </w:r>
          </w:p>
          <w:p w:rsidR="004F4BB0" w:rsidRPr="001724A6" w:rsidRDefault="004F4BB0" w:rsidP="001724A6">
            <w:pPr>
              <w:pStyle w:val="ab"/>
              <w:rPr>
                <w:rFonts w:ascii="Times New Roman" w:hAnsi="Times New Roman"/>
              </w:rPr>
            </w:pPr>
            <w:r w:rsidRPr="001724A6">
              <w:rPr>
                <w:rFonts w:ascii="Times New Roman" w:hAnsi="Times New Roman"/>
              </w:rPr>
              <w:t>е специалистами</w:t>
            </w:r>
          </w:p>
          <w:p w:rsidR="004F4BB0" w:rsidRPr="001724A6" w:rsidRDefault="004F4BB0" w:rsidP="001724A6">
            <w:pPr>
              <w:pStyle w:val="ab"/>
              <w:rPr>
                <w:rFonts w:ascii="Times New Roman" w:hAnsi="Times New Roman"/>
              </w:rPr>
            </w:pPr>
            <w:r w:rsidRPr="001724A6">
              <w:rPr>
                <w:rFonts w:ascii="Times New Roman" w:hAnsi="Times New Roman"/>
              </w:rPr>
              <w:t>педагогов по</w:t>
            </w:r>
          </w:p>
          <w:p w:rsidR="004F4BB0" w:rsidRPr="001724A6" w:rsidRDefault="004F4BB0" w:rsidP="001724A6">
            <w:pPr>
              <w:pStyle w:val="ab"/>
              <w:rPr>
                <w:rFonts w:ascii="Times New Roman" w:hAnsi="Times New Roman"/>
              </w:rPr>
            </w:pPr>
            <w:r w:rsidRPr="001724A6">
              <w:rPr>
                <w:rFonts w:ascii="Times New Roman" w:hAnsi="Times New Roman"/>
              </w:rPr>
              <w:t>выбору</w:t>
            </w:r>
          </w:p>
          <w:p w:rsidR="004F4BB0" w:rsidRPr="001724A6" w:rsidRDefault="004F4BB0" w:rsidP="001724A6">
            <w:pPr>
              <w:pStyle w:val="ab"/>
              <w:rPr>
                <w:rFonts w:ascii="Times New Roman" w:hAnsi="Times New Roman"/>
              </w:rPr>
            </w:pPr>
            <w:r w:rsidRPr="001724A6">
              <w:rPr>
                <w:rFonts w:ascii="Times New Roman" w:hAnsi="Times New Roman"/>
              </w:rPr>
              <w:t>индивидуально -</w:t>
            </w:r>
          </w:p>
          <w:p w:rsidR="004F4BB0" w:rsidRPr="001724A6" w:rsidRDefault="004F4BB0" w:rsidP="001724A6">
            <w:pPr>
              <w:pStyle w:val="ab"/>
              <w:rPr>
                <w:rFonts w:ascii="Times New Roman" w:hAnsi="Times New Roman"/>
              </w:rPr>
            </w:pPr>
            <w:r w:rsidRPr="001724A6">
              <w:rPr>
                <w:rFonts w:ascii="Times New Roman" w:hAnsi="Times New Roman"/>
              </w:rPr>
              <w:t>ориентированных</w:t>
            </w:r>
          </w:p>
          <w:p w:rsidR="004F4BB0" w:rsidRPr="001724A6" w:rsidRDefault="004F4BB0" w:rsidP="001724A6">
            <w:pPr>
              <w:pStyle w:val="ab"/>
              <w:rPr>
                <w:rFonts w:ascii="Times New Roman" w:hAnsi="Times New Roman"/>
              </w:rPr>
            </w:pPr>
            <w:r w:rsidRPr="001724A6">
              <w:rPr>
                <w:rFonts w:ascii="Times New Roman" w:hAnsi="Times New Roman"/>
              </w:rPr>
              <w:t>методов и приемов работы с детьми с ОВЗ</w:t>
            </w:r>
          </w:p>
        </w:tc>
        <w:tc>
          <w:tcPr>
            <w:tcW w:w="3628" w:type="dxa"/>
            <w:tcBorders>
              <w:top w:val="single" w:sz="4" w:space="0" w:color="auto"/>
              <w:left w:val="single" w:sz="6" w:space="0" w:color="auto"/>
              <w:bottom w:val="single" w:sz="6"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Повышение</w:t>
            </w:r>
            <w:r w:rsidR="001724A6">
              <w:rPr>
                <w:rFonts w:ascii="Times New Roman" w:hAnsi="Times New Roman"/>
              </w:rPr>
              <w:t xml:space="preserve"> </w:t>
            </w:r>
            <w:r w:rsidRPr="001724A6">
              <w:rPr>
                <w:rFonts w:ascii="Times New Roman" w:hAnsi="Times New Roman"/>
              </w:rPr>
              <w:t>компетентности</w:t>
            </w:r>
          </w:p>
          <w:p w:rsidR="004F4BB0" w:rsidRPr="001724A6" w:rsidRDefault="004F4BB0" w:rsidP="001724A6">
            <w:pPr>
              <w:pStyle w:val="ab"/>
              <w:rPr>
                <w:rFonts w:ascii="Times New Roman" w:hAnsi="Times New Roman"/>
              </w:rPr>
            </w:pPr>
            <w:r w:rsidRPr="001724A6">
              <w:rPr>
                <w:rFonts w:ascii="Times New Roman" w:hAnsi="Times New Roman"/>
              </w:rPr>
              <w:t>педагогов при</w:t>
            </w:r>
            <w:r w:rsidR="001724A6">
              <w:rPr>
                <w:rFonts w:ascii="Times New Roman" w:hAnsi="Times New Roman"/>
              </w:rPr>
              <w:t xml:space="preserve"> </w:t>
            </w:r>
            <w:r w:rsidRPr="001724A6">
              <w:rPr>
                <w:rFonts w:ascii="Times New Roman" w:hAnsi="Times New Roman"/>
              </w:rPr>
              <w:t>оказании помощи</w:t>
            </w:r>
          </w:p>
          <w:p w:rsidR="004F4BB0" w:rsidRPr="001724A6" w:rsidRDefault="004F4BB0" w:rsidP="001724A6">
            <w:pPr>
              <w:pStyle w:val="ab"/>
              <w:rPr>
                <w:rFonts w:ascii="Times New Roman" w:hAnsi="Times New Roman"/>
              </w:rPr>
            </w:pPr>
            <w:r w:rsidRPr="001724A6">
              <w:rPr>
                <w:rFonts w:ascii="Times New Roman" w:hAnsi="Times New Roman"/>
              </w:rPr>
              <w:t>ребенку с ОВЗ</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Практикумы</w:t>
            </w:r>
          </w:p>
          <w:p w:rsidR="004F4BB0" w:rsidRPr="001724A6" w:rsidRDefault="004F4BB0" w:rsidP="001724A6">
            <w:pPr>
              <w:pStyle w:val="ab"/>
              <w:rPr>
                <w:rFonts w:ascii="Times New Roman" w:hAnsi="Times New Roman"/>
              </w:rPr>
            </w:pPr>
            <w:r w:rsidRPr="001724A6">
              <w:rPr>
                <w:rFonts w:ascii="Times New Roman" w:hAnsi="Times New Roman"/>
              </w:rPr>
              <w:t>Индивидуальные</w:t>
            </w:r>
          </w:p>
          <w:p w:rsidR="004F4BB0" w:rsidRPr="001724A6" w:rsidRDefault="004F4BB0" w:rsidP="001724A6">
            <w:pPr>
              <w:pStyle w:val="ab"/>
              <w:rPr>
                <w:rFonts w:ascii="Times New Roman" w:hAnsi="Times New Roman"/>
              </w:rPr>
            </w:pPr>
            <w:r w:rsidRPr="001724A6">
              <w:rPr>
                <w:rFonts w:ascii="Times New Roman" w:hAnsi="Times New Roman"/>
              </w:rPr>
              <w:t>консультации</w:t>
            </w:r>
          </w:p>
          <w:p w:rsidR="004F4BB0" w:rsidRPr="001724A6" w:rsidRDefault="004F4BB0" w:rsidP="001724A6">
            <w:pPr>
              <w:pStyle w:val="ab"/>
              <w:rPr>
                <w:rFonts w:ascii="Times New Roman" w:hAnsi="Times New Roman"/>
              </w:rPr>
            </w:pPr>
            <w:r w:rsidRPr="001724A6">
              <w:rPr>
                <w:rFonts w:ascii="Times New Roman" w:hAnsi="Times New Roman"/>
              </w:rPr>
              <w:t>Тематические</w:t>
            </w:r>
          </w:p>
          <w:p w:rsidR="004F4BB0" w:rsidRPr="001724A6" w:rsidRDefault="004F4BB0" w:rsidP="001724A6">
            <w:pPr>
              <w:pStyle w:val="ab"/>
              <w:rPr>
                <w:rFonts w:ascii="Times New Roman" w:hAnsi="Times New Roman"/>
              </w:rPr>
            </w:pPr>
            <w:r w:rsidRPr="001724A6">
              <w:rPr>
                <w:rFonts w:ascii="Times New Roman" w:hAnsi="Times New Roman"/>
              </w:rPr>
              <w:t>консультации</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В течение года</w:t>
            </w:r>
          </w:p>
        </w:tc>
        <w:tc>
          <w:tcPr>
            <w:tcW w:w="1188" w:type="dxa"/>
            <w:tcBorders>
              <w:top w:val="single" w:sz="4" w:space="0" w:color="auto"/>
              <w:left w:val="single" w:sz="6" w:space="0" w:color="auto"/>
              <w:bottom w:val="single" w:sz="6"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Специалисты</w:t>
            </w:r>
          </w:p>
          <w:p w:rsidR="004F4BB0" w:rsidRPr="001724A6" w:rsidRDefault="004F4BB0" w:rsidP="001724A6">
            <w:pPr>
              <w:pStyle w:val="ab"/>
              <w:rPr>
                <w:rFonts w:ascii="Times New Roman" w:hAnsi="Times New Roman"/>
              </w:rPr>
            </w:pPr>
            <w:r w:rsidRPr="001724A6">
              <w:rPr>
                <w:rFonts w:ascii="Times New Roman" w:hAnsi="Times New Roman"/>
              </w:rPr>
              <w:t>ПМПК</w:t>
            </w:r>
          </w:p>
          <w:p w:rsidR="004F4BB0" w:rsidRPr="001724A6" w:rsidRDefault="004F4BB0" w:rsidP="001724A6">
            <w:pPr>
              <w:pStyle w:val="ab"/>
              <w:rPr>
                <w:rFonts w:ascii="Times New Roman" w:hAnsi="Times New Roman"/>
              </w:rPr>
            </w:pPr>
            <w:r w:rsidRPr="001724A6">
              <w:rPr>
                <w:rFonts w:ascii="Times New Roman" w:hAnsi="Times New Roman"/>
              </w:rPr>
              <w:t>Учитель-логопед</w:t>
            </w:r>
          </w:p>
          <w:p w:rsidR="004F4BB0" w:rsidRPr="001724A6" w:rsidRDefault="004F4BB0" w:rsidP="001724A6">
            <w:pPr>
              <w:pStyle w:val="ab"/>
              <w:rPr>
                <w:rFonts w:ascii="Times New Roman" w:hAnsi="Times New Roman"/>
              </w:rPr>
            </w:pPr>
            <w:r w:rsidRPr="001724A6">
              <w:rPr>
                <w:rFonts w:ascii="Times New Roman" w:hAnsi="Times New Roman"/>
              </w:rPr>
              <w:t>Педагог-</w:t>
            </w:r>
          </w:p>
          <w:p w:rsidR="004F4BB0" w:rsidRPr="001724A6" w:rsidRDefault="004F4BB0" w:rsidP="001724A6">
            <w:pPr>
              <w:pStyle w:val="ab"/>
              <w:rPr>
                <w:rFonts w:ascii="Times New Roman" w:hAnsi="Times New Roman"/>
              </w:rPr>
            </w:pPr>
            <w:r w:rsidRPr="001724A6">
              <w:rPr>
                <w:rFonts w:ascii="Times New Roman" w:hAnsi="Times New Roman"/>
              </w:rPr>
              <w:t>психолог</w:t>
            </w:r>
          </w:p>
          <w:p w:rsidR="004F4BB0" w:rsidRPr="001724A6" w:rsidRDefault="004F4BB0" w:rsidP="001724A6">
            <w:pPr>
              <w:pStyle w:val="ab"/>
              <w:rPr>
                <w:rFonts w:ascii="Times New Roman" w:hAnsi="Times New Roman"/>
              </w:rPr>
            </w:pPr>
            <w:r w:rsidRPr="001724A6">
              <w:rPr>
                <w:rFonts w:ascii="Times New Roman" w:hAnsi="Times New Roman"/>
              </w:rPr>
              <w:t xml:space="preserve"> </w:t>
            </w:r>
          </w:p>
        </w:tc>
      </w:tr>
      <w:tr w:rsidR="004F4BB0" w:rsidRPr="001724A6" w:rsidTr="002A0BCA">
        <w:trPr>
          <w:trHeight w:val="2394"/>
        </w:trPr>
        <w:tc>
          <w:tcPr>
            <w:tcW w:w="1901"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Консультативная</w:t>
            </w:r>
          </w:p>
          <w:p w:rsidR="004F4BB0" w:rsidRPr="001724A6" w:rsidRDefault="004F4BB0" w:rsidP="001724A6">
            <w:pPr>
              <w:pStyle w:val="ab"/>
              <w:rPr>
                <w:rFonts w:ascii="Times New Roman" w:hAnsi="Times New Roman"/>
              </w:rPr>
            </w:pPr>
            <w:r w:rsidRPr="001724A6">
              <w:rPr>
                <w:rFonts w:ascii="Times New Roman" w:hAnsi="Times New Roman"/>
              </w:rPr>
              <w:t>помощь семье в</w:t>
            </w:r>
          </w:p>
          <w:p w:rsidR="004F4BB0" w:rsidRPr="001724A6" w:rsidRDefault="004F4BB0" w:rsidP="001724A6">
            <w:pPr>
              <w:pStyle w:val="ab"/>
              <w:rPr>
                <w:rFonts w:ascii="Times New Roman" w:hAnsi="Times New Roman"/>
              </w:rPr>
            </w:pPr>
            <w:r w:rsidRPr="001724A6">
              <w:rPr>
                <w:rFonts w:ascii="Times New Roman" w:hAnsi="Times New Roman"/>
              </w:rPr>
              <w:t>вопросах выбора</w:t>
            </w:r>
          </w:p>
          <w:p w:rsidR="004F4BB0" w:rsidRPr="001724A6" w:rsidRDefault="004F4BB0" w:rsidP="001724A6">
            <w:pPr>
              <w:pStyle w:val="ab"/>
              <w:rPr>
                <w:rFonts w:ascii="Times New Roman" w:hAnsi="Times New Roman"/>
              </w:rPr>
            </w:pPr>
            <w:r w:rsidRPr="001724A6">
              <w:rPr>
                <w:rFonts w:ascii="Times New Roman" w:hAnsi="Times New Roman"/>
              </w:rPr>
              <w:t>стратегии</w:t>
            </w:r>
          </w:p>
          <w:p w:rsidR="004F4BB0" w:rsidRPr="001724A6" w:rsidRDefault="004F4BB0" w:rsidP="001724A6">
            <w:pPr>
              <w:pStyle w:val="ab"/>
              <w:rPr>
                <w:rFonts w:ascii="Times New Roman" w:hAnsi="Times New Roman"/>
              </w:rPr>
            </w:pPr>
            <w:r w:rsidRPr="001724A6">
              <w:rPr>
                <w:rFonts w:ascii="Times New Roman" w:hAnsi="Times New Roman"/>
              </w:rPr>
              <w:t>воспитания и</w:t>
            </w:r>
          </w:p>
          <w:p w:rsidR="004F4BB0" w:rsidRPr="001724A6" w:rsidRDefault="004F4BB0" w:rsidP="001724A6">
            <w:pPr>
              <w:pStyle w:val="ab"/>
              <w:rPr>
                <w:rFonts w:ascii="Times New Roman" w:hAnsi="Times New Roman"/>
              </w:rPr>
            </w:pPr>
            <w:r w:rsidRPr="001724A6">
              <w:rPr>
                <w:rFonts w:ascii="Times New Roman" w:hAnsi="Times New Roman"/>
              </w:rPr>
              <w:t>приемов</w:t>
            </w:r>
          </w:p>
          <w:p w:rsidR="004F4BB0" w:rsidRPr="001724A6" w:rsidRDefault="004F4BB0" w:rsidP="001724A6">
            <w:pPr>
              <w:pStyle w:val="ab"/>
              <w:rPr>
                <w:rFonts w:ascii="Times New Roman" w:hAnsi="Times New Roman"/>
              </w:rPr>
            </w:pPr>
            <w:r w:rsidRPr="001724A6">
              <w:rPr>
                <w:rFonts w:ascii="Times New Roman" w:hAnsi="Times New Roman"/>
              </w:rPr>
              <w:t>коррекционного</w:t>
            </w:r>
          </w:p>
          <w:p w:rsidR="004F4BB0" w:rsidRPr="001724A6" w:rsidRDefault="004F4BB0" w:rsidP="001724A6">
            <w:pPr>
              <w:pStyle w:val="ab"/>
              <w:rPr>
                <w:rFonts w:ascii="Times New Roman" w:hAnsi="Times New Roman"/>
              </w:rPr>
            </w:pPr>
            <w:r w:rsidRPr="001724A6">
              <w:rPr>
                <w:rFonts w:ascii="Times New Roman" w:hAnsi="Times New Roman"/>
              </w:rPr>
              <w:t>обучения ребенка</w:t>
            </w:r>
          </w:p>
          <w:p w:rsidR="004F4BB0" w:rsidRPr="001724A6" w:rsidRDefault="004F4BB0" w:rsidP="001724A6">
            <w:pPr>
              <w:pStyle w:val="ab"/>
              <w:rPr>
                <w:rFonts w:ascii="Times New Roman" w:hAnsi="Times New Roman"/>
              </w:rPr>
            </w:pPr>
            <w:r w:rsidRPr="001724A6">
              <w:rPr>
                <w:rFonts w:ascii="Times New Roman" w:hAnsi="Times New Roman"/>
              </w:rPr>
              <w:t>с ОВЗ.</w:t>
            </w:r>
          </w:p>
        </w:tc>
        <w:tc>
          <w:tcPr>
            <w:tcW w:w="3628"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Улучшение</w:t>
            </w:r>
            <w:r w:rsidR="002A0BCA">
              <w:rPr>
                <w:rFonts w:ascii="Times New Roman" w:hAnsi="Times New Roman"/>
              </w:rPr>
              <w:t xml:space="preserve"> </w:t>
            </w:r>
            <w:r w:rsidRPr="001724A6">
              <w:rPr>
                <w:rFonts w:ascii="Times New Roman" w:hAnsi="Times New Roman"/>
              </w:rPr>
              <w:t>обстановки в</w:t>
            </w:r>
          </w:p>
          <w:p w:rsidR="004F4BB0" w:rsidRPr="001724A6" w:rsidRDefault="004F4BB0" w:rsidP="001724A6">
            <w:pPr>
              <w:pStyle w:val="ab"/>
              <w:rPr>
                <w:rFonts w:ascii="Times New Roman" w:hAnsi="Times New Roman"/>
              </w:rPr>
            </w:pPr>
            <w:r w:rsidRPr="001724A6">
              <w:rPr>
                <w:rFonts w:ascii="Times New Roman" w:hAnsi="Times New Roman"/>
              </w:rPr>
              <w:t>семье;</w:t>
            </w:r>
          </w:p>
          <w:p w:rsidR="004F4BB0" w:rsidRPr="001724A6" w:rsidRDefault="004F4BB0" w:rsidP="001724A6">
            <w:pPr>
              <w:pStyle w:val="ab"/>
              <w:rPr>
                <w:rFonts w:ascii="Times New Roman" w:hAnsi="Times New Roman"/>
              </w:rPr>
            </w:pPr>
            <w:r w:rsidRPr="001724A6">
              <w:rPr>
                <w:rFonts w:ascii="Times New Roman" w:hAnsi="Times New Roman"/>
              </w:rPr>
              <w:t>Стабилизация</w:t>
            </w:r>
            <w:r w:rsidR="002A0BCA">
              <w:rPr>
                <w:rFonts w:ascii="Times New Roman" w:hAnsi="Times New Roman"/>
              </w:rPr>
              <w:t xml:space="preserve"> </w:t>
            </w:r>
            <w:r w:rsidRPr="001724A6">
              <w:rPr>
                <w:rFonts w:ascii="Times New Roman" w:hAnsi="Times New Roman"/>
              </w:rPr>
              <w:t>самочувствия</w:t>
            </w:r>
          </w:p>
          <w:p w:rsidR="004F4BB0" w:rsidRPr="001724A6" w:rsidRDefault="004F4BB0" w:rsidP="001724A6">
            <w:pPr>
              <w:pStyle w:val="ab"/>
              <w:rPr>
                <w:rFonts w:ascii="Times New Roman" w:hAnsi="Times New Roman"/>
              </w:rPr>
            </w:pPr>
            <w:r w:rsidRPr="001724A6">
              <w:rPr>
                <w:rFonts w:ascii="Times New Roman" w:hAnsi="Times New Roman"/>
              </w:rPr>
              <w:t>ребенка;</w:t>
            </w:r>
          </w:p>
          <w:p w:rsidR="004F4BB0" w:rsidRPr="001724A6" w:rsidRDefault="004F4BB0" w:rsidP="001724A6">
            <w:pPr>
              <w:pStyle w:val="ab"/>
              <w:rPr>
                <w:rFonts w:ascii="Times New Roman" w:hAnsi="Times New Roman"/>
              </w:rPr>
            </w:pPr>
            <w:r w:rsidRPr="001724A6">
              <w:rPr>
                <w:rFonts w:ascii="Times New Roman" w:hAnsi="Times New Roman"/>
              </w:rPr>
              <w:t>«Сглаживание»психологических</w:t>
            </w:r>
          </w:p>
          <w:p w:rsidR="004F4BB0" w:rsidRPr="001724A6" w:rsidRDefault="004F4BB0" w:rsidP="001724A6">
            <w:pPr>
              <w:pStyle w:val="ab"/>
              <w:rPr>
                <w:rFonts w:ascii="Times New Roman" w:hAnsi="Times New Roman"/>
              </w:rPr>
            </w:pPr>
            <w:r w:rsidRPr="001724A6">
              <w:rPr>
                <w:rFonts w:ascii="Times New Roman" w:hAnsi="Times New Roman"/>
              </w:rPr>
              <w:t>проблем.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Родительские</w:t>
            </w:r>
          </w:p>
          <w:p w:rsidR="004F4BB0" w:rsidRPr="001724A6" w:rsidRDefault="004F4BB0" w:rsidP="001724A6">
            <w:pPr>
              <w:pStyle w:val="ab"/>
              <w:rPr>
                <w:rFonts w:ascii="Times New Roman" w:hAnsi="Times New Roman"/>
              </w:rPr>
            </w:pPr>
            <w:r w:rsidRPr="001724A6">
              <w:rPr>
                <w:rFonts w:ascii="Times New Roman" w:hAnsi="Times New Roman"/>
              </w:rPr>
              <w:t>собрания.</w:t>
            </w:r>
          </w:p>
          <w:p w:rsidR="004F4BB0" w:rsidRPr="001724A6" w:rsidRDefault="004F4BB0" w:rsidP="001724A6">
            <w:pPr>
              <w:pStyle w:val="ab"/>
              <w:rPr>
                <w:rFonts w:ascii="Times New Roman" w:hAnsi="Times New Roman"/>
              </w:rPr>
            </w:pPr>
            <w:r w:rsidRPr="001724A6">
              <w:rPr>
                <w:rFonts w:ascii="Times New Roman" w:hAnsi="Times New Roman"/>
              </w:rPr>
              <w:t>Индивидуальное</w:t>
            </w:r>
          </w:p>
          <w:p w:rsidR="004F4BB0" w:rsidRPr="001724A6" w:rsidRDefault="002A0BCA" w:rsidP="001724A6">
            <w:pPr>
              <w:pStyle w:val="ab"/>
              <w:rPr>
                <w:rFonts w:ascii="Times New Roman" w:hAnsi="Times New Roman"/>
              </w:rPr>
            </w:pPr>
            <w:r>
              <w:rPr>
                <w:rFonts w:ascii="Times New Roman" w:hAnsi="Times New Roman"/>
              </w:rPr>
              <w:t>к</w:t>
            </w:r>
            <w:r w:rsidR="004F4BB0" w:rsidRPr="001724A6">
              <w:rPr>
                <w:rFonts w:ascii="Times New Roman" w:hAnsi="Times New Roman"/>
              </w:rPr>
              <w:t>онсультирование</w:t>
            </w:r>
            <w:r>
              <w:rPr>
                <w:rFonts w:ascii="Times New Roman" w:hAnsi="Times New Roman"/>
              </w:rPr>
              <w:t xml:space="preserve"> </w:t>
            </w:r>
            <w:r w:rsidR="004F4BB0" w:rsidRPr="001724A6">
              <w:rPr>
                <w:rFonts w:ascii="Times New Roman" w:hAnsi="Times New Roman"/>
              </w:rPr>
              <w:t>по запросу</w:t>
            </w:r>
          </w:p>
          <w:p w:rsidR="004F4BB0" w:rsidRPr="001724A6" w:rsidRDefault="004F4BB0" w:rsidP="001724A6">
            <w:pPr>
              <w:pStyle w:val="ab"/>
              <w:rPr>
                <w:rFonts w:ascii="Times New Roman" w:hAnsi="Times New Roman"/>
              </w:rPr>
            </w:pPr>
            <w:r w:rsidRPr="001724A6">
              <w:rPr>
                <w:rFonts w:ascii="Times New Roman" w:hAnsi="Times New Roman"/>
              </w:rPr>
              <w:t>родителей</w:t>
            </w:r>
            <w:r w:rsidR="002A0BCA">
              <w:rPr>
                <w:rFonts w:ascii="Times New Roman" w:hAnsi="Times New Roman"/>
              </w:rPr>
              <w:t xml:space="preserve"> /</w:t>
            </w:r>
          </w:p>
          <w:p w:rsidR="004F4BB0" w:rsidRPr="001724A6" w:rsidRDefault="004F4BB0" w:rsidP="001724A6">
            <w:pPr>
              <w:pStyle w:val="ab"/>
              <w:rPr>
                <w:rFonts w:ascii="Times New Roman" w:hAnsi="Times New Roman"/>
              </w:rPr>
            </w:pPr>
            <w:r w:rsidRPr="001724A6">
              <w:rPr>
                <w:rFonts w:ascii="Times New Roman" w:hAnsi="Times New Roman"/>
              </w:rPr>
              <w:t>законных</w:t>
            </w:r>
          </w:p>
          <w:p w:rsidR="004F4BB0" w:rsidRPr="001724A6" w:rsidRDefault="004F4BB0" w:rsidP="001724A6">
            <w:pPr>
              <w:pStyle w:val="ab"/>
              <w:rPr>
                <w:rFonts w:ascii="Times New Roman" w:hAnsi="Times New Roman"/>
              </w:rPr>
            </w:pPr>
            <w:r w:rsidRPr="001724A6">
              <w:rPr>
                <w:rFonts w:ascii="Times New Roman" w:hAnsi="Times New Roman"/>
              </w:rPr>
              <w:t>представителей</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В течение года</w:t>
            </w:r>
          </w:p>
        </w:tc>
        <w:tc>
          <w:tcPr>
            <w:tcW w:w="1188"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Специалисты</w:t>
            </w:r>
          </w:p>
          <w:p w:rsidR="004F4BB0" w:rsidRPr="001724A6" w:rsidRDefault="004F4BB0" w:rsidP="001724A6">
            <w:pPr>
              <w:pStyle w:val="ab"/>
              <w:rPr>
                <w:rFonts w:ascii="Times New Roman" w:hAnsi="Times New Roman"/>
              </w:rPr>
            </w:pPr>
            <w:r w:rsidRPr="001724A6">
              <w:rPr>
                <w:rFonts w:ascii="Times New Roman" w:hAnsi="Times New Roman"/>
              </w:rPr>
              <w:t>ПМПК</w:t>
            </w:r>
          </w:p>
          <w:p w:rsidR="004F4BB0" w:rsidRPr="001724A6" w:rsidRDefault="004F4BB0" w:rsidP="001724A6">
            <w:pPr>
              <w:pStyle w:val="ab"/>
              <w:rPr>
                <w:rFonts w:ascii="Times New Roman" w:hAnsi="Times New Roman"/>
              </w:rPr>
            </w:pPr>
          </w:p>
          <w:p w:rsidR="004F4BB0" w:rsidRPr="001724A6" w:rsidRDefault="004F4BB0" w:rsidP="001724A6">
            <w:pPr>
              <w:pStyle w:val="ab"/>
              <w:rPr>
                <w:rFonts w:ascii="Times New Roman" w:hAnsi="Times New Roman"/>
              </w:rPr>
            </w:pPr>
            <w:r w:rsidRPr="001724A6">
              <w:rPr>
                <w:rFonts w:ascii="Times New Roman" w:hAnsi="Times New Roman"/>
              </w:rPr>
              <w:t>Педагог-</w:t>
            </w:r>
          </w:p>
          <w:p w:rsidR="004F4BB0" w:rsidRPr="001724A6" w:rsidRDefault="004F4BB0" w:rsidP="001724A6">
            <w:pPr>
              <w:pStyle w:val="ab"/>
              <w:rPr>
                <w:rFonts w:ascii="Times New Roman" w:hAnsi="Times New Roman"/>
              </w:rPr>
            </w:pPr>
            <w:r w:rsidRPr="001724A6">
              <w:rPr>
                <w:rFonts w:ascii="Times New Roman" w:hAnsi="Times New Roman"/>
              </w:rPr>
              <w:t>психолог</w:t>
            </w:r>
          </w:p>
          <w:p w:rsidR="004F4BB0" w:rsidRPr="001724A6" w:rsidRDefault="004F4BB0" w:rsidP="001724A6">
            <w:pPr>
              <w:pStyle w:val="ab"/>
              <w:rPr>
                <w:rFonts w:ascii="Times New Roman" w:hAnsi="Times New Roman"/>
              </w:rPr>
            </w:pPr>
          </w:p>
        </w:tc>
      </w:tr>
    </w:tbl>
    <w:p w:rsidR="004F4BB0" w:rsidRPr="002A0BCA" w:rsidRDefault="004F4BB0" w:rsidP="002A0BCA">
      <w:pPr>
        <w:shd w:val="clear" w:color="auto" w:fill="FFFFFF"/>
        <w:autoSpaceDE w:val="0"/>
        <w:autoSpaceDN w:val="0"/>
        <w:adjustRightInd w:val="0"/>
        <w:jc w:val="both"/>
        <w:rPr>
          <w:rFonts w:ascii="Times New Roman" w:hAnsi="Times New Roman" w:cs="Times New Roman"/>
          <w:sz w:val="24"/>
          <w:szCs w:val="24"/>
        </w:rPr>
      </w:pPr>
      <w:r w:rsidRPr="002A0BCA">
        <w:rPr>
          <w:rFonts w:ascii="Times New Roman" w:hAnsi="Times New Roman" w:cs="Times New Roman"/>
          <w:b/>
          <w:bCs/>
          <w:i/>
          <w:iCs/>
          <w:color w:val="000000"/>
          <w:sz w:val="24"/>
          <w:szCs w:val="24"/>
        </w:rPr>
        <w:t>Информационно-просветительская работа предусматривает:</w:t>
      </w:r>
    </w:p>
    <w:p w:rsidR="004F4BB0" w:rsidRPr="002A0BCA" w:rsidRDefault="004F4BB0" w:rsidP="00BD61D0">
      <w:pPr>
        <w:numPr>
          <w:ilvl w:val="0"/>
          <w:numId w:val="9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0BCA">
        <w:rPr>
          <w:rFonts w:ascii="Times New Roman" w:hAnsi="Times New Roman" w:cs="Times New Roman"/>
          <w:color w:val="000000"/>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4F4BB0" w:rsidRPr="002A0BCA" w:rsidRDefault="004F4BB0" w:rsidP="00BD61D0">
      <w:pPr>
        <w:numPr>
          <w:ilvl w:val="0"/>
          <w:numId w:val="9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0BCA">
        <w:rPr>
          <w:rFonts w:ascii="Times New Roman" w:hAnsi="Times New Roman" w:cs="Times New Roman"/>
          <w:color w:val="000000"/>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F4BB0" w:rsidRPr="002A0BCA"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2A0BCA">
        <w:rPr>
          <w:rFonts w:ascii="Times New Roman" w:hAnsi="Times New Roman" w:cs="Times New Roman"/>
          <w:b/>
          <w:bCs/>
          <w:i/>
          <w:iCs/>
          <w:color w:val="000000"/>
          <w:sz w:val="24"/>
          <w:szCs w:val="24"/>
        </w:rPr>
        <w:lastRenderedPageBreak/>
        <w:t xml:space="preserve">Цель: </w:t>
      </w:r>
      <w:r w:rsidRPr="002A0BCA">
        <w:rPr>
          <w:rFonts w:ascii="Times New Roman" w:hAnsi="Times New Roman" w:cs="Times New Roman"/>
          <w:color w:val="000000"/>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F4BB0" w:rsidRPr="002A0BCA"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2A0BCA">
        <w:rPr>
          <w:rFonts w:ascii="Times New Roman" w:hAnsi="Times New Roman" w:cs="Times New Roman"/>
          <w:b/>
          <w:bCs/>
          <w:i/>
          <w:iCs/>
          <w:color w:val="000000"/>
          <w:sz w:val="24"/>
          <w:szCs w:val="24"/>
        </w:rPr>
        <w:t xml:space="preserve">Задачи: </w:t>
      </w:r>
      <w:r w:rsidRPr="002A0BCA">
        <w:rPr>
          <w:rFonts w:ascii="Times New Roman" w:hAnsi="Times New Roman" w:cs="Times New Roman"/>
          <w:color w:val="000000"/>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F4BB0" w:rsidRPr="002A0BCA" w:rsidRDefault="004F4BB0" w:rsidP="004F4BB0">
      <w:pPr>
        <w:shd w:val="clear" w:color="auto" w:fill="FFFFFF"/>
        <w:autoSpaceDE w:val="0"/>
        <w:autoSpaceDN w:val="0"/>
        <w:adjustRightInd w:val="0"/>
        <w:jc w:val="both"/>
        <w:rPr>
          <w:rFonts w:ascii="Times New Roman" w:hAnsi="Times New Roman" w:cs="Times New Roman"/>
          <w:sz w:val="24"/>
          <w:szCs w:val="24"/>
        </w:rPr>
      </w:pPr>
      <w:r w:rsidRPr="002A0BCA">
        <w:rPr>
          <w:rFonts w:ascii="Times New Roman" w:hAnsi="Times New Roman" w:cs="Times New Roman"/>
          <w:color w:val="000000"/>
          <w:sz w:val="24"/>
          <w:szCs w:val="24"/>
        </w:rPr>
        <w:t>2.Психолого — педагогическое просвещение педагогов, родителей по вопросам развития, обучения и воспитания данной категории детей;</w:t>
      </w:r>
    </w:p>
    <w:p w:rsidR="004F4BB0" w:rsidRPr="002A0BCA" w:rsidRDefault="004F4BB0" w:rsidP="004F4BB0">
      <w:pPr>
        <w:shd w:val="clear" w:color="auto" w:fill="FFFFFF"/>
        <w:autoSpaceDE w:val="0"/>
        <w:autoSpaceDN w:val="0"/>
        <w:adjustRightInd w:val="0"/>
        <w:ind w:firstLine="360"/>
        <w:jc w:val="both"/>
        <w:rPr>
          <w:rFonts w:ascii="Times New Roman" w:hAnsi="Times New Roman" w:cs="Times New Roman"/>
          <w:color w:val="000000"/>
          <w:sz w:val="24"/>
          <w:szCs w:val="24"/>
        </w:rPr>
      </w:pPr>
      <w:r w:rsidRPr="002A0BCA">
        <w:rPr>
          <w:rFonts w:ascii="Times New Roman" w:hAnsi="Times New Roman" w:cs="Times New Roman"/>
          <w:b/>
          <w:bCs/>
          <w:i/>
          <w:iCs/>
          <w:color w:val="000000"/>
          <w:sz w:val="24"/>
          <w:szCs w:val="24"/>
        </w:rPr>
        <w:t xml:space="preserve">Виды и формы деятельности, мероприятия: </w:t>
      </w:r>
      <w:r w:rsidRPr="002A0BCA">
        <w:rPr>
          <w:rFonts w:ascii="Times New Roman" w:hAnsi="Times New Roman" w:cs="Times New Roman"/>
          <w:color w:val="000000"/>
          <w:sz w:val="24"/>
          <w:szCs w:val="24"/>
        </w:rPr>
        <w:t>собеседование с родителями, педагогами по выбору программ и перспектив обучения; тематическое и индивидуальное консультирование по запросам родителей; организация обмена необходимой информации между учителями предметниками по вопросу организации обучения детей с ограниченными возможностями здоровья.</w:t>
      </w:r>
    </w:p>
    <w:p w:rsidR="004F4BB0" w:rsidRPr="000E7CCC" w:rsidRDefault="004F4BB0" w:rsidP="004F4BB0">
      <w:pPr>
        <w:pStyle w:val="a8"/>
        <w:spacing w:before="0" w:beforeAutospacing="0" w:after="0" w:afterAutospacing="0" w:line="276" w:lineRule="auto"/>
        <w:jc w:val="both"/>
      </w:pPr>
      <w:r w:rsidRPr="000E7CCC">
        <w:t>Программа коррекционной работы содержит следующие разделы:</w:t>
      </w:r>
    </w:p>
    <w:p w:rsidR="004F4BB0" w:rsidRPr="002A0BCA" w:rsidRDefault="004F4BB0" w:rsidP="00BD61D0">
      <w:pPr>
        <w:numPr>
          <w:ilvl w:val="0"/>
          <w:numId w:val="88"/>
        </w:numPr>
        <w:spacing w:after="0"/>
        <w:ind w:left="0" w:firstLine="426"/>
        <w:jc w:val="both"/>
        <w:rPr>
          <w:rFonts w:ascii="Times New Roman" w:hAnsi="Times New Roman" w:cs="Times New Roman"/>
          <w:sz w:val="24"/>
          <w:szCs w:val="24"/>
        </w:rPr>
      </w:pPr>
      <w:r w:rsidRPr="002A0BCA">
        <w:rPr>
          <w:rFonts w:ascii="Times New Roman" w:hAnsi="Times New Roman" w:cs="Times New Roman"/>
          <w:sz w:val="24"/>
          <w:szCs w:val="24"/>
        </w:rPr>
        <w:t>Характеристика контингента учащихся с ограниченными возможностями здоровья и особыми потребностями.</w:t>
      </w:r>
    </w:p>
    <w:p w:rsidR="004F4BB0" w:rsidRPr="000E7CCC" w:rsidRDefault="004F4BB0" w:rsidP="00BD61D0">
      <w:pPr>
        <w:pStyle w:val="a8"/>
        <w:numPr>
          <w:ilvl w:val="0"/>
          <w:numId w:val="88"/>
        </w:numPr>
        <w:spacing w:before="0" w:beforeAutospacing="0" w:after="0" w:afterAutospacing="0" w:line="276" w:lineRule="auto"/>
        <w:ind w:left="0" w:firstLine="426"/>
        <w:jc w:val="both"/>
      </w:pPr>
      <w:r w:rsidRPr="000E7CCC">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4F4BB0" w:rsidRPr="000E7CCC" w:rsidRDefault="004F4BB0" w:rsidP="00BD61D0">
      <w:pPr>
        <w:pStyle w:val="a8"/>
        <w:numPr>
          <w:ilvl w:val="0"/>
          <w:numId w:val="88"/>
        </w:numPr>
        <w:spacing w:before="0" w:beforeAutospacing="0" w:after="0" w:afterAutospacing="0" w:line="276" w:lineRule="auto"/>
        <w:ind w:left="0" w:firstLine="426"/>
        <w:jc w:val="both"/>
      </w:pPr>
      <w:r w:rsidRPr="000E7CCC">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4F4BB0" w:rsidRPr="000E7CCC" w:rsidRDefault="004F4BB0" w:rsidP="00BD61D0">
      <w:pPr>
        <w:pStyle w:val="a8"/>
        <w:numPr>
          <w:ilvl w:val="0"/>
          <w:numId w:val="88"/>
        </w:numPr>
        <w:spacing w:before="0" w:beforeAutospacing="0" w:after="0" w:afterAutospacing="0" w:line="276" w:lineRule="auto"/>
        <w:ind w:left="0" w:firstLine="426"/>
        <w:jc w:val="both"/>
      </w:pPr>
      <w:r w:rsidRPr="000E7CCC">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4F4BB0" w:rsidRPr="000E7CCC" w:rsidRDefault="004F4BB0" w:rsidP="00BD61D0">
      <w:pPr>
        <w:pStyle w:val="a8"/>
        <w:numPr>
          <w:ilvl w:val="0"/>
          <w:numId w:val="88"/>
        </w:numPr>
        <w:spacing w:before="0" w:beforeAutospacing="0" w:after="0" w:afterAutospacing="0" w:line="276" w:lineRule="auto"/>
        <w:ind w:left="0" w:firstLine="426"/>
        <w:jc w:val="both"/>
      </w:pPr>
      <w:r w:rsidRPr="000E7CCC">
        <w:t xml:space="preserve">Описание специальных условий обучения и воспитания детей с ограниченными возможностями здоровья. </w:t>
      </w:r>
    </w:p>
    <w:p w:rsidR="004F4BB0" w:rsidRPr="000E7CCC" w:rsidRDefault="004F4BB0" w:rsidP="00BD61D0">
      <w:pPr>
        <w:pStyle w:val="a8"/>
        <w:numPr>
          <w:ilvl w:val="0"/>
          <w:numId w:val="88"/>
        </w:numPr>
        <w:spacing w:before="0" w:beforeAutospacing="0" w:after="0" w:afterAutospacing="0" w:line="276" w:lineRule="auto"/>
        <w:ind w:left="0" w:firstLine="426"/>
        <w:jc w:val="both"/>
      </w:pPr>
      <w:r w:rsidRPr="000E7CCC">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F4BB0" w:rsidRPr="000E7CCC" w:rsidRDefault="004F4BB0" w:rsidP="00BD61D0">
      <w:pPr>
        <w:pStyle w:val="a8"/>
        <w:numPr>
          <w:ilvl w:val="0"/>
          <w:numId w:val="88"/>
        </w:numPr>
        <w:spacing w:before="0" w:beforeAutospacing="0" w:after="0" w:afterAutospacing="0" w:line="276" w:lineRule="auto"/>
        <w:ind w:left="0" w:firstLine="426"/>
        <w:jc w:val="both"/>
      </w:pPr>
      <w:r w:rsidRPr="000E7CCC">
        <w:t>Показатели результативности и эффективности  коррекционной работы.</w:t>
      </w:r>
    </w:p>
    <w:p w:rsidR="004F4BB0" w:rsidRPr="000E7CCC" w:rsidRDefault="004F4BB0" w:rsidP="004F4BB0">
      <w:pPr>
        <w:pStyle w:val="a8"/>
        <w:spacing w:before="0" w:beforeAutospacing="0" w:after="0" w:afterAutospacing="0" w:line="276" w:lineRule="auto"/>
        <w:ind w:firstLine="426"/>
        <w:jc w:val="both"/>
      </w:pPr>
    </w:p>
    <w:p w:rsidR="004F4BB0" w:rsidRPr="002A0BCA" w:rsidRDefault="004F4BB0" w:rsidP="004F4BB0">
      <w:pPr>
        <w:ind w:firstLine="426"/>
        <w:jc w:val="both"/>
        <w:rPr>
          <w:rFonts w:ascii="Times New Roman" w:hAnsi="Times New Roman" w:cs="Times New Roman"/>
          <w:b/>
          <w:sz w:val="24"/>
          <w:szCs w:val="24"/>
        </w:rPr>
      </w:pPr>
      <w:r w:rsidRPr="002A0BCA">
        <w:rPr>
          <w:rFonts w:ascii="Times New Roman" w:hAnsi="Times New Roman" w:cs="Times New Roman"/>
          <w:b/>
          <w:sz w:val="24"/>
          <w:szCs w:val="24"/>
        </w:rPr>
        <w:t>1. Характеристика контингента учащихся с ограниченными возможностями здоровья и особыми потребностями</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 xml:space="preserve">— число обучающихся с ограниченными возможностями здоровья и особыми потребностями </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lastRenderedPageBreak/>
        <w:t>— анализ состояния здоровья этой категории детей на основании медицинских карт и данных медико-психологического обследования.</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 анализ данных о динамике  психического и физического состояния школьников, их интеллектуального психофизиологическо потенциала.</w:t>
      </w:r>
    </w:p>
    <w:p w:rsidR="004F4BB0" w:rsidRPr="002A0BCA" w:rsidRDefault="004F4BB0" w:rsidP="002A0BCA">
      <w:pPr>
        <w:ind w:firstLine="426"/>
        <w:jc w:val="both"/>
        <w:rPr>
          <w:rFonts w:ascii="Times New Roman" w:hAnsi="Times New Roman" w:cs="Times New Roman"/>
          <w:sz w:val="24"/>
          <w:szCs w:val="24"/>
        </w:rPr>
      </w:pPr>
      <w:r w:rsidRPr="002A0BCA">
        <w:rPr>
          <w:rFonts w:ascii="Times New Roman" w:hAnsi="Times New Roman" w:cs="Times New Roman"/>
          <w:sz w:val="24"/>
          <w:szCs w:val="24"/>
        </w:rPr>
        <w:t xml:space="preserve">— анализ рекомендаций специалистов (медицинских работников, психологов, дефектологов, логопедов, педагогов) по организации занятий с детьми с особыми потребностями. </w:t>
      </w:r>
    </w:p>
    <w:p w:rsidR="004F4BB0" w:rsidRPr="002A0BCA" w:rsidRDefault="004F4BB0" w:rsidP="004F4BB0">
      <w:pPr>
        <w:pStyle w:val="a8"/>
        <w:spacing w:before="0" w:beforeAutospacing="0" w:after="0" w:afterAutospacing="0" w:line="276" w:lineRule="auto"/>
        <w:ind w:firstLine="426"/>
        <w:jc w:val="both"/>
      </w:pPr>
      <w:r w:rsidRPr="002A0BCA">
        <w:t xml:space="preserve">2. </w:t>
      </w:r>
      <w:r w:rsidRPr="002A0BCA">
        <w:rPr>
          <w:b/>
        </w:rPr>
        <w:t>Система комплексного психолого-медико-педагогического сопровождения</w:t>
      </w:r>
      <w:r w:rsidRPr="002A0BCA">
        <w:t xml:space="preserve"> детей с ограниченными возможностями здоровья в условиях образовательного процесса.</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В школе должна быть создана служба, осуществляющая</w:t>
      </w:r>
      <w:r w:rsidRPr="002A0BCA">
        <w:rPr>
          <w:rFonts w:ascii="Times New Roman" w:hAnsi="Times New Roman" w:cs="Times New Roman"/>
          <w:b/>
          <w:sz w:val="24"/>
          <w:szCs w:val="24"/>
        </w:rPr>
        <w:t xml:space="preserve"> </w:t>
      </w:r>
      <w:r w:rsidRPr="002A0BCA">
        <w:rPr>
          <w:rFonts w:ascii="Times New Roman" w:hAnsi="Times New Roman" w:cs="Times New Roman"/>
          <w:sz w:val="24"/>
          <w:szCs w:val="24"/>
        </w:rPr>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2A0BCA">
        <w:rPr>
          <w:rFonts w:ascii="Times New Roman" w:hAnsi="Times New Roman" w:cs="Times New Roman"/>
          <w:bCs/>
          <w:sz w:val="24"/>
          <w:szCs w:val="24"/>
        </w:rPr>
        <w:t>службу сопровождения</w:t>
      </w:r>
      <w:r w:rsidRPr="002A0BCA">
        <w:rPr>
          <w:rFonts w:ascii="Times New Roman" w:hAnsi="Times New Roman" w:cs="Times New Roman"/>
          <w:sz w:val="24"/>
          <w:szCs w:val="24"/>
        </w:rPr>
        <w:t xml:space="preserve"> входят специалисты: педагоги-психологи, педагоги,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4F4BB0" w:rsidRPr="000E7CCC" w:rsidRDefault="004F4BB0" w:rsidP="004F4BB0">
      <w:pPr>
        <w:pStyle w:val="a8"/>
        <w:spacing w:before="0" w:beforeAutospacing="0" w:after="0" w:afterAutospacing="0" w:line="276" w:lineRule="auto"/>
        <w:ind w:firstLine="426"/>
        <w:jc w:val="both"/>
      </w:pPr>
      <w:r w:rsidRPr="000E7CCC">
        <w:rPr>
          <w:b/>
          <w:bCs/>
        </w:rPr>
        <w:t>Целью психолого-педагогического сопровождения ребенка с ОВЗ</w:t>
      </w:r>
      <w:r w:rsidRPr="000E7CCC">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4F4BB0" w:rsidRPr="000E7CCC" w:rsidRDefault="004F4BB0" w:rsidP="004F4BB0">
      <w:pPr>
        <w:pStyle w:val="a8"/>
        <w:spacing w:before="0" w:beforeAutospacing="0" w:after="0" w:afterAutospacing="0" w:line="276" w:lineRule="auto"/>
        <w:ind w:firstLine="426"/>
        <w:jc w:val="both"/>
      </w:pPr>
      <w:bookmarkStart w:id="40" w:name=".D0.9D.D0.B0.D0.B7.D0.B2.D0.B0.D0.BD.D0."/>
      <w:bookmarkEnd w:id="40"/>
      <w:r w:rsidRPr="000E7CCC">
        <w:t xml:space="preserve">Психолого-педагогическое сопровождение учащихся включает: </w:t>
      </w:r>
    </w:p>
    <w:p w:rsidR="004F4BB0" w:rsidRPr="002A0BCA" w:rsidRDefault="004F4BB0" w:rsidP="00BD61D0">
      <w:pPr>
        <w:numPr>
          <w:ilvl w:val="0"/>
          <w:numId w:val="89"/>
        </w:numPr>
        <w:spacing w:after="0"/>
        <w:ind w:left="0" w:firstLine="426"/>
        <w:jc w:val="both"/>
        <w:rPr>
          <w:rFonts w:ascii="Times New Roman" w:hAnsi="Times New Roman" w:cs="Times New Roman"/>
          <w:sz w:val="24"/>
          <w:szCs w:val="24"/>
        </w:rPr>
      </w:pPr>
      <w:r w:rsidRPr="002A0BCA">
        <w:rPr>
          <w:rFonts w:ascii="Times New Roman" w:hAnsi="Times New Roman" w:cs="Times New Roman"/>
          <w:sz w:val="24"/>
          <w:szCs w:val="24"/>
        </w:rPr>
        <w:t>диагностику когнитивно-познавательной сферы личности, педагогические наблюдения;</w:t>
      </w:r>
    </w:p>
    <w:p w:rsidR="004F4BB0" w:rsidRPr="002A0BCA" w:rsidRDefault="004F4BB0" w:rsidP="00BD61D0">
      <w:pPr>
        <w:numPr>
          <w:ilvl w:val="0"/>
          <w:numId w:val="89"/>
        </w:numPr>
        <w:spacing w:after="0"/>
        <w:ind w:left="0" w:firstLine="426"/>
        <w:jc w:val="both"/>
        <w:rPr>
          <w:rFonts w:ascii="Times New Roman" w:hAnsi="Times New Roman" w:cs="Times New Roman"/>
          <w:sz w:val="24"/>
          <w:szCs w:val="24"/>
        </w:rPr>
      </w:pPr>
      <w:r w:rsidRPr="002A0BCA">
        <w:rPr>
          <w:rFonts w:ascii="Times New Roman" w:hAnsi="Times New Roman" w:cs="Times New Roman"/>
          <w:sz w:val="24"/>
          <w:szCs w:val="24"/>
        </w:rPr>
        <w:t xml:space="preserve">создание благоприятных социально-педагогических условий для развития личности, успешности обучения; </w:t>
      </w:r>
    </w:p>
    <w:p w:rsidR="004F4BB0" w:rsidRPr="002A0BCA" w:rsidRDefault="004F4BB0" w:rsidP="00BD61D0">
      <w:pPr>
        <w:numPr>
          <w:ilvl w:val="0"/>
          <w:numId w:val="89"/>
        </w:numPr>
        <w:spacing w:after="0"/>
        <w:ind w:left="0" w:firstLine="426"/>
        <w:jc w:val="both"/>
        <w:rPr>
          <w:rFonts w:ascii="Times New Roman" w:hAnsi="Times New Roman" w:cs="Times New Roman"/>
          <w:sz w:val="24"/>
          <w:szCs w:val="24"/>
        </w:rPr>
      </w:pPr>
      <w:r w:rsidRPr="002A0BCA">
        <w:rPr>
          <w:rFonts w:ascii="Times New Roman" w:hAnsi="Times New Roman" w:cs="Times New Roman"/>
          <w:sz w:val="24"/>
          <w:szCs w:val="24"/>
        </w:rPr>
        <w:t>конкретную психолого-педагогическую помощь ребенку.</w:t>
      </w:r>
    </w:p>
    <w:p w:rsidR="004F4BB0" w:rsidRPr="000E7CCC" w:rsidRDefault="004F4BB0" w:rsidP="004F4BB0">
      <w:pPr>
        <w:pStyle w:val="a8"/>
        <w:spacing w:before="0" w:beforeAutospacing="0" w:after="0" w:afterAutospacing="0" w:line="276" w:lineRule="auto"/>
        <w:ind w:firstLine="426"/>
        <w:jc w:val="both"/>
      </w:pPr>
      <w:r w:rsidRPr="000E7CCC">
        <w:t xml:space="preserve">Прием в школу детей с ограниченными возможностями здоровья </w:t>
      </w:r>
      <w:r w:rsidRPr="002D44B7">
        <w:t xml:space="preserve">осуществляется </w:t>
      </w:r>
      <w:hyperlink r:id="rId23" w:tgtFrame="_blank" w:history="1">
        <w:r w:rsidRPr="002D44B7">
          <w:rPr>
            <w:rStyle w:val="af8"/>
            <w:color w:val="auto"/>
          </w:rPr>
          <w:t>на основе заключения медико-психологической и педагогической комиссии</w:t>
        </w:r>
      </w:hyperlink>
      <w:r w:rsidRPr="002D44B7">
        <w:t>,</w:t>
      </w:r>
      <w:r w:rsidRPr="000E7CCC">
        <w:t xml:space="preserve">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(см. приложение 1),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4F4BB0" w:rsidRPr="000E7CCC" w:rsidRDefault="004F4BB0" w:rsidP="004F4BB0">
      <w:pPr>
        <w:pStyle w:val="a8"/>
        <w:spacing w:before="0" w:beforeAutospacing="0" w:after="0" w:afterAutospacing="0" w:line="276" w:lineRule="auto"/>
        <w:ind w:firstLine="426"/>
        <w:jc w:val="both"/>
      </w:pPr>
      <w:r w:rsidRPr="000E7CCC">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0E7CCC">
        <w:rPr>
          <w:bCs/>
        </w:rPr>
        <w:t>службы сопровождения</w:t>
      </w:r>
      <w:r w:rsidRPr="000E7CCC">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w:t>
      </w:r>
      <w:r w:rsidRPr="000E7CCC">
        <w:rPr>
          <w:color w:val="0000CC"/>
        </w:rPr>
        <w:t xml:space="preserve"> </w:t>
      </w:r>
      <w:r w:rsidRPr="000E7CCC">
        <w:t>восприятия, внимания, памяти, мышления, трудностей в обучении).</w:t>
      </w:r>
    </w:p>
    <w:p w:rsidR="004F4BB0" w:rsidRPr="000E7CCC" w:rsidRDefault="004F4BB0" w:rsidP="004F4BB0">
      <w:pPr>
        <w:pStyle w:val="a8"/>
        <w:spacing w:before="0" w:beforeAutospacing="0" w:after="0" w:afterAutospacing="0" w:line="276" w:lineRule="auto"/>
        <w:ind w:firstLine="426"/>
        <w:jc w:val="both"/>
      </w:pPr>
      <w:r w:rsidRPr="000E7CCC">
        <w:t>Основными направлениями работы</w:t>
      </w:r>
      <w:r w:rsidRPr="000E7CCC">
        <w:rPr>
          <w:b/>
          <w:bCs/>
        </w:rPr>
        <w:t xml:space="preserve"> </w:t>
      </w:r>
      <w:r w:rsidRPr="000E7CCC">
        <w:rPr>
          <w:bCs/>
        </w:rPr>
        <w:t>службы сопровождения в течение всего периода обучения являются</w:t>
      </w:r>
      <w:r w:rsidRPr="000E7CCC">
        <w:t xml:space="preserve">: </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lastRenderedPageBreak/>
        <w:t>1. Диагностика познавательной, мотивационной и эмоционально-волевой сфер личности учащихся.</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2. Аналитическая работа.</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4. Консультативная работа с педагогами, учащимися и родителями.</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4F4BB0" w:rsidRPr="002A0BCA" w:rsidRDefault="004F4BB0" w:rsidP="002A0BCA">
      <w:pPr>
        <w:ind w:firstLine="426"/>
        <w:jc w:val="both"/>
        <w:rPr>
          <w:rFonts w:ascii="Times New Roman" w:hAnsi="Times New Roman" w:cs="Times New Roman"/>
          <w:sz w:val="24"/>
          <w:szCs w:val="24"/>
        </w:rPr>
      </w:pPr>
      <w:r w:rsidRPr="002A0BCA">
        <w:rPr>
          <w:rFonts w:ascii="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4F4BB0" w:rsidRPr="000E7CCC" w:rsidRDefault="004F4BB0" w:rsidP="004F4BB0">
      <w:pPr>
        <w:pStyle w:val="a8"/>
        <w:spacing w:before="0" w:beforeAutospacing="0" w:after="0" w:afterAutospacing="0" w:line="276" w:lineRule="auto"/>
        <w:ind w:firstLine="426"/>
        <w:jc w:val="both"/>
      </w:pPr>
      <w:r w:rsidRPr="000E7CCC">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4F4BB0" w:rsidRPr="002A0BCA" w:rsidRDefault="004F4BB0" w:rsidP="002A0BCA">
      <w:pPr>
        <w:pStyle w:val="a8"/>
        <w:spacing w:before="0" w:beforeAutospacing="0" w:after="0" w:afterAutospacing="0" w:line="276" w:lineRule="auto"/>
        <w:ind w:firstLine="426"/>
        <w:jc w:val="both"/>
      </w:pPr>
      <w:r w:rsidRPr="000E7CCC">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связанными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F4BB0" w:rsidRPr="002A0BCA" w:rsidRDefault="004F4BB0" w:rsidP="004F4BB0">
      <w:pPr>
        <w:ind w:firstLine="426"/>
        <w:jc w:val="both"/>
        <w:rPr>
          <w:rFonts w:ascii="Times New Roman" w:hAnsi="Times New Roman" w:cs="Times New Roman"/>
          <w:sz w:val="24"/>
          <w:szCs w:val="24"/>
          <w:u w:val="single"/>
        </w:rPr>
      </w:pPr>
      <w:r w:rsidRPr="002A0BCA">
        <w:rPr>
          <w:rFonts w:ascii="Times New Roman" w:hAnsi="Times New Roman" w:cs="Times New Roman"/>
          <w:b/>
          <w:sz w:val="24"/>
          <w:szCs w:val="24"/>
        </w:rPr>
        <w:t>2.</w:t>
      </w:r>
      <w:r w:rsidRPr="002A0BCA">
        <w:rPr>
          <w:rFonts w:ascii="Times New Roman" w:hAnsi="Times New Roman" w:cs="Times New Roman"/>
          <w:sz w:val="24"/>
          <w:szCs w:val="24"/>
        </w:rPr>
        <w:t xml:space="preserve"> </w:t>
      </w:r>
      <w:r w:rsidRPr="002A0BCA">
        <w:rPr>
          <w:rFonts w:ascii="Times New Roman" w:hAnsi="Times New Roman" w:cs="Times New Roman"/>
          <w:b/>
          <w:sz w:val="24"/>
          <w:szCs w:val="24"/>
        </w:rPr>
        <w:t>Формы обучения, содержание и план реализации мероприятий</w:t>
      </w:r>
      <w:r w:rsidRPr="002A0BCA">
        <w:rPr>
          <w:rFonts w:ascii="Times New Roman" w:eastAsia="Arial Unicode MS" w:hAnsi="Times New Roman" w:cs="Times New Roman"/>
          <w:b/>
          <w:sz w:val="24"/>
          <w:szCs w:val="24"/>
        </w:rPr>
        <w:t>,</w:t>
      </w:r>
      <w:r w:rsidRPr="002A0BCA">
        <w:rPr>
          <w:rFonts w:ascii="Times New Roman" w:hAnsi="Times New Roman" w:cs="Times New Roman"/>
          <w:sz w:val="24"/>
          <w:szCs w:val="24"/>
        </w:rPr>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4F4BB0" w:rsidRPr="000E7CCC" w:rsidRDefault="004F4BB0" w:rsidP="004F4BB0">
      <w:pPr>
        <w:pStyle w:val="a8"/>
        <w:spacing w:before="0" w:beforeAutospacing="0" w:after="0" w:afterAutospacing="0" w:line="276" w:lineRule="auto"/>
        <w:ind w:firstLine="360"/>
        <w:jc w:val="both"/>
      </w:pPr>
      <w:r w:rsidRPr="000E7CCC">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4F4BB0" w:rsidRPr="002A0BCA" w:rsidRDefault="004F4BB0" w:rsidP="004F4BB0">
      <w:pPr>
        <w:jc w:val="both"/>
        <w:rPr>
          <w:rFonts w:ascii="Times New Roman" w:hAnsi="Times New Roman" w:cs="Times New Roman"/>
          <w:b/>
          <w:sz w:val="24"/>
          <w:szCs w:val="24"/>
        </w:rPr>
      </w:pPr>
      <w:r w:rsidRPr="002A0BCA">
        <w:rPr>
          <w:rFonts w:ascii="Times New Roman" w:hAnsi="Times New Roman" w:cs="Times New Roman"/>
          <w:sz w:val="24"/>
          <w:szCs w:val="24"/>
        </w:rPr>
        <w:t xml:space="preserve">        В школе организуется индивидуальная и групповая коррекционная работа с учащимися,  поддержка детей, испытывающих особые трудности при обучении, и детей, которые отстали от программы обучения по объективным причинам (болезнь). В учебном </w:t>
      </w:r>
      <w:r w:rsidRPr="002A0BCA">
        <w:rPr>
          <w:rFonts w:ascii="Times New Roman" w:hAnsi="Times New Roman" w:cs="Times New Roman"/>
          <w:sz w:val="24"/>
          <w:szCs w:val="24"/>
        </w:rPr>
        <w:lastRenderedPageBreak/>
        <w:t>плане  отводится ___ (1 час в неделю) для индивидуальных занятий с педагогом.  Время занятий фиксируется в расписании дня.</w:t>
      </w:r>
    </w:p>
    <w:p w:rsidR="004F4BB0" w:rsidRPr="002A0BCA" w:rsidRDefault="004F4BB0" w:rsidP="004F4BB0">
      <w:pPr>
        <w:jc w:val="both"/>
        <w:rPr>
          <w:rFonts w:ascii="Times New Roman" w:hAnsi="Times New Roman" w:cs="Times New Roman"/>
          <w:sz w:val="24"/>
          <w:szCs w:val="24"/>
        </w:rPr>
      </w:pPr>
      <w:r w:rsidRPr="002A0BCA">
        <w:rPr>
          <w:rFonts w:ascii="Times New Roman" w:hAnsi="Times New Roman" w:cs="Times New Roman"/>
          <w:sz w:val="24"/>
          <w:szCs w:val="24"/>
        </w:rPr>
        <w:t>УМК «Школа России» предоставляет большие возможности для организации этой работы:</w:t>
      </w:r>
    </w:p>
    <w:p w:rsidR="004F4BB0" w:rsidRPr="002A0BCA" w:rsidRDefault="004F4BB0" w:rsidP="004F4BB0">
      <w:pPr>
        <w:jc w:val="both"/>
        <w:rPr>
          <w:rFonts w:ascii="Times New Roman" w:hAnsi="Times New Roman" w:cs="Times New Roman"/>
          <w:sz w:val="24"/>
          <w:szCs w:val="24"/>
        </w:rPr>
      </w:pPr>
      <w:r w:rsidRPr="002A0BCA">
        <w:rPr>
          <w:rFonts w:ascii="Times New Roman" w:hAnsi="Times New Roman" w:cs="Times New Roman"/>
          <w:sz w:val="24"/>
          <w:szCs w:val="24"/>
        </w:rPr>
        <w:t>— материалы учебников;</w:t>
      </w:r>
    </w:p>
    <w:p w:rsidR="004F4BB0" w:rsidRPr="002A0BCA" w:rsidRDefault="004F4BB0" w:rsidP="004F4BB0">
      <w:pPr>
        <w:jc w:val="both"/>
        <w:rPr>
          <w:rFonts w:ascii="Times New Roman" w:hAnsi="Times New Roman" w:cs="Times New Roman"/>
          <w:sz w:val="24"/>
          <w:szCs w:val="24"/>
        </w:rPr>
      </w:pPr>
      <w:r w:rsidRPr="002A0BCA">
        <w:rPr>
          <w:rFonts w:ascii="Times New Roman" w:hAnsi="Times New Roman" w:cs="Times New Roman"/>
          <w:sz w:val="24"/>
          <w:szCs w:val="24"/>
        </w:rPr>
        <w:t>— дидактические карточки;</w:t>
      </w:r>
    </w:p>
    <w:p w:rsidR="004F4BB0" w:rsidRPr="002A0BCA" w:rsidRDefault="004F4BB0" w:rsidP="004F4BB0">
      <w:pPr>
        <w:jc w:val="both"/>
        <w:rPr>
          <w:rFonts w:ascii="Times New Roman" w:hAnsi="Times New Roman" w:cs="Times New Roman"/>
          <w:sz w:val="24"/>
          <w:szCs w:val="24"/>
        </w:rPr>
      </w:pPr>
      <w:r w:rsidRPr="002A0BCA">
        <w:rPr>
          <w:rFonts w:ascii="Times New Roman" w:hAnsi="Times New Roman" w:cs="Times New Roman"/>
          <w:sz w:val="24"/>
          <w:szCs w:val="24"/>
        </w:rPr>
        <w:t>—тренинговые тетради по русскому языку и математике, предназначенные для отработки основных тем программы начальной школы.</w:t>
      </w:r>
    </w:p>
    <w:p w:rsidR="004F4BB0" w:rsidRPr="002A0BCA" w:rsidRDefault="004F4BB0" w:rsidP="004F4BB0">
      <w:pPr>
        <w:ind w:right="284"/>
        <w:jc w:val="both"/>
        <w:rPr>
          <w:rFonts w:ascii="Times New Roman" w:hAnsi="Times New Roman" w:cs="Times New Roman"/>
          <w:b/>
          <w:sz w:val="24"/>
          <w:szCs w:val="24"/>
        </w:rPr>
      </w:pPr>
      <w:r w:rsidRPr="002A0BCA">
        <w:rPr>
          <w:rFonts w:ascii="Times New Roman" w:hAnsi="Times New Roman" w:cs="Times New Roman"/>
          <w:sz w:val="24"/>
          <w:szCs w:val="24"/>
        </w:rPr>
        <w:t xml:space="preserve">       </w:t>
      </w:r>
      <w:r w:rsidRPr="002A0BCA">
        <w:rPr>
          <w:rFonts w:ascii="Times New Roman" w:hAnsi="Times New Roman" w:cs="Times New Roman"/>
          <w:b/>
          <w:sz w:val="24"/>
          <w:szCs w:val="24"/>
        </w:rPr>
        <w:t xml:space="preserve"> Внеурочная деятельность</w:t>
      </w:r>
    </w:p>
    <w:p w:rsidR="004F4BB0" w:rsidRPr="002A0BCA" w:rsidRDefault="004F4BB0" w:rsidP="004F4BB0">
      <w:pPr>
        <w:ind w:right="-1"/>
        <w:jc w:val="both"/>
        <w:rPr>
          <w:rFonts w:ascii="Times New Roman" w:hAnsi="Times New Roman" w:cs="Times New Roman"/>
          <w:sz w:val="24"/>
          <w:szCs w:val="24"/>
        </w:rPr>
      </w:pPr>
      <w:r w:rsidRPr="002A0BCA">
        <w:rPr>
          <w:rFonts w:ascii="Times New Roman" w:hAnsi="Times New Roman" w:cs="Times New Roman"/>
          <w:b/>
          <w:sz w:val="24"/>
          <w:szCs w:val="24"/>
        </w:rPr>
        <w:t xml:space="preserve">     </w:t>
      </w:r>
      <w:r w:rsidRPr="002A0BCA">
        <w:rPr>
          <w:rFonts w:ascii="Times New Roman" w:hAnsi="Times New Roman" w:cs="Times New Roman"/>
          <w:sz w:val="24"/>
          <w:szCs w:val="24"/>
        </w:rPr>
        <w:t xml:space="preserve">Основной формой организации внеурочной деятельности школьников выступает </w:t>
      </w:r>
      <w:r w:rsidRPr="002A0BCA">
        <w:rPr>
          <w:rFonts w:ascii="Times New Roman" w:hAnsi="Times New Roman" w:cs="Times New Roman"/>
          <w:b/>
          <w:sz w:val="24"/>
          <w:szCs w:val="24"/>
        </w:rPr>
        <w:t>проектная деятельность</w:t>
      </w:r>
      <w:r w:rsidRPr="002A0BCA">
        <w:rPr>
          <w:rFonts w:ascii="Times New Roman" w:hAnsi="Times New Roman" w:cs="Times New Roman"/>
          <w:sz w:val="24"/>
          <w:szCs w:val="24"/>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2A0BCA">
        <w:rPr>
          <w:rFonts w:ascii="Times New Roman" w:hAnsi="Times New Roman" w:cs="Times New Roman"/>
          <w:iCs/>
          <w:sz w:val="24"/>
          <w:szCs w:val="24"/>
        </w:rPr>
        <w:t>личностных</w:t>
      </w:r>
      <w:r w:rsidRPr="002A0BCA">
        <w:rPr>
          <w:rFonts w:ascii="Times New Roman" w:hAnsi="Times New Roman" w:cs="Times New Roman"/>
          <w:sz w:val="24"/>
          <w:szCs w:val="24"/>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4F4BB0" w:rsidRPr="002A0BCA" w:rsidRDefault="004F4BB0" w:rsidP="004F4BB0">
      <w:pPr>
        <w:ind w:right="-1" w:firstLine="426"/>
        <w:jc w:val="both"/>
        <w:rPr>
          <w:rFonts w:ascii="Times New Roman" w:hAnsi="Times New Roman" w:cs="Times New Roman"/>
          <w:sz w:val="24"/>
          <w:szCs w:val="24"/>
        </w:rPr>
      </w:pPr>
      <w:r w:rsidRPr="002A0BCA">
        <w:rPr>
          <w:rFonts w:ascii="Times New Roman" w:hAnsi="Times New Roman" w:cs="Times New Roman"/>
          <w:sz w:val="24"/>
          <w:szCs w:val="24"/>
        </w:rPr>
        <w:t xml:space="preserve">Учебники УМК «Школа России» предлагают для выбора различные социально значимые проекты, среди которых дети с ограниченными возможностями здоровья могут выбрать по своим интересам и возможностям. </w:t>
      </w:r>
    </w:p>
    <w:p w:rsidR="004F4BB0" w:rsidRPr="000E7CCC" w:rsidRDefault="004F4BB0" w:rsidP="004F4BB0">
      <w:pPr>
        <w:pStyle w:val="a8"/>
        <w:spacing w:before="0" w:beforeAutospacing="0" w:after="0" w:afterAutospacing="0" w:line="276" w:lineRule="auto"/>
        <w:ind w:firstLine="426"/>
        <w:jc w:val="both"/>
      </w:pPr>
      <w:r w:rsidRPr="000E7CCC">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4F4BB0" w:rsidRPr="000E7CCC" w:rsidRDefault="004F4BB0" w:rsidP="004F4BB0">
      <w:pPr>
        <w:shd w:val="clear" w:color="auto" w:fill="FFFFFF"/>
        <w:autoSpaceDE w:val="0"/>
        <w:autoSpaceDN w:val="0"/>
        <w:adjustRightInd w:val="0"/>
        <w:ind w:firstLine="426"/>
        <w:jc w:val="both"/>
      </w:pPr>
    </w:p>
    <w:p w:rsidR="004F4BB0" w:rsidRPr="000E7CCC" w:rsidRDefault="004F4BB0" w:rsidP="004F4BB0">
      <w:pPr>
        <w:pStyle w:val="a8"/>
        <w:spacing w:before="0" w:beforeAutospacing="0" w:after="0" w:afterAutospacing="0" w:line="276" w:lineRule="auto"/>
        <w:ind w:firstLine="426"/>
        <w:jc w:val="both"/>
        <w:rPr>
          <w:b/>
        </w:rPr>
      </w:pPr>
      <w:r w:rsidRPr="000E7CCC">
        <w:rPr>
          <w:b/>
        </w:rPr>
        <w:t xml:space="preserve">3. Мониторинг динамики развития детей, их успешности в освоении основной образовательной программы начального общего образования, </w:t>
      </w:r>
      <w:r>
        <w:rPr>
          <w:b/>
        </w:rPr>
        <w:t xml:space="preserve">редактирование </w:t>
      </w:r>
      <w:r w:rsidRPr="000E7CCC">
        <w:rPr>
          <w:b/>
        </w:rPr>
        <w:t>коррекционных мероприятий.</w:t>
      </w:r>
    </w:p>
    <w:p w:rsidR="004F4BB0" w:rsidRPr="000E7CCC" w:rsidRDefault="004F4BB0" w:rsidP="004F4BB0">
      <w:pPr>
        <w:ind w:firstLine="426"/>
        <w:jc w:val="both"/>
      </w:pPr>
    </w:p>
    <w:p w:rsidR="004F4BB0" w:rsidRPr="002A0BCA" w:rsidRDefault="004F4BB0" w:rsidP="004F4BB0">
      <w:pPr>
        <w:ind w:firstLine="426"/>
        <w:jc w:val="both"/>
        <w:rPr>
          <w:rStyle w:val="affa"/>
          <w:rFonts w:ascii="Times New Roman" w:hAnsi="Times New Roman" w:cs="Times New Roman"/>
          <w:i w:val="0"/>
          <w:sz w:val="24"/>
          <w:szCs w:val="24"/>
        </w:rPr>
      </w:pPr>
      <w:r w:rsidRPr="002A0BCA">
        <w:rPr>
          <w:rFonts w:ascii="Times New Roman" w:hAnsi="Times New Roman" w:cs="Times New Roman"/>
          <w:sz w:val="24"/>
          <w:szCs w:val="24"/>
        </w:rPr>
        <w:t xml:space="preserve">Мониторинг динамики развития детей, их успешности в освоении основной образовательной программы начального общего образования, редактирование коррекционных мероприятий осуществляет школьный психолого-медико-педагогический консилиум. Он проводится по итогам полугодия. </w:t>
      </w:r>
    </w:p>
    <w:p w:rsidR="004F4BB0" w:rsidRPr="002A0BCA" w:rsidRDefault="004F4BB0" w:rsidP="004F4BB0">
      <w:pPr>
        <w:ind w:firstLine="426"/>
        <w:jc w:val="both"/>
        <w:rPr>
          <w:rFonts w:ascii="Times New Roman" w:hAnsi="Times New Roman" w:cs="Times New Roman"/>
          <w:sz w:val="24"/>
          <w:szCs w:val="24"/>
        </w:rPr>
      </w:pPr>
      <w:r w:rsidRPr="002A0BCA">
        <w:rPr>
          <w:rStyle w:val="affa"/>
          <w:rFonts w:ascii="Times New Roman" w:hAnsi="Times New Roman" w:cs="Times New Roman"/>
          <w:sz w:val="24"/>
          <w:szCs w:val="24"/>
        </w:rPr>
        <w:t>Мониторинговая деятельность предполагает:</w:t>
      </w:r>
      <w:r w:rsidRPr="002A0BCA">
        <w:rPr>
          <w:rFonts w:ascii="Times New Roman" w:hAnsi="Times New Roman" w:cs="Times New Roman"/>
          <w:sz w:val="24"/>
          <w:szCs w:val="24"/>
        </w:rPr>
        <w:t xml:space="preserve"> </w:t>
      </w:r>
    </w:p>
    <w:p w:rsidR="004F4BB0" w:rsidRPr="002A0BCA" w:rsidRDefault="004F4BB0" w:rsidP="00BD61D0">
      <w:pPr>
        <w:numPr>
          <w:ilvl w:val="0"/>
          <w:numId w:val="90"/>
        </w:numPr>
        <w:spacing w:after="0"/>
        <w:ind w:left="0" w:firstLine="426"/>
        <w:jc w:val="both"/>
        <w:rPr>
          <w:rFonts w:ascii="Times New Roman" w:hAnsi="Times New Roman" w:cs="Times New Roman"/>
          <w:sz w:val="24"/>
          <w:szCs w:val="24"/>
        </w:rPr>
      </w:pPr>
      <w:r w:rsidRPr="002A0BCA">
        <w:rPr>
          <w:rFonts w:ascii="Times New Roman" w:hAnsi="Times New Roman" w:cs="Times New Roman"/>
          <w:sz w:val="24"/>
          <w:szCs w:val="24"/>
        </w:rPr>
        <w:t>отслеживание динамики развития учащихся с ОВЗ и эффективности индивидуальных коррекционно-развивающих программ;</w:t>
      </w:r>
    </w:p>
    <w:p w:rsidR="004F4BB0" w:rsidRPr="002A0BCA" w:rsidRDefault="004F4BB0" w:rsidP="00BD61D0">
      <w:pPr>
        <w:numPr>
          <w:ilvl w:val="0"/>
          <w:numId w:val="90"/>
        </w:numPr>
        <w:spacing w:after="0"/>
        <w:ind w:left="0" w:firstLine="426"/>
        <w:jc w:val="both"/>
        <w:rPr>
          <w:rFonts w:ascii="Times New Roman" w:hAnsi="Times New Roman" w:cs="Times New Roman"/>
          <w:sz w:val="24"/>
          <w:szCs w:val="24"/>
        </w:rPr>
      </w:pPr>
      <w:r w:rsidRPr="002A0BCA">
        <w:rPr>
          <w:rFonts w:ascii="Times New Roman" w:hAnsi="Times New Roman" w:cs="Times New Roman"/>
          <w:sz w:val="24"/>
          <w:szCs w:val="24"/>
        </w:rPr>
        <w:t>перспективное планирование коррекционно-развивающей работы.</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lastRenderedPageBreak/>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4F4BB0" w:rsidRPr="000E7CCC" w:rsidRDefault="004F4BB0" w:rsidP="004F4BB0">
      <w:pPr>
        <w:pStyle w:val="a8"/>
        <w:spacing w:before="0" w:beforeAutospacing="0" w:after="0" w:afterAutospacing="0" w:line="276" w:lineRule="auto"/>
        <w:jc w:val="both"/>
        <w:rPr>
          <w:b/>
        </w:rPr>
      </w:pPr>
      <w:r w:rsidRPr="000E7CCC">
        <w:rPr>
          <w:b/>
        </w:rPr>
        <w:t>4. Описание специальных условий обучения и воспитания детей с ограниченными возможностями здоровья</w:t>
      </w:r>
    </w:p>
    <w:p w:rsidR="004F4BB0" w:rsidRPr="000E7CCC" w:rsidRDefault="004F4BB0" w:rsidP="004F4BB0">
      <w:pPr>
        <w:pStyle w:val="a8"/>
        <w:spacing w:before="0" w:beforeAutospacing="0" w:after="0" w:afterAutospacing="0" w:line="276" w:lineRule="auto"/>
        <w:ind w:firstLine="426"/>
        <w:jc w:val="both"/>
      </w:pPr>
      <w:r w:rsidRPr="000E7CCC">
        <w:t xml:space="preserve">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4F4BB0" w:rsidRDefault="004F4BB0" w:rsidP="004F4BB0">
      <w:pPr>
        <w:pStyle w:val="a8"/>
        <w:spacing w:before="0" w:beforeAutospacing="0" w:after="0" w:afterAutospacing="0" w:line="276" w:lineRule="auto"/>
        <w:ind w:firstLine="426"/>
        <w:jc w:val="both"/>
      </w:pPr>
      <w:r w:rsidRPr="000E7CCC">
        <w:t xml:space="preserve">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p>
    <w:p w:rsidR="004F4BB0" w:rsidRPr="000E7CCC" w:rsidRDefault="004F4BB0" w:rsidP="004F4BB0">
      <w:pPr>
        <w:pStyle w:val="a8"/>
        <w:spacing w:before="0" w:beforeAutospacing="0" w:after="0" w:afterAutospacing="0" w:line="276" w:lineRule="auto"/>
        <w:ind w:firstLine="426"/>
        <w:jc w:val="both"/>
      </w:pPr>
      <w:r w:rsidRPr="000E7CCC">
        <w:t xml:space="preserve">2. 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 В школе при составлении индивидуально-личностного календарно-тематического планирования </w:t>
      </w:r>
      <w:r>
        <w:t xml:space="preserve">предлагаем </w:t>
      </w:r>
      <w:r w:rsidRPr="000E7CCC">
        <w:t>использ</w:t>
      </w:r>
      <w:r>
        <w:t>овать</w:t>
      </w:r>
      <w:r w:rsidRPr="000E7CCC">
        <w:t xml:space="preserve"> Программу «Коррекционно-развивающее обучение. Начальная школа» по редакцией С.Г.Шевченко </w:t>
      </w:r>
    </w:p>
    <w:p w:rsidR="004F4BB0" w:rsidRPr="000E7CCC" w:rsidRDefault="004F4BB0" w:rsidP="004F4BB0">
      <w:pPr>
        <w:pStyle w:val="a8"/>
        <w:spacing w:before="0" w:beforeAutospacing="0" w:after="0" w:afterAutospacing="0" w:line="276" w:lineRule="auto"/>
        <w:ind w:firstLine="426"/>
        <w:jc w:val="both"/>
      </w:pPr>
      <w:r w:rsidRPr="000E7CCC">
        <w:t>3. Создание необходимых условий для обеспечения доступности качественного образования для детей с ограниченными возможностями здоровья</w:t>
      </w:r>
    </w:p>
    <w:p w:rsidR="004F4BB0" w:rsidRPr="000E7CCC" w:rsidRDefault="004F4BB0" w:rsidP="004F4BB0">
      <w:pPr>
        <w:pStyle w:val="a8"/>
        <w:spacing w:before="0" w:beforeAutospacing="0" w:after="0" w:afterAutospacing="0" w:line="276" w:lineRule="auto"/>
        <w:ind w:firstLine="426"/>
        <w:jc w:val="both"/>
      </w:pPr>
      <w:r w:rsidRPr="000E7CCC">
        <w:t xml:space="preserve">- оборудование помещений (кабинет для психолога); </w:t>
      </w:r>
    </w:p>
    <w:p w:rsidR="004F4BB0" w:rsidRPr="000E7CCC" w:rsidRDefault="004F4BB0" w:rsidP="004F4BB0">
      <w:pPr>
        <w:pStyle w:val="a8"/>
        <w:spacing w:before="0" w:beforeAutospacing="0" w:after="0" w:afterAutospacing="0" w:line="276" w:lineRule="auto"/>
        <w:ind w:firstLine="426"/>
        <w:jc w:val="both"/>
      </w:pPr>
      <w:r w:rsidRPr="000E7CCC">
        <w:t>- технические средства обучения коллективного и индивидуального пользования, услуги ассистента (помощника), оказывающего детям необходимую техническую помощь при  проведении групповых и индивидуальных коррекционных занятий;</w:t>
      </w:r>
    </w:p>
    <w:p w:rsidR="004F4BB0" w:rsidRPr="000E7CCC" w:rsidRDefault="004F4BB0" w:rsidP="004F4BB0">
      <w:pPr>
        <w:pStyle w:val="a8"/>
        <w:spacing w:before="0" w:beforeAutospacing="0" w:after="0" w:afterAutospacing="0" w:line="276" w:lineRule="auto"/>
        <w:jc w:val="both"/>
      </w:pPr>
      <w:r w:rsidRPr="000E7CCC">
        <w:rPr>
          <w:b/>
        </w:rPr>
        <w:t>5.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r w:rsidRPr="000E7CCC">
        <w:t>,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F4BB0" w:rsidRDefault="004F4BB0" w:rsidP="004F4BB0">
      <w:pPr>
        <w:pStyle w:val="a8"/>
        <w:spacing w:before="0" w:beforeAutospacing="0" w:after="0" w:afterAutospacing="0" w:line="276" w:lineRule="auto"/>
        <w:ind w:firstLine="426"/>
        <w:jc w:val="both"/>
      </w:pPr>
      <w:r w:rsidRPr="000E7CCC">
        <w:t>Внутренний механизм взаимодействия:</w:t>
      </w:r>
    </w:p>
    <w:p w:rsidR="00707DCC" w:rsidRDefault="00707DCC" w:rsidP="004F4BB0">
      <w:pPr>
        <w:pStyle w:val="a8"/>
        <w:spacing w:before="0" w:beforeAutospacing="0" w:after="0" w:afterAutospacing="0" w:line="276" w:lineRule="auto"/>
        <w:ind w:firstLine="426"/>
        <w:jc w:val="both"/>
      </w:pPr>
    </w:p>
    <w:p w:rsidR="00707DCC" w:rsidRDefault="00707DCC" w:rsidP="004F4BB0">
      <w:pPr>
        <w:pStyle w:val="a8"/>
        <w:spacing w:before="0" w:beforeAutospacing="0" w:after="0" w:afterAutospacing="0" w:line="276" w:lineRule="auto"/>
        <w:ind w:firstLine="426"/>
        <w:jc w:val="both"/>
      </w:pPr>
    </w:p>
    <w:p w:rsidR="00707DCC" w:rsidRDefault="00707DCC" w:rsidP="004F4BB0">
      <w:pPr>
        <w:pStyle w:val="a8"/>
        <w:spacing w:before="0" w:beforeAutospacing="0" w:after="0" w:afterAutospacing="0" w:line="276" w:lineRule="auto"/>
        <w:ind w:firstLine="426"/>
        <w:jc w:val="both"/>
      </w:pPr>
    </w:p>
    <w:p w:rsidR="00707DCC" w:rsidRPr="000E7CCC" w:rsidRDefault="00707DCC"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jc w:val="both"/>
      </w:pPr>
    </w:p>
    <w:p w:rsidR="004F4BB0" w:rsidRPr="000E7CCC" w:rsidRDefault="00717EE1" w:rsidP="004F4BB0">
      <w:pPr>
        <w:pStyle w:val="a8"/>
        <w:spacing w:before="0" w:beforeAutospacing="0" w:after="0" w:afterAutospacing="0" w:line="276" w:lineRule="auto"/>
        <w:ind w:firstLine="426"/>
        <w:jc w:val="both"/>
      </w:pPr>
      <w:r>
        <w:rPr>
          <w:noProof/>
        </w:rPr>
        <mc:AlternateContent>
          <mc:Choice Requires="wpg">
            <w:drawing>
              <wp:anchor distT="0" distB="0" distL="114300" distR="114300" simplePos="0" relativeHeight="251669504" behindDoc="0" locked="0" layoutInCell="1" allowOverlap="1">
                <wp:simplePos x="0" y="0"/>
                <wp:positionH relativeFrom="column">
                  <wp:posOffset>11430</wp:posOffset>
                </wp:positionH>
                <wp:positionV relativeFrom="paragraph">
                  <wp:posOffset>55245</wp:posOffset>
                </wp:positionV>
                <wp:extent cx="6165850" cy="3261360"/>
                <wp:effectExtent l="5715" t="6985" r="10160" b="825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3261360"/>
                          <a:chOff x="873" y="2754"/>
                          <a:chExt cx="10440" cy="4860"/>
                        </a:xfrm>
                      </wpg:grpSpPr>
                      <wpg:grpSp>
                        <wpg:cNvPr id="2" name="Group 19"/>
                        <wpg:cNvGrpSpPr>
                          <a:grpSpLocks/>
                        </wpg:cNvGrpSpPr>
                        <wpg:grpSpPr bwMode="auto">
                          <a:xfrm>
                            <a:off x="2493" y="2754"/>
                            <a:ext cx="7380" cy="3076"/>
                            <a:chOff x="1773" y="758"/>
                            <a:chExt cx="7380" cy="3076"/>
                          </a:xfrm>
                        </wpg:grpSpPr>
                        <wps:wsp>
                          <wps:cNvPr id="3" name="Text Box 20"/>
                          <wps:cNvSpPr txBox="1">
                            <a:spLocks noChangeArrowheads="1"/>
                          </wps:cNvSpPr>
                          <wps:spPr bwMode="auto">
                            <a:xfrm>
                              <a:off x="1773" y="758"/>
                              <a:ext cx="7200" cy="556"/>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707DCC" w:rsidRDefault="00707DCC" w:rsidP="004F4BB0">
                                <w:pPr>
                                  <w:pStyle w:val="a8"/>
                                  <w:jc w:val="center"/>
                                </w:pPr>
                                <w:r>
                                  <w:t xml:space="preserve">психолого-медико-педагогический консилиум </w:t>
                                </w:r>
                              </w:p>
                              <w:p w:rsidR="00707DCC" w:rsidRDefault="00707DCC" w:rsidP="004F4BB0"/>
                            </w:txbxContent>
                          </wps:txbx>
                          <wps:bodyPr rot="0" vert="horz" wrap="square" lIns="91440" tIns="45720" rIns="91440" bIns="45720" anchor="t" anchorCtr="0" upright="1">
                            <a:noAutofit/>
                          </wps:bodyPr>
                        </wps:wsp>
                        <wps:wsp>
                          <wps:cNvPr id="4" name="Text Box 21"/>
                          <wps:cNvSpPr txBox="1">
                            <a:spLocks noChangeArrowheads="1"/>
                          </wps:cNvSpPr>
                          <wps:spPr bwMode="auto">
                            <a:xfrm>
                              <a:off x="1773" y="2018"/>
                              <a:ext cx="1440" cy="5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707DCC" w:rsidRDefault="00707DCC" w:rsidP="004F4BB0">
                                <w:r>
                                  <w:t>психолог</w:t>
                                </w:r>
                              </w:p>
                            </w:txbxContent>
                          </wps:txbx>
                          <wps:bodyPr rot="0" vert="horz" wrap="square" lIns="91440" tIns="45720" rIns="91440" bIns="45720" anchor="t" anchorCtr="0" upright="1">
                            <a:noAutofit/>
                          </wps:bodyPr>
                        </wps:wsp>
                        <wps:wsp>
                          <wps:cNvPr id="5" name="Text Box 22"/>
                          <wps:cNvSpPr txBox="1">
                            <a:spLocks noChangeArrowheads="1"/>
                          </wps:cNvSpPr>
                          <wps:spPr bwMode="auto">
                            <a:xfrm>
                              <a:off x="7533" y="2018"/>
                              <a:ext cx="1440" cy="5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707DCC" w:rsidRDefault="00707DCC" w:rsidP="004F4BB0">
                                <w:r>
                                  <w:t>педагоги</w:t>
                                </w:r>
                              </w:p>
                            </w:txbxContent>
                          </wps:txbx>
                          <wps:bodyPr rot="0" vert="horz" wrap="square" lIns="91440" tIns="45720" rIns="91440" bIns="45720" anchor="t" anchorCtr="0" upright="1">
                            <a:noAutofit/>
                          </wps:bodyPr>
                        </wps:wsp>
                        <wps:wsp>
                          <wps:cNvPr id="6" name="Text Box 23"/>
                          <wps:cNvSpPr txBox="1">
                            <a:spLocks noChangeArrowheads="1"/>
                          </wps:cNvSpPr>
                          <wps:spPr bwMode="auto">
                            <a:xfrm>
                              <a:off x="3573" y="2018"/>
                              <a:ext cx="1440" cy="5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707DCC" w:rsidRDefault="00707DCC" w:rsidP="004F4BB0">
                                <w:r>
                                  <w:t>завуч</w:t>
                                </w:r>
                              </w:p>
                            </w:txbxContent>
                          </wps:txbx>
                          <wps:bodyPr rot="0" vert="horz" wrap="square" lIns="91440" tIns="45720" rIns="91440" bIns="45720" anchor="t" anchorCtr="0" upright="1">
                            <a:noAutofit/>
                          </wps:bodyPr>
                        </wps:wsp>
                        <wps:wsp>
                          <wps:cNvPr id="7" name="Text Box 24"/>
                          <wps:cNvSpPr txBox="1">
                            <a:spLocks noChangeArrowheads="1"/>
                          </wps:cNvSpPr>
                          <wps:spPr bwMode="auto">
                            <a:xfrm>
                              <a:off x="5553" y="2018"/>
                              <a:ext cx="1440" cy="5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707DCC" w:rsidRDefault="00707DCC" w:rsidP="004F4BB0">
                                <w:r>
                                  <w:t>врач</w:t>
                                </w:r>
                              </w:p>
                            </w:txbxContent>
                          </wps:txbx>
                          <wps:bodyPr rot="0" vert="horz" wrap="square" lIns="91440" tIns="45720" rIns="91440" bIns="45720" anchor="t" anchorCtr="0" upright="1">
                            <a:noAutofit/>
                          </wps:bodyPr>
                        </wps:wsp>
                        <wps:wsp>
                          <wps:cNvPr id="8" name="Text Box 25"/>
                          <wps:cNvSpPr txBox="1">
                            <a:spLocks noChangeArrowheads="1"/>
                          </wps:cNvSpPr>
                          <wps:spPr bwMode="auto">
                            <a:xfrm>
                              <a:off x="1773" y="3294"/>
                              <a:ext cx="7380" cy="5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707DCC" w:rsidRDefault="00707DCC" w:rsidP="004F4BB0">
                                <w:pPr>
                                  <w:pStyle w:val="a8"/>
                                  <w:jc w:val="center"/>
                                </w:pPr>
                                <w:r>
                                  <w:t>психолого-медико-педагогическая служба сопровождения</w:t>
                                </w:r>
                              </w:p>
                              <w:p w:rsidR="00707DCC" w:rsidRDefault="00707DCC" w:rsidP="004F4BB0"/>
                            </w:txbxContent>
                          </wps:txbx>
                          <wps:bodyPr rot="0" vert="horz" wrap="square" lIns="91440" tIns="45720" rIns="91440" bIns="45720" anchor="t" anchorCtr="0" upright="1">
                            <a:noAutofit/>
                          </wps:bodyPr>
                        </wps:wsp>
                        <wps:wsp>
                          <wps:cNvPr id="9" name="Line 26"/>
                          <wps:cNvCnPr>
                            <a:cxnSpLocks noChangeShapeType="1"/>
                          </wps:cNvCnPr>
                          <wps:spPr bwMode="auto">
                            <a:xfrm flipH="1">
                              <a:off x="2673" y="1314"/>
                              <a:ext cx="0" cy="720"/>
                            </a:xfrm>
                            <a:prstGeom prst="line">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 name="Line 27"/>
                          <wps:cNvCnPr>
                            <a:cxnSpLocks noChangeShapeType="1"/>
                          </wps:cNvCnPr>
                          <wps:spPr bwMode="auto">
                            <a:xfrm flipH="1">
                              <a:off x="4293" y="1314"/>
                              <a:ext cx="0" cy="720"/>
                            </a:xfrm>
                            <a:prstGeom prst="line">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 name="Line 28"/>
                          <wps:cNvCnPr>
                            <a:cxnSpLocks noChangeShapeType="1"/>
                          </wps:cNvCnPr>
                          <wps:spPr bwMode="auto">
                            <a:xfrm>
                              <a:off x="6273" y="1314"/>
                              <a:ext cx="0" cy="720"/>
                            </a:xfrm>
                            <a:prstGeom prst="line">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8073" y="1314"/>
                              <a:ext cx="0" cy="720"/>
                            </a:xfrm>
                            <a:prstGeom prst="line">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 name="Line 30"/>
                          <wps:cNvCnPr>
                            <a:cxnSpLocks noChangeShapeType="1"/>
                          </wps:cNvCnPr>
                          <wps:spPr bwMode="auto">
                            <a:xfrm flipH="1">
                              <a:off x="2673" y="2574"/>
                              <a:ext cx="0" cy="720"/>
                            </a:xfrm>
                            <a:prstGeom prst="line">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flipH="1">
                              <a:off x="4293" y="2574"/>
                              <a:ext cx="0" cy="720"/>
                            </a:xfrm>
                            <a:prstGeom prst="line">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5" name="Line 32"/>
                          <wps:cNvCnPr>
                            <a:cxnSpLocks noChangeShapeType="1"/>
                          </wps:cNvCnPr>
                          <wps:spPr bwMode="auto">
                            <a:xfrm flipH="1">
                              <a:off x="6273" y="2574"/>
                              <a:ext cx="0" cy="720"/>
                            </a:xfrm>
                            <a:prstGeom prst="line">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 name="Line 33"/>
                          <wps:cNvCnPr>
                            <a:cxnSpLocks noChangeShapeType="1"/>
                          </wps:cNvCnPr>
                          <wps:spPr bwMode="auto">
                            <a:xfrm flipH="1">
                              <a:off x="8073" y="2574"/>
                              <a:ext cx="0" cy="720"/>
                            </a:xfrm>
                            <a:prstGeom prst="line">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7" name="Text Box 34"/>
                        <wps:cNvSpPr txBox="1">
                          <a:spLocks noChangeArrowheads="1"/>
                        </wps:cNvSpPr>
                        <wps:spPr bwMode="auto">
                          <a:xfrm>
                            <a:off x="873" y="2754"/>
                            <a:ext cx="900" cy="32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707DCC" w:rsidRPr="00202D20" w:rsidRDefault="00707DCC" w:rsidP="00202D20">
                              <w:pPr>
                                <w:rPr>
                                  <w:rStyle w:val="aff1"/>
                                  <w:rFonts w:ascii="Times New Roman" w:hAnsi="Times New Roman" w:cs="Times New Roman"/>
                                </w:rPr>
                              </w:pPr>
                              <w:r w:rsidRPr="00202D20">
                                <w:rPr>
                                  <w:rStyle w:val="aff1"/>
                                  <w:rFonts w:ascii="Times New Roman" w:hAnsi="Times New Roman" w:cs="Times New Roman"/>
                                </w:rPr>
                                <w:t>Педагогический совет,</w:t>
                              </w:r>
                            </w:p>
                            <w:p w:rsidR="00707DCC" w:rsidRDefault="00707DCC" w:rsidP="004F4BB0">
                              <w:r>
                                <w:t>Администрация школы</w:t>
                              </w:r>
                            </w:p>
                          </w:txbxContent>
                        </wps:txbx>
                        <wps:bodyPr rot="0" vert="vert270" wrap="square" lIns="91440" tIns="45720" rIns="91440" bIns="45720" anchor="t" anchorCtr="0" upright="1">
                          <a:noAutofit/>
                        </wps:bodyPr>
                      </wps:wsp>
                      <wps:wsp>
                        <wps:cNvPr id="18" name="Text Box 35"/>
                        <wps:cNvSpPr txBox="1">
                          <a:spLocks noChangeArrowheads="1"/>
                        </wps:cNvSpPr>
                        <wps:spPr bwMode="auto">
                          <a:xfrm>
                            <a:off x="1593" y="6534"/>
                            <a:ext cx="2340" cy="7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707DCC" w:rsidRPr="00D107BB" w:rsidRDefault="00707DCC" w:rsidP="004F4BB0">
                              <w:r>
                                <w:t>Дети инвалиды</w:t>
                              </w:r>
                            </w:p>
                          </w:txbxContent>
                        </wps:txbx>
                        <wps:bodyPr rot="0" vert="horz" wrap="square" lIns="91440" tIns="45720" rIns="91440" bIns="45720" anchor="t" anchorCtr="0" upright="1">
                          <a:noAutofit/>
                        </wps:bodyPr>
                      </wps:wsp>
                      <wps:wsp>
                        <wps:cNvPr id="19" name="Text Box 36"/>
                        <wps:cNvSpPr txBox="1">
                          <a:spLocks noChangeArrowheads="1"/>
                        </wps:cNvSpPr>
                        <wps:spPr bwMode="auto">
                          <a:xfrm>
                            <a:off x="4293" y="6534"/>
                            <a:ext cx="2700" cy="1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707DCC" w:rsidRDefault="00707DCC" w:rsidP="004F4BB0">
                              <w:r>
                                <w:t>Дети, обучающиеся  индивидуально</w:t>
                              </w:r>
                            </w:p>
                          </w:txbxContent>
                        </wps:txbx>
                        <wps:bodyPr rot="0" vert="horz" wrap="square" lIns="91440" tIns="45720" rIns="91440" bIns="45720" anchor="t" anchorCtr="0" upright="1">
                          <a:noAutofit/>
                        </wps:bodyPr>
                      </wps:wsp>
                      <wps:wsp>
                        <wps:cNvPr id="20" name="Text Box 37"/>
                        <wps:cNvSpPr txBox="1">
                          <a:spLocks noChangeArrowheads="1"/>
                        </wps:cNvSpPr>
                        <wps:spPr bwMode="auto">
                          <a:xfrm>
                            <a:off x="7173" y="6534"/>
                            <a:ext cx="2700" cy="1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707DCC" w:rsidRDefault="00707DCC" w:rsidP="004F4BB0">
                              <w:r>
                                <w:t>Дети, обучающиеся  интегрированно</w:t>
                              </w:r>
                            </w:p>
                          </w:txbxContent>
                        </wps:txbx>
                        <wps:bodyPr rot="0" vert="horz" wrap="square" lIns="91440" tIns="45720" rIns="91440" bIns="45720" anchor="t" anchorCtr="0" upright="1">
                          <a:noAutofit/>
                        </wps:bodyPr>
                      </wps:wsp>
                      <wps:wsp>
                        <wps:cNvPr id="21" name="Line 38"/>
                        <wps:cNvCnPr>
                          <a:cxnSpLocks noChangeShapeType="1"/>
                        </wps:cNvCnPr>
                        <wps:spPr bwMode="auto">
                          <a:xfrm>
                            <a:off x="3213" y="5814"/>
                            <a:ext cx="0" cy="720"/>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 name="Line 39"/>
                        <wps:cNvCnPr>
                          <a:cxnSpLocks noChangeShapeType="1"/>
                        </wps:cNvCnPr>
                        <wps:spPr bwMode="auto">
                          <a:xfrm>
                            <a:off x="5553" y="5814"/>
                            <a:ext cx="0" cy="720"/>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 name="Line 40"/>
                        <wps:cNvCnPr>
                          <a:cxnSpLocks noChangeShapeType="1"/>
                        </wps:cNvCnPr>
                        <wps:spPr bwMode="auto">
                          <a:xfrm>
                            <a:off x="8433" y="5814"/>
                            <a:ext cx="0" cy="720"/>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 name="Text Box 41"/>
                        <wps:cNvSpPr txBox="1">
                          <a:spLocks noChangeArrowheads="1"/>
                        </wps:cNvSpPr>
                        <wps:spPr bwMode="auto">
                          <a:xfrm>
                            <a:off x="10413" y="2754"/>
                            <a:ext cx="900" cy="3174"/>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707DCC" w:rsidRPr="00202D20" w:rsidRDefault="00707DCC" w:rsidP="004F4BB0">
                              <w:pPr>
                                <w:rPr>
                                  <w:rStyle w:val="aff1"/>
                                  <w:rFonts w:ascii="Times New Roman" w:hAnsi="Times New Roman" w:cs="Times New Roman"/>
                                </w:rPr>
                              </w:pPr>
                              <w:r w:rsidRPr="00202D20">
                                <w:rPr>
                                  <w:rStyle w:val="aff1"/>
                                  <w:rFonts w:ascii="Times New Roman" w:hAnsi="Times New Roman" w:cs="Times New Roman"/>
                                </w:rPr>
                                <w:t>Родители  детей с огранич. возможностями здоровья</w:t>
                              </w:r>
                            </w:p>
                          </w:txbxContent>
                        </wps:txbx>
                        <wps:bodyPr rot="0" vert="vert270" wrap="square" lIns="91440" tIns="45720" rIns="91440" bIns="45720" anchor="t" anchorCtr="0" upright="1">
                          <a:noAutofit/>
                        </wps:bodyPr>
                      </wps:wsp>
                      <wps:wsp>
                        <wps:cNvPr id="25" name="Line 42"/>
                        <wps:cNvCnPr>
                          <a:cxnSpLocks noChangeShapeType="1"/>
                        </wps:cNvCnPr>
                        <wps:spPr bwMode="auto">
                          <a:xfrm>
                            <a:off x="1773" y="2934"/>
                            <a:ext cx="720" cy="0"/>
                          </a:xfrm>
                          <a:prstGeom prst="line">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6" name="Line 43"/>
                        <wps:cNvCnPr>
                          <a:cxnSpLocks noChangeShapeType="1"/>
                        </wps:cNvCnPr>
                        <wps:spPr bwMode="auto">
                          <a:xfrm>
                            <a:off x="9693" y="3114"/>
                            <a:ext cx="720" cy="0"/>
                          </a:xfrm>
                          <a:prstGeom prst="line">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7" name="Line 44"/>
                        <wps:cNvCnPr>
                          <a:cxnSpLocks noChangeShapeType="1"/>
                        </wps:cNvCnPr>
                        <wps:spPr bwMode="auto">
                          <a:xfrm>
                            <a:off x="9693" y="4374"/>
                            <a:ext cx="720" cy="0"/>
                          </a:xfrm>
                          <a:prstGeom prst="line">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8" name="Line 45"/>
                        <wps:cNvCnPr>
                          <a:cxnSpLocks noChangeShapeType="1"/>
                        </wps:cNvCnPr>
                        <wps:spPr bwMode="auto">
                          <a:xfrm>
                            <a:off x="9693" y="5454"/>
                            <a:ext cx="720" cy="0"/>
                          </a:xfrm>
                          <a:prstGeom prst="line">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 name="Line 46"/>
                        <wps:cNvCnPr>
                          <a:cxnSpLocks noChangeShapeType="1"/>
                        </wps:cNvCnPr>
                        <wps:spPr bwMode="auto">
                          <a:xfrm>
                            <a:off x="1773" y="4374"/>
                            <a:ext cx="720" cy="0"/>
                          </a:xfrm>
                          <a:prstGeom prst="line">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0" name="Line 47"/>
                        <wps:cNvCnPr>
                          <a:cxnSpLocks noChangeShapeType="1"/>
                        </wps:cNvCnPr>
                        <wps:spPr bwMode="auto">
                          <a:xfrm>
                            <a:off x="1773" y="5634"/>
                            <a:ext cx="720" cy="0"/>
                          </a:xfrm>
                          <a:prstGeom prst="line">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32" style="position:absolute;left:0;text-align:left;margin-left:.9pt;margin-top:4.35pt;width:485.5pt;height:256.8pt;z-index:251669504" coordorigin="873,2754" coordsize="1044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1UgcAAGVjAAAOAAAAZHJzL2Uyb0RvYy54bWzsXVlz2zYQfu9M/wOH744EnhInciaV7LQz&#10;bpuZpD8AJimJU5JgQdqS0+l/7+IgRB210tiiPPH6QeYJYRf7YbEX9Pbdusit+5TXGSsnNnkztK20&#10;jFmSlYuJ/cfn64uRbdUNLROaszKd2A9pbb+7/PGHt6sqSh22ZHmScgsaKetoVU3sZdNU0WBQx8u0&#10;oPUbVqUl3JwzXtAGTvlikHC6gtaLfOAMh8FgxXhScRandQ1XZ+qmfSnbn8/TuPl9Pq/TxsonNvSt&#10;kZ9cft6Kz8HlWxotOK2WWay7Qb+hFwXNSvhS09SMNtS649leU0UWc1azefMmZsWAzedZnEoagBoy&#10;3KHmA2d3laRlEa0WlWETsHaHT9/cbPzb/UduZQmMnW2VtIAhkt9qkZHgzapaRPDIB159qj5yRSAc&#10;3rD4zxpuD3bvi/OFeti6Xf3KEmiP3jVM8mY954VoAqi21nIIHswQpOvGiuFiQAJ/5MNIxXDPdQLi&#10;BnqQ4iWMpHhvFLq2BXed0PfU+MXLK/06GXqeftkbqTcHNFJfLDurO6cokyeGSM0HZ4cP41PzwfHG&#10;uwS13AjdUcuKYRi0xGo+kFAzIvTlWNFow4f9F/+TDYC7eiNa9dNE69OSVqmU2FrIjWYpkKdE67Mg&#10;7Ce2thw5qKtKPiVEy2rWcF1IoZCQWkmYVbLpkpaL9D3nbLVMaQLdI4INMJbmVTGANbwCjRwTuX2W&#10;GU7DZKKEzvclow2/aFTxuvmQssISBxObw6Qie0nvb+pGdGbziOh8ya6zPIfrNMpLazWxx77jK7JY&#10;niXipqRRTHHpNOfWPYXJqVkr0vO7AmCjrpGh+FPDDtfFuMtn5SX4VjlLiiZkH+pu60XWwLyaZwXg&#10;pdOK4OFVmcjONTTL1TE0lZeiT8ANIEkfqfnr7/FwfDW6GnkXnhNcXXjD2ezi/fXUuwiuSejP3Nl0&#10;OiP/CPKIFy2zJElLQWE7lxLv6wRKz+pqFjSz6RZJhtoTMGyw3XvJT2BG+18yRcqcEDMlcM36di0n&#10;TikuQgRvWfIAQsiZ0jKgFeFgyfgX21qBhpnY9V93lKe2lf9SgiCPiZyrGnni+SFgwuLdO7fdO7SM&#10;oSmQE9tSh9NGqbG7imeLJXyTkp+SvYf5dp5Jwdz0CigRJwB11fuTY97bx7xErugFzAxnwDwoWD1P&#10;tqBXAyA0jQ9aQyG5VVIIegS9wL+Q1wOgD4W4bOCFoJdTob8PeqdlVK+gD31Xr6kQ9DRCTb9ZGj1F&#10;02uTCDW90uF6dR/sg949C+hdv7UMEfQI+qhjPDwF9Nr+R9BvgT7cB710xvS+vPd9HzU92vQHnCBP&#10;AT0x/ik06juOPHDm7zry/LOoeuPIc52xdgK3Rv3G9YlGPXryWg9e+/9RTx4xHipEfQf14xb1N1mZ&#10;Wo7xd4JFPy1VVChelzoqZHz2MhTw+aGCCNCWy1690rpVDrvsrXmeVT+3Lk0dL3ICvbwnLtnBvHbd&#10;Cxfqo168HAiQnviX7LqHoJ/20GtvvdVILlIRBAFX8sQu0gScyCkEXMVR15l//NEX6+s3YZNv0NsK&#10;rmLohVz15+SGZYJWiAoaxivYMzQ8R4cQERoIjXZq7fqnzwANk0+goGF8Z6eDhljtaF0ROKgrUFeo&#10;YPZOCOdsusIklihAGL9SL4AYDREQCIiXBQiTFiQB4RqXy+kA8bhd4fgh2hVoV3TC/WfTFSZ7RkHD&#10;+CV6hoaxKxAaaFe8ELvC5JgoaHTzS/r0RhkLA6GB0Hgh0DCZGAoa3SyMPqFhbA2EBkLjKDTAPNc1&#10;Iz1lJpP93AVXrvtFV2GB1V9q8n4lSxvEHLfVCK6DmcmqMAHLEb6uHIGYFdHBIKaoSnBCiFu8vpIE&#10;SP/fTV9wz5S+4Ot4TeCrqUeW3sgCOMdtC9iORjOxEAkLkUBlmUIkYhZ8B5H/WiuRiMlfMOWHbjeH&#10;oT99b9wpB2AfthqfDKHm89EsBsQ94n4L92b1irjvpC2JesqdbEW3m6DRH+5DooNviHsRo8dypOcp&#10;RyJm8Yq47+J+O/PE7TfzxHVgGSa2p/BHrytL8UAaYsMz2L0hh4r3Q0mLmInY7nLzv3ZvObzFhrOd&#10;XeL2m11iinBQ6G0U+t72mHC2M0iUp1R7cU8U8OjkGI48XWOOQo9C31/OuWNyQ4w7w+vmh/Rn1sBm&#10;W3qts9mKaz+AQVRSFWh73Folm9i4nxKIyONVWMY5d9CsecUBDNhGrFtu4plIz+nSwjr6ztRcQrHJ&#10;Tp6k3LtK7KN0xHOZY/0VWj3PafVsZ7x4JgDSCyDGgY7iuWTX1P++AXHA1H+kOBEl/jkl3iSvyBwv&#10;z7j++5V4z91NlUeJ35TjosQ/p8SbrA0l8cbp3a/E+16723Br4nzfEn+8ktwEco4/ioB4TkCYfAYF&#10;CGMu9QIIYwW8NhVwXMoREGL/4/5LzaFycMss7gb5T+8GNoDwAzSLcVuS7m7Byn+1BQiZ7Q6/5SD3&#10;I9K/OyF+LKJ7Lrcx2fw6xuW/AAAA//8DAFBLAwQUAAYACAAAACEAX/QQHNwAAAAHAQAADwAAAGRy&#10;cy9kb3ducmV2LnhtbEyOQUvDQBCF74L/YRnBm90kpbbGbEop6qkItoJ4mybTJDQ7G7LbJP33jic9&#10;frzHe1+2nmyrBup949hAPItAEReubLgy8Hl4fViB8gG5xNYxGbiSh3V+e5NhWrqRP2jYh0rJCPsU&#10;DdQhdKnWvqjJop+5jliyk+stBsG+0mWPo4zbVidR9KgtNiwPNXa0rak47y/WwNuI42Yevwy782l7&#10;/T4s3r92MRlzfzdtnkEFmsJfGX71RR1ycTq6C5detcIiHgyslqAkfVomwkcDiySZg84z/d8//wEA&#10;AP//AwBQSwECLQAUAAYACAAAACEAtoM4kv4AAADhAQAAEwAAAAAAAAAAAAAAAAAAAAAAW0NvbnRl&#10;bnRfVHlwZXNdLnhtbFBLAQItABQABgAIAAAAIQA4/SH/1gAAAJQBAAALAAAAAAAAAAAAAAAAAC8B&#10;AABfcmVscy8ucmVsc1BLAQItABQABgAIAAAAIQCNs/F1UgcAAGVjAAAOAAAAAAAAAAAAAAAAAC4C&#10;AABkcnMvZTJvRG9jLnhtbFBLAQItABQABgAIAAAAIQBf9BAc3AAAAAcBAAAPAAAAAAAAAAAAAAAA&#10;AKwJAABkcnMvZG93bnJldi54bWxQSwUGAAAAAAQABADzAAAAtQoAAAAA&#10;">
                <v:group id="Group 19" o:spid="_x0000_s1033" style="position:absolute;left:2493;top:2754;width:7380;height:3076" coordorigin="1773,758" coordsize="7380,3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0" o:spid="_x0000_s1034" type="#_x0000_t202" style="position:absolute;left:1773;top:758;width:720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TOMMA&#10;AADaAAAADwAAAGRycy9kb3ducmV2LnhtbESPQWvCQBSE74L/YXmF3ppNGpAaXSVIC623Rnvo7Zl9&#10;TYLZt2l2m8R/3xUEj8PMfMOst5NpxUC9aywrSKIYBHFpdcOVguPh7ekFhPPIGlvLpOBCDrab+WyN&#10;mbYjf9JQ+EoECLsMFdTed5mUrqzJoItsRxy8H9sb9EH2ldQ9jgFuWvkcxwtpsOGwUGNHu5rKc/Fn&#10;FHz9Dnw6V5LztLAf38nrHpfdXqnHhylfgfA0+Xv41n7XClK4Xg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vTOMMAAADaAAAADwAAAAAAAAAAAAAAAACYAgAAZHJzL2Rv&#10;d25yZXYueG1sUEsFBgAAAAAEAAQA9QAAAIgDAAAAAA==&#10;" filled="f" fillcolor="black [3213]" strokecolor="black [3213]">
                    <v:textbox>
                      <w:txbxContent>
                        <w:p w:rsidR="00707DCC" w:rsidRDefault="00707DCC" w:rsidP="004F4BB0">
                          <w:pPr>
                            <w:pStyle w:val="a8"/>
                            <w:jc w:val="center"/>
                          </w:pPr>
                          <w:r>
                            <w:t xml:space="preserve">психолого-медико-педагогический консилиум </w:t>
                          </w:r>
                        </w:p>
                        <w:p w:rsidR="00707DCC" w:rsidRDefault="00707DCC" w:rsidP="004F4BB0"/>
                      </w:txbxContent>
                    </v:textbox>
                  </v:shape>
                  <v:shape id="Text Box 21" o:spid="_x0000_s1035" type="#_x0000_t202" style="position:absolute;left:1773;top:201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LTMMA&#10;AADaAAAADwAAAGRycy9kb3ducmV2LnhtbESPQWvCQBSE74L/YXlCb2ZjK1LTrBKkBfXWtD14e80+&#10;k2D2bZpdk/TfdwuCx2FmvmHS7Wga0VPnassKFlEMgriwuuZSwefH2/wZhPPIGhvLpOCXHGw300mK&#10;ibYDv1Of+1IECLsEFVTet4mUrqjIoItsSxy8s+0M+iC7UuoOhwA3jXyM45U0WHNYqLClXUXFJb8a&#10;BV8/PX9fSsnZU24Pp8XrEdftUamH2Zi9gPA0+nv41t5rBUv4vx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JLTMMAAADaAAAADwAAAAAAAAAAAAAAAACYAgAAZHJzL2Rv&#10;d25yZXYueG1sUEsFBgAAAAAEAAQA9QAAAIgDAAAAAA==&#10;" filled="f" fillcolor="black [3213]" strokecolor="black [3213]">
                    <v:textbox>
                      <w:txbxContent>
                        <w:p w:rsidR="00707DCC" w:rsidRDefault="00707DCC" w:rsidP="004F4BB0">
                          <w:r>
                            <w:t>психолог</w:t>
                          </w:r>
                        </w:p>
                      </w:txbxContent>
                    </v:textbox>
                  </v:shape>
                  <v:shape id="Text Box 22" o:spid="_x0000_s1036" type="#_x0000_t202" style="position:absolute;left:7533;top:201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7u18MA&#10;AADaAAAADwAAAGRycy9kb3ducmV2LnhtbESPQWvCQBSE74L/YXlCb2Zji1LTrBKkBfXWtD14e80+&#10;k2D2bZpdk/TfdwuCx2FmvmHS7Wga0VPnassKFlEMgriwuuZSwefH2/wZhPPIGhvLpOCXHGw300mK&#10;ibYDv1Of+1IECLsEFVTet4mUrqjIoItsSxy8s+0M+iC7UuoOhwA3jXyM45U0WHNYqLClXUXFJb8a&#10;BV8/PX9fSsnZU24Pp8XrEdftUamH2Zi9gPA0+nv41t5rBUv4vx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7u18MAAADaAAAADwAAAAAAAAAAAAAAAACYAgAAZHJzL2Rv&#10;d25yZXYueG1sUEsFBgAAAAAEAAQA9QAAAIgDAAAAAA==&#10;" filled="f" fillcolor="black [3213]" strokecolor="black [3213]">
                    <v:textbox>
                      <w:txbxContent>
                        <w:p w:rsidR="00707DCC" w:rsidRDefault="00707DCC" w:rsidP="004F4BB0">
                          <w:r>
                            <w:t>педагоги</w:t>
                          </w:r>
                        </w:p>
                      </w:txbxContent>
                    </v:textbox>
                  </v:shape>
                  <v:shape id="Text Box 23" o:spid="_x0000_s1037" type="#_x0000_t202" style="position:absolute;left:3573;top:201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woMEA&#10;AADaAAAADwAAAGRycy9kb3ducmV2LnhtbESPQYvCMBSE7wv+h/AEb2uqgqzVKCIK6m2rHrw9m2db&#10;bF5qE2v99xtB2OMwM98ws0VrStFQ7QrLCgb9CARxanXBmYLjYfP9A8J5ZI2lZVLwIgeLeedrhrG2&#10;T/6lJvGZCBB2MSrIva9iKV2ak0HXtxVx8K62NuiDrDOpa3wGuCnlMIrG0mDBYSHHilY5pbfkYRSc&#10;7g1fbpnk5Sixu/NgvcdJtVeq122XUxCeWv8f/rS3WsEY3lfCD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ccKDBAAAA2gAAAA8AAAAAAAAAAAAAAAAAmAIAAGRycy9kb3du&#10;cmV2LnhtbFBLBQYAAAAABAAEAPUAAACGAwAAAAA=&#10;" filled="f" fillcolor="black [3213]" strokecolor="black [3213]">
                    <v:textbox>
                      <w:txbxContent>
                        <w:p w:rsidR="00707DCC" w:rsidRDefault="00707DCC" w:rsidP="004F4BB0">
                          <w:r>
                            <w:t>завуч</w:t>
                          </w:r>
                        </w:p>
                      </w:txbxContent>
                    </v:textbox>
                  </v:shape>
                  <v:shape id="Text Box 24" o:spid="_x0000_s1038" type="#_x0000_t202" style="position:absolute;left:5553;top:201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VO8MA&#10;AADaAAAADwAAAGRycy9kb3ducmV2LnhtbESPQWvCQBSE74L/YXlCb2ZjC1rTrBKkBfXWtD14e80+&#10;k2D2bZpdk/TfdwuCx2FmvmHS7Wga0VPnassKFlEMgriwuuZSwefH2/wZhPPIGhvLpOCXHGw300mK&#10;ibYDv1Of+1IECLsEFVTet4mUrqjIoItsSxy8s+0M+iC7UuoOhwA3jXyM46U0WHNYqLClXUXFJb8a&#10;BV8/PX9fSsnZU24Pp8XrEdftUamH2Zi9gPA0+nv41t5rBSv4vx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DVO8MAAADaAAAADwAAAAAAAAAAAAAAAACYAgAAZHJzL2Rv&#10;d25yZXYueG1sUEsFBgAAAAAEAAQA9QAAAIgDAAAAAA==&#10;" filled="f" fillcolor="black [3213]" strokecolor="black [3213]">
                    <v:textbox>
                      <w:txbxContent>
                        <w:p w:rsidR="00707DCC" w:rsidRDefault="00707DCC" w:rsidP="004F4BB0">
                          <w:r>
                            <w:t>врач</w:t>
                          </w:r>
                        </w:p>
                      </w:txbxContent>
                    </v:textbox>
                  </v:shape>
                  <v:shape id="Text Box 25" o:spid="_x0000_s1039" type="#_x0000_t202" style="position:absolute;left:1773;top:3294;width:73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BScAA&#10;AADaAAAADwAAAGRycy9kb3ducmV2LnhtbERPz2vCMBS+C/4P4Qm7adoNhnbGUmSDzduqHry9Nc+2&#10;2LxkTdZ2//1yGHj8+H5v88l0YqDet5YVpKsEBHFldcu1gtPxbbkG4QOyxs4yKfglD/luPttipu3I&#10;nzSUoRYxhH2GCpoQXCalrxoy6FfWEUfuanuDIcK+lrrHMYabTj4mybM02HJsaNDRvqHqVv4YBefv&#10;gb9uteTiqbQfl/T1gBt3UOphMRUvIAJN4S7+d79rBXFrvBJv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9BScAAAADaAAAADwAAAAAAAAAAAAAAAACYAgAAZHJzL2Rvd25y&#10;ZXYueG1sUEsFBgAAAAAEAAQA9QAAAIUDAAAAAA==&#10;" filled="f" fillcolor="black [3213]" strokecolor="black [3213]">
                    <v:textbox>
                      <w:txbxContent>
                        <w:p w:rsidR="00707DCC" w:rsidRDefault="00707DCC" w:rsidP="004F4BB0">
                          <w:pPr>
                            <w:pStyle w:val="a8"/>
                            <w:jc w:val="center"/>
                          </w:pPr>
                          <w:r>
                            <w:t>психолого-медико-педагогическая служба сопровождения</w:t>
                          </w:r>
                        </w:p>
                        <w:p w:rsidR="00707DCC" w:rsidRDefault="00707DCC" w:rsidP="004F4BB0"/>
                      </w:txbxContent>
                    </v:textbox>
                  </v:shape>
                  <v:line id="Line 26" o:spid="_x0000_s1040" style="position:absolute;flip:x;visibility:visible;mso-wrap-style:square" from="2673,1314" to="26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t4EMAAAADaAAAADwAAAGRycy9kb3ducmV2LnhtbESPwYrCQBBE7wv+w9DC3taJwq4anQQR&#10;Frx42JgPaDJtEsz0hPSo2b93BMFjUVWvqG0+uk7daJDWs4H5LAFFXHnbcm2gPP1+rUBJQLbYeSYD&#10;/ySQZ5OPLabW3/mPbkWoVYSwpGigCaFPtZaqIYcy8z1x9M5+cBiiHGptB7xHuOv0Ikl+tMOW40KD&#10;Pe0bqi7F1RmQwstpv/wWVy6OWO6uYTkv18Z8TsfdBlSgMbzDr/bBGljD80q8ATp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LeBDAAAAA2gAAAA8AAAAAAAAAAAAAAAAA&#10;oQIAAGRycy9kb3ducmV2LnhtbFBLBQYAAAAABAAEAPkAAACOAwAAAAA=&#10;" strokecolor="black [3213]">
                    <v:stroke startarrow="open" endarrow="open"/>
                  </v:line>
                  <v:line id="Line 27" o:spid="_x0000_s1041" style="position:absolute;flip:x;visibility:visible;mso-wrap-style:square" from="4293,1314" to="429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b8LMIAAADbAAAADwAAAGRycy9kb3ducmV2LnhtbESPzWrDQAyE74W+w6JAb/U6gebHzSaE&#10;QKGXHuL4AYRXtU28WmNtEufto0OhN4kZzXza7qfQmxuN0kV2MM9yMMR19B03Dqrz1/sajCRkj31k&#10;cvAggf3u9WWLhY93PtGtTI3REJYCHbQpDYW1UrcUULI4EKv2G8eASdexsX7Eu4aH3i7yfGkDdqwN&#10;LQ50bKm+lNfgQMoo5+PqQ0K1+MHqcE2rebVx7m02HT7BJJrSv/nv+tsrvtLrLzqA3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b8LMIAAADbAAAADwAAAAAAAAAAAAAA&#10;AAChAgAAZHJzL2Rvd25yZXYueG1sUEsFBgAAAAAEAAQA+QAAAJADAAAAAA==&#10;" strokecolor="black [3213]">
                    <v:stroke startarrow="open" endarrow="open"/>
                  </v:line>
                  <v:line id="Line 28" o:spid="_x0000_s1042" style="position:absolute;visibility:visible;mso-wrap-style:square" from="6273,1314" to="62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rYgL0AAADbAAAADwAAAGRycy9kb3ducmV2LnhtbESPzQrCMBCE74LvEFbwpqkVRKpRRBAF&#10;8eDPAyzN2hSbTWlirW9vBMHbLjPz7exy3dlKtNT40rGCyTgBQZw7XXKh4HbdjeYgfEDWWDkmBW/y&#10;sF71e0vMtHvxmdpLKESEsM9QgQmhzqT0uSGLfuxq4qjdXWMxxLUppG7wFeG2kmmSzKTFkuMFgzVt&#10;DeWPy9NGij6xmaYn3rk2pZDIvX4cWanhoNssQATqwt/8Sx90rD+B7y9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62IC9AAAA2wAAAA8AAAAAAAAAAAAAAAAAoQIA&#10;AGRycy9kb3ducmV2LnhtbFBLBQYAAAAABAAEAPkAAACLAwAAAAA=&#10;" strokecolor="black [3213]">
                    <v:stroke startarrow="open" endarrow="open"/>
                  </v:line>
                  <v:line id="Line 29" o:spid="_x0000_s1043" style="position:absolute;visibility:visible;mso-wrap-style:square" from="8073,1314" to="80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G970AAADbAAAADwAAAGRycy9kb3ducmV2LnhtbESPzQrCMBCE74LvEFbwpqkVRKpRRBAF&#10;8eDPAyzN2hSbTWlirW9vBMHbLjPz7exy3dlKtNT40rGCyTgBQZw7XXKh4HbdjeYgfEDWWDkmBW/y&#10;sF71e0vMtHvxmdpLKESEsM9QgQmhzqT0uSGLfuxq4qjdXWMxxLUppG7wFeG2kmmSzKTFkuMFgzVt&#10;DeWPy9NGij6xmaYn3rk2pZDIvX4cWanhoNssQATqwt/8Sx90rJ/C95c4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roRve9AAAA2wAAAA8AAAAAAAAAAAAAAAAAoQIA&#10;AGRycy9kb3ducmV2LnhtbFBLBQYAAAAABAAEAPkAAACLAwAAAAA=&#10;" strokecolor="black [3213]">
                    <v:stroke startarrow="open" endarrow="open"/>
                  </v:line>
                  <v:line id="Line 30" o:spid="_x0000_s1044" style="position:absolute;flip:x;visibility:visible;mso-wrap-style:square" from="2673,2574" to="26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iW74AAADbAAAADwAAAGRycy9kb3ducmV2LnhtbERPzYrCMBC+L/gOYRa8ramKf12jiCB4&#10;8WDtAwzNbFu2mZRO1Pr2RhC8zcf3O+tt7xp1o05qzwbGowQUceFtzaWB/HL4WYKSgGyx8UwGHiSw&#10;3Qy+1phaf+cz3bJQqhjCkqKBKoQ21VqKihzKyLfEkfvzncMQYVdq2+E9hrtGT5Jkrh3WHBsqbGlf&#10;UfGfXZ0Bybxc9ouZuHxywnx3DYtxvjJm+N3vfkEF6sNH/HYfbZw/hdcv8QC9e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VGJbvgAAANsAAAAPAAAAAAAAAAAAAAAAAKEC&#10;AABkcnMvZG93bnJldi54bWxQSwUGAAAAAAQABAD5AAAAjAMAAAAA&#10;" strokecolor="black [3213]">
                    <v:stroke startarrow="open" endarrow="open"/>
                  </v:line>
                  <v:line id="Line 31" o:spid="_x0000_s1045" style="position:absolute;flip:x;visibility:visible;mso-wrap-style:square" from="4293,2574" to="429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36L74AAADbAAAADwAAAGRycy9kb3ducmV2LnhtbERPzYrCMBC+L/gOYRa8ranib9coIghe&#10;PFj7AEMz25ZtJqUTtb69EQRv8/H9znrbu0bdqJPas4HxKAFFXHhbc2kgvxx+lqAkIFtsPJOBBwls&#10;N4OvNabW3/lMtyyUKoawpGigCqFNtZaiIocy8i1x5P585zBE2JXadniP4a7RkySZa4c1x4YKW9pX&#10;VPxnV2dAMi+X/WImLp+cMN9dw2Kcr4wZfve7X1CB+vARv91HG+dP4fVLPEBvn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7vfovvgAAANsAAAAPAAAAAAAAAAAAAAAAAKEC&#10;AABkcnMvZG93bnJldi54bWxQSwUGAAAAAAQABAD5AAAAjAMAAAAA&#10;" strokecolor="black [3213]">
                    <v:stroke startarrow="open" endarrow="open"/>
                  </v:line>
                  <v:line id="Line 32" o:spid="_x0000_s1046" style="position:absolute;flip:x;visibility:visible;mso-wrap-style:square" from="6273,2574" to="62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FftL8AAADbAAAADwAAAGRycy9kb3ducmV2LnhtbERPzWqDQBC+F/oOyxRya1YDSVrrKhIo&#10;5NJDjA8wuFOVurPirIl9+26h0Nt8fL+Tl6sb1Y1mGTwbSLcJKOLW24E7A831/fkFlARki6NnMvBN&#10;AmXx+JBjZv2dL3SrQ6diCEuGBvoQpkxraXtyKFs/EUfu088OQ4Rzp+2M9xjuRr1LkoN2OHBs6HGi&#10;U0/tV704A1J7uZ6Oe3HN7gObagnHtHk1ZvO0Vm+gAq3hX/znPts4fw+/v8QDdPE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PFftL8AAADbAAAADwAAAAAAAAAAAAAAAACh&#10;AgAAZHJzL2Rvd25yZXYueG1sUEsFBgAAAAAEAAQA+QAAAI0DAAAAAA==&#10;" strokecolor="black [3213]">
                    <v:stroke startarrow="open" endarrow="open"/>
                  </v:line>
                  <v:line id="Line 33" o:spid="_x0000_s1047" style="position:absolute;flip:x;visibility:visible;mso-wrap-style:square" from="8073,2574" to="80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PBw78AAADbAAAADwAAAGRycy9kb3ducmV2LnhtbERPzYrCMBC+L/gOYRa8ramCf92mIoLg&#10;xcPWPsDQzLZlm0npRK1vbwRhb/Px/U62G12nbjRI69nAfJaAIq68bbk2UF6OXxtQEpAtdp7JwIME&#10;dvnkI8PU+jv/0K0ItYohLCkaaELoU62lasihzHxPHLlfPzgMEQ61tgPeY7jr9CJJVtphy7GhwZ4O&#10;DVV/xdUZkMLL5bBeiisXZyz317Cel1tjpp/j/htUoDH8i9/uk43zV/D6JR6g8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CPBw78AAADbAAAADwAAAAAAAAAAAAAAAACh&#10;AgAAZHJzL2Rvd25yZXYueG1sUEsFBgAAAAAEAAQA+QAAAI0DAAAAAA==&#10;" strokecolor="black [3213]">
                    <v:stroke startarrow="open" endarrow="open"/>
                  </v:line>
                </v:group>
                <v:shape id="Text Box 34" o:spid="_x0000_s1048" type="#_x0000_t202" style="position:absolute;left:873;top:2754;width:90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VGcAA&#10;AADbAAAADwAAAGRycy9kb3ducmV2LnhtbESP3YrCMBCF7wXfIYzgnaYq7Eo1ioii7JVbfYCxmf5g&#10;MylNtPXtjSB4N8M535kzy3VnKvGgxpWWFUzGEQji1OqScwWX8340B+E8ssbKMil4koP1qt9bYqxt&#10;y//0SHwuQgi7GBUU3texlC4tyKAb25o4aJltDPqwNrnUDbYh3FRyGkU/0mDJ4UKBNW0LSm/J3YQa&#10;u+tetvov87c2q2cbY0+HiVVqOOg2CxCeOv81f+ijDtwvvH8JA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eVGcAAAADbAAAADwAAAAAAAAAAAAAAAACYAgAAZHJzL2Rvd25y&#10;ZXYueG1sUEsFBgAAAAAEAAQA9QAAAIUDAAAAAA==&#10;" filled="f" fillcolor="black [3213]" strokecolor="black [3213]">
                  <v:textbox style="layout-flow:vertical;mso-layout-flow-alt:bottom-to-top">
                    <w:txbxContent>
                      <w:p w:rsidR="00707DCC" w:rsidRPr="00202D20" w:rsidRDefault="00707DCC" w:rsidP="00202D20">
                        <w:pPr>
                          <w:rPr>
                            <w:rStyle w:val="aff1"/>
                            <w:rFonts w:ascii="Times New Roman" w:hAnsi="Times New Roman" w:cs="Times New Roman"/>
                          </w:rPr>
                        </w:pPr>
                        <w:r w:rsidRPr="00202D20">
                          <w:rPr>
                            <w:rStyle w:val="aff1"/>
                            <w:rFonts w:ascii="Times New Roman" w:hAnsi="Times New Roman" w:cs="Times New Roman"/>
                          </w:rPr>
                          <w:t>Педагогический совет,</w:t>
                        </w:r>
                      </w:p>
                      <w:p w:rsidR="00707DCC" w:rsidRDefault="00707DCC" w:rsidP="004F4BB0">
                        <w:r>
                          <w:t>Администрация школы</w:t>
                        </w:r>
                      </w:p>
                    </w:txbxContent>
                  </v:textbox>
                </v:shape>
                <v:shape id="Text Box 35" o:spid="_x0000_s1049" type="#_x0000_t202" style="position:absolute;left:1593;top:653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T5MQA&#10;AADbAAAADwAAAGRycy9kb3ducmV2LnhtbESPQW/CMAyF70j8h8hIu0HaTZqgIyCENmnjtgIHbl5j&#10;2orG6Zqs7f79fJjEzdZ7fu/zeju6RvXUhdqzgXSRgCIuvK25NHA6vs2XoEJEtth4JgO/FGC7mU7W&#10;mFk/8Cf1eSyVhHDI0EAVY5tpHYqKHIaFb4lFu/rOYZS1K7XtcJBw1+jHJHnWDmuWhgpb2ldU3PIf&#10;Z+D83fPXrdS8e8r9xyV9PeCqPRjzMBt3L6AijfFu/r9+t4Ivs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IU+TEAAAA2wAAAA8AAAAAAAAAAAAAAAAAmAIAAGRycy9k&#10;b3ducmV2LnhtbFBLBQYAAAAABAAEAPUAAACJAwAAAAA=&#10;" filled="f" fillcolor="black [3213]" strokecolor="black [3213]">
                  <v:textbox>
                    <w:txbxContent>
                      <w:p w:rsidR="00707DCC" w:rsidRPr="00D107BB" w:rsidRDefault="00707DCC" w:rsidP="004F4BB0">
                        <w:r>
                          <w:t>Дети инвалиды</w:t>
                        </w:r>
                      </w:p>
                    </w:txbxContent>
                  </v:textbox>
                </v:shape>
                <v:shape id="Text Box 36" o:spid="_x0000_s1050" type="#_x0000_t202" style="position:absolute;left:4293;top:6534;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2f8IA&#10;AADbAAAADwAAAGRycy9kb3ducmV2LnhtbERPTWvCQBC9C/0PyxR6001aKCa6hiAttN6Meuhtmh2T&#10;YHY2ZrdJ+u/dQsHbPN7nrLPJtGKg3jWWFcSLCARxaXXDlYLj4X2+BOE8ssbWMin4JQfZ5mG2xlTb&#10;kfc0FL4SIYRdigpq77tUSlfWZNAtbEccuLPtDfoA+0rqHscQblr5HEWv0mDDoaHGjrY1lZfixyg4&#10;XQf+vlSS85fCfn7FbztMup1ST49TvgLhafJ38b/7Q4f5Cfz9Eg6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Z/wgAAANsAAAAPAAAAAAAAAAAAAAAAAJgCAABkcnMvZG93&#10;bnJldi54bWxQSwUGAAAAAAQABAD1AAAAhwMAAAAA&#10;" filled="f" fillcolor="black [3213]" strokecolor="black [3213]">
                  <v:textbox>
                    <w:txbxContent>
                      <w:p w:rsidR="00707DCC" w:rsidRDefault="00707DCC" w:rsidP="004F4BB0">
                        <w:r>
                          <w:t>Дети, обучающиеся  индивидуально</w:t>
                        </w:r>
                      </w:p>
                    </w:txbxContent>
                  </v:textbox>
                </v:shape>
                <v:shape id="Text Box 37" o:spid="_x0000_s1051" type="#_x0000_t202" style="position:absolute;left:7173;top:6534;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VX74A&#10;AADbAAAADwAAAGRycy9kb3ducmV2LnhtbERPTYvCMBC9C/6HMII3TVWQtRpFREG92V0P3sZmbIvN&#10;pDax1n9vDsIeH+97sWpNKRqqXWFZwWgYgSBOrS44U/D3uxv8gHAeWWNpmRS8ycFq2e0sMNb2xSdq&#10;Ep+JEMIuRgW591UspUtzMuiGtiIO3M3WBn2AdSZ1ja8Qbko5jqKpNFhwaMixok1O6T15GgXnR8PX&#10;eyZ5PUns4TLaHnFWHZXq99r1HISn1v+Lv+69VjAO68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2SlV++AAAA2wAAAA8AAAAAAAAAAAAAAAAAmAIAAGRycy9kb3ducmV2&#10;LnhtbFBLBQYAAAAABAAEAPUAAACDAwAAAAA=&#10;" filled="f" fillcolor="black [3213]" strokecolor="black [3213]">
                  <v:textbox>
                    <w:txbxContent>
                      <w:p w:rsidR="00707DCC" w:rsidRDefault="00707DCC" w:rsidP="004F4BB0">
                        <w:r>
                          <w:t>Дети, обучающиеся  интегрированно</w:t>
                        </w:r>
                      </w:p>
                    </w:txbxContent>
                  </v:textbox>
                </v:shape>
                <v:line id="Line 38" o:spid="_x0000_s1052" style="position:absolute;visibility:visible;mso-wrap-style:square" from="3213,5814" to="321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MjsMAAADbAAAADwAAAGRycy9kb3ducmV2LnhtbESPS4vCQBCE78L+h6EXvOnEt2QzyrIY&#10;9ST4wHOT6U2ym+kJmVHjv3cEwWNRVV9RybI1lbhS40rLCgb9CARxZnXJuYLTMe3NQTiPrLGyTAru&#10;5GC5+OgkGGt74z1dDz4XAcIuRgWF93UspcsKMuj6tiYO3q9tDPogm1zqBm8Bbio5jKKpNFhyWCiw&#10;pp+Csv/DxShYz9LVaDYx57w9VhufbWi8/dsp1f1sv79AeGr9O/xqb7WC4QC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7zI7DAAAA2wAAAA8AAAAAAAAAAAAA&#10;AAAAoQIAAGRycy9kb3ducmV2LnhtbFBLBQYAAAAABAAEAPkAAACRAwAAAAA=&#10;" strokecolor="black [3213]">
                  <v:stroke endarrow="block"/>
                </v:line>
                <v:line id="Line 39" o:spid="_x0000_s1053" style="position:absolute;visibility:visible;mso-wrap-style:square" from="5553,5814" to="555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S+cIAAADbAAAADwAAAGRycy9kb3ducmV2LnhtbESPS4vCQBCE74L/YWjB2zoxuirRUUR8&#10;nQQfeG4ybRLN9ITMqNl/v7Ow4LGoqq+o2aIxpXhR7QrLCvq9CARxanXBmYLLefM1AeE8ssbSMin4&#10;IQeLebs1w0TbNx/pdfKZCBB2CSrIva8SKV2ak0HXsxVx8G62NuiDrDOpa3wHuCllHEUjabDgsJBj&#10;Rauc0sfpaRRsx5v1YPxtrllzLnc+3dFwfz8o1e00yykIT43/hP/be60gjuHvS/gB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lS+cIAAADbAAAADwAAAAAAAAAAAAAA&#10;AAChAgAAZHJzL2Rvd25yZXYueG1sUEsFBgAAAAAEAAQA+QAAAJADAAAAAA==&#10;" strokecolor="black [3213]">
                  <v:stroke endarrow="block"/>
                </v:line>
                <v:line id="Line 40" o:spid="_x0000_s1054" style="position:absolute;visibility:visible;mso-wrap-style:square" from="8433,5814" to="843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3YsMAAADbAAAADwAAAGRycy9kb3ducmV2LnhtbESPS4vCQBCE7wv+h6EFb+tEXR/EjCLL&#10;ZvUk+MBzk2mTaKYnZEaN/94RFvZYVNVXVLJsTSXu1LjSsoJBPwJBnFldcq7geEg/ZyCcR9ZYWSYF&#10;T3KwXHQ+Eoy1ffCO7nufiwBhF6OCwvs6ltJlBRl0fVsTB+9sG4M+yCaXusFHgJtKDqNoIg2WHBYK&#10;rOm7oOy6vxkFv9P0ZzQdm1PeHqq1z9b0tblslep129UchKfW/4f/2hutYDiC95fwA+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92LDAAAA2wAAAA8AAAAAAAAAAAAA&#10;AAAAoQIAAGRycy9kb3ducmV2LnhtbFBLBQYAAAAABAAEAPkAAACRAwAAAAA=&#10;" strokecolor="black [3213]">
                  <v:stroke endarrow="block"/>
                </v:line>
                <v:shape id="Text Box 41" o:spid="_x0000_s1055" type="#_x0000_t202" style="position:absolute;left:10413;top:2754;width:900;height:3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B08IA&#10;AADbAAAADwAAAGRycy9kb3ducmV2LnhtbESPzYrCQBCE74LvMLTgTSf+IEt0IiKKi6c16wO0mc4P&#10;yfSEzGji2+8sLOyxqK6vunb7wTTiRZ2rLCtYzCMQxJnVFRcK7t/n2QcI55E1NpZJwZsc7JPxaIex&#10;tj3f6JX6QgQIuxgVlN63sZQuK8mgm9uWOHi57Qz6ILtC6g77ADeNXEbRRhqsODSU2NKxpKxOnya8&#10;cXqcZa+vua/7vF0djP26LKxS08lw2ILwNPj/47/0p1awXMPvlgAAm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HTwgAAANsAAAAPAAAAAAAAAAAAAAAAAJgCAABkcnMvZG93&#10;bnJldi54bWxQSwUGAAAAAAQABAD1AAAAhwMAAAAA&#10;" filled="f" fillcolor="black [3213]" strokecolor="black [3213]">
                  <v:textbox style="layout-flow:vertical;mso-layout-flow-alt:bottom-to-top">
                    <w:txbxContent>
                      <w:p w:rsidR="00707DCC" w:rsidRPr="00202D20" w:rsidRDefault="00707DCC" w:rsidP="004F4BB0">
                        <w:pPr>
                          <w:rPr>
                            <w:rStyle w:val="aff1"/>
                            <w:rFonts w:ascii="Times New Roman" w:hAnsi="Times New Roman" w:cs="Times New Roman"/>
                          </w:rPr>
                        </w:pPr>
                        <w:r w:rsidRPr="00202D20">
                          <w:rPr>
                            <w:rStyle w:val="aff1"/>
                            <w:rFonts w:ascii="Times New Roman" w:hAnsi="Times New Roman" w:cs="Times New Roman"/>
                          </w:rPr>
                          <w:t>Родители  детей с огранич. возможностями здоровья</w:t>
                        </w:r>
                      </w:p>
                    </w:txbxContent>
                  </v:textbox>
                </v:shape>
                <v:line id="Line 42" o:spid="_x0000_s1056" style="position:absolute;visibility:visible;mso-wrap-style:square" from="1773,2934" to="2493,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0UPr8AAADbAAAADwAAAGRycy9kb3ducmV2LnhtbESP3YrCMBSE7xd8h3AE77apFUWqUUQQ&#10;BfHCnwc4NMem2JyUJtb69mZhwcthZr5hluve1qKj1leOFYyTFARx4XTFpYLbdfc7B+EDssbaMSl4&#10;k4f1avCzxFy7F5+pu4RSRAj7HBWYEJpcSl8YsugT1xBH7+5aiyHKtpS6xVeE21pmaTqTFiuOCwYb&#10;2hoqHpenjRR9YjPJTrxzXUYhlXv9OLJSo2G/WYAI1Idv+L990AqyKfx9i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20UPr8AAADbAAAADwAAAAAAAAAAAAAAAACh&#10;AgAAZHJzL2Rvd25yZXYueG1sUEsFBgAAAAAEAAQA+QAAAI0DAAAAAA==&#10;" strokecolor="black [3213]">
                  <v:stroke startarrow="open" endarrow="open"/>
                </v:line>
                <v:line id="Line 43" o:spid="_x0000_s1057" style="position:absolute;visibility:visible;mso-wrap-style:square" from="9693,3114" to="10413,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9YcYAAADbAAAADwAAAGRycy9kb3ducmV2LnhtbESPQWvCQBSE7wX/w/IKXopuKhhL6ipF&#10;KQhFReuhx9fsazY1+zbNbmP8964geBxm5htmOu9sJVpqfOlYwfMwAUGcO11yoeDw+T54AeEDssbK&#10;MSk4k4f5rPcwxUy7E++o3YdCRAj7DBWYEOpMSp8bsuiHriaO3o9rLIYom0LqBk8Rbis5SpJUWiw5&#10;LhisaWEoP+7/rYLvp8n692vzkbbb5d9iedY7HKdGqf5j9/YKIlAX7uFbe6UVjFK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4vWHGAAAA2wAAAA8AAAAAAAAA&#10;AAAAAAAAoQIAAGRycy9kb3ducmV2LnhtbFBLBQYAAAAABAAEAPkAAACUAwAAAAA=&#10;" strokecolor="black [3213]">
                  <v:stroke endarrow="open"/>
                </v:line>
                <v:line id="Line 44" o:spid="_x0000_s1058" style="position:absolute;visibility:visible;mso-wrap-style:square" from="9693,4374" to="10413,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Y+sYAAADbAAAADwAAAGRycy9kb3ducmV2LnhtbESPQWvCQBSE7wX/w/IEL6VuFBpL6iqi&#10;CEKxRevB42v2NZuafRuza4z/visUehxm5htmOu9sJVpqfOlYwWiYgCDOnS65UHD4XD+9gPABWWPl&#10;mBTcyMN81nuYYqbdlXfU7kMhIoR9hgpMCHUmpc8NWfRDVxNH79s1FkOUTSF1g9cIt5UcJ0kqLZYc&#10;FwzWtDSUn/YXq+DrcbL9Ob6/pe3H6rxc3fQOn1Oj1KDfLV5BBOrCf/ivvdEKxhO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0GPrGAAAA2wAAAA8AAAAAAAAA&#10;AAAAAAAAoQIAAGRycy9kb3ducmV2LnhtbFBLBQYAAAAABAAEAPkAAACUAwAAAAA=&#10;" strokecolor="black [3213]">
                  <v:stroke endarrow="open"/>
                </v:line>
                <v:line id="Line 45" o:spid="_x0000_s1059" style="position:absolute;visibility:visible;mso-wrap-style:square" from="9693,5454" to="1041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7oMAAAADbAAAADwAAAGRycy9kb3ducmV2LnhtbESP3YrCQAxG74V9hyEL3tmpXRCpjrII&#10;ssLihT8PEDrZTrGTKZ3ZWt/eXAhehi/fSc56O/pWDdTHJrCBeZaDIq6Cbbg2cL3sZ0tQMSFbbAOT&#10;gQdF2G4+JmssbbjziYZzqpVAOJZowKXUlVrHypHHmIWOWLK/0HtMMva1tj3eBe5bXeT5QntsWC44&#10;7GjnqLqd/71Q7JHdV3HkfRgKSrn+sbdfNmb6OX6vQCUa03v51T5YA4U8Ky7iAXr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su6DAAAAA2wAAAA8AAAAAAAAAAAAAAAAA&#10;oQIAAGRycy9kb3ducmV2LnhtbFBLBQYAAAAABAAEAPkAAACOAwAAAAA=&#10;" strokecolor="black [3213]">
                  <v:stroke startarrow="open" endarrow="open"/>
                </v:line>
                <v:line id="Line 46" o:spid="_x0000_s1060" style="position:absolute;visibility:visible;mso-wrap-style:square" from="1773,4374" to="2493,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AeO78AAADbAAAADwAAAGRycy9kb3ducmV2LnhtbESP3YrCMBSE7xd8h3AE77apFUSrUUQQ&#10;BfHCnwc4NMem2JyUJtb69mZhwcthZr5hluve1qKj1leOFYyTFARx4XTFpYLbdfc7A+EDssbaMSl4&#10;k4f1avCzxFy7F5+pu4RSRAj7HBWYEJpcSl8YsugT1xBH7+5aiyHKtpS6xVeE21pmaTqVFiuOCwYb&#10;2hoqHpenjRR9YjPJTrxzXUYhlXv9OLJSo2G/WYAI1Idv+L990AqyOfx9i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iAeO78AAADbAAAADwAAAAAAAAAAAAAAAACh&#10;AgAAZHJzL2Rvd25yZXYueG1sUEsFBgAAAAAEAAQA+QAAAI0DAAAAAA==&#10;" strokecolor="black [3213]">
                  <v:stroke startarrow="open" endarrow="open"/>
                </v:line>
                <v:line id="Line 47" o:spid="_x0000_s1061" style="position:absolute;visibility:visible;mso-wrap-style:square" from="1773,5634" to="2493,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he8AAAADbAAAADwAAAGRycy9kb3ducmV2LnhtbESPwYrCQAyG78K+wxDBm51aQaTrKCKI&#10;gnhY9QFCJ9spdjKlM1u7b785LHgMf/4v+Ta70bdqoD42gQ0sshwUcRVsw7WBx/04X4OKCdliG5gM&#10;/FKE3fZjssHShhd/0XBLtRIIxxINuJS6UutYOfIYs9ARS/Ydeo9Jxr7WtseXwH2rizxfaY8NywWH&#10;HR0cVc/bjxeKvbJbFlc+hqGglOuTfV7YmNl03H+CSjSm9/J/+2wNLOV7cREP0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7DIXvAAAAA2wAAAA8AAAAAAAAAAAAAAAAA&#10;oQIAAGRycy9kb3ducmV2LnhtbFBLBQYAAAAABAAEAPkAAACOAwAAAAA=&#10;" strokecolor="black [3213]">
                  <v:stroke startarrow="open" endarrow="open"/>
                </v:line>
              </v:group>
            </w:pict>
          </mc:Fallback>
        </mc:AlternateContent>
      </w: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rPr>
          <w:b/>
        </w:rPr>
      </w:pPr>
    </w:p>
    <w:p w:rsidR="004F4BB0" w:rsidRPr="000E7CCC" w:rsidRDefault="004F4BB0" w:rsidP="004F4BB0">
      <w:pPr>
        <w:pStyle w:val="a8"/>
        <w:spacing w:before="0" w:beforeAutospacing="0" w:after="0" w:afterAutospacing="0" w:line="276" w:lineRule="auto"/>
        <w:ind w:firstLine="426"/>
        <w:jc w:val="both"/>
        <w:rPr>
          <w:b/>
        </w:rPr>
      </w:pPr>
    </w:p>
    <w:p w:rsidR="004F4BB0" w:rsidRPr="000E7CCC" w:rsidRDefault="004F4BB0" w:rsidP="004F4BB0">
      <w:pPr>
        <w:pStyle w:val="a8"/>
        <w:spacing w:before="0" w:beforeAutospacing="0" w:after="0" w:afterAutospacing="0" w:line="276" w:lineRule="auto"/>
        <w:ind w:firstLine="426"/>
        <w:jc w:val="both"/>
        <w:rPr>
          <w:b/>
        </w:rPr>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Default="004F4BB0" w:rsidP="004F4BB0">
      <w:pPr>
        <w:pStyle w:val="a8"/>
        <w:spacing w:before="0" w:beforeAutospacing="0" w:after="0" w:afterAutospacing="0" w:line="276" w:lineRule="auto"/>
        <w:ind w:firstLine="426"/>
        <w:jc w:val="both"/>
        <w:rPr>
          <w:b/>
        </w:rPr>
      </w:pPr>
    </w:p>
    <w:p w:rsidR="004F4BB0" w:rsidRPr="000E7CCC" w:rsidRDefault="004F4BB0" w:rsidP="004F4BB0">
      <w:pPr>
        <w:pStyle w:val="a8"/>
        <w:spacing w:before="0" w:beforeAutospacing="0" w:after="0" w:afterAutospacing="0" w:line="276" w:lineRule="auto"/>
        <w:ind w:firstLine="426"/>
        <w:jc w:val="both"/>
        <w:rPr>
          <w:b/>
        </w:rPr>
      </w:pPr>
      <w:r w:rsidRPr="000E7CCC">
        <w:rPr>
          <w:b/>
        </w:rPr>
        <w:t>6. Показатели результативности и эффективности коррекционной работы.</w:t>
      </w:r>
    </w:p>
    <w:p w:rsidR="004F4BB0" w:rsidRPr="000E7CCC" w:rsidRDefault="004F4BB0" w:rsidP="004F4BB0">
      <w:pPr>
        <w:pStyle w:val="a8"/>
        <w:spacing w:before="0" w:beforeAutospacing="0" w:after="0" w:afterAutospacing="0" w:line="276" w:lineRule="auto"/>
        <w:ind w:firstLine="426"/>
        <w:jc w:val="both"/>
      </w:pPr>
      <w:r w:rsidRPr="000E7CCC">
        <w:t xml:space="preserve">В качестве показателей результативности и эффективности коррекционной работы могут рассматриваться: </w:t>
      </w:r>
    </w:p>
    <w:p w:rsidR="004F4BB0" w:rsidRPr="000E7CCC" w:rsidRDefault="004F4BB0" w:rsidP="004F4BB0">
      <w:pPr>
        <w:pStyle w:val="a8"/>
        <w:spacing w:before="0" w:beforeAutospacing="0" w:after="0" w:afterAutospacing="0" w:line="276" w:lineRule="auto"/>
        <w:ind w:firstLine="426"/>
        <w:jc w:val="both"/>
      </w:pPr>
      <w:r w:rsidRPr="000E7CCC">
        <w:rPr>
          <w:color w:val="0000CC"/>
        </w:rPr>
        <w:t xml:space="preserve">— </w:t>
      </w:r>
      <w:r w:rsidRPr="000E7CCC">
        <w:t xml:space="preserve">динамика </w:t>
      </w:r>
      <w:r w:rsidRPr="000E7CCC">
        <w:rPr>
          <w:b/>
        </w:rPr>
        <w:t>индивидуальных достижений</w:t>
      </w:r>
      <w:r w:rsidRPr="000E7CCC">
        <w:t xml:space="preserve"> учащихся с ОВЗ по освоению предметных программ;</w:t>
      </w:r>
    </w:p>
    <w:p w:rsidR="004F4BB0" w:rsidRPr="000E7CCC" w:rsidRDefault="004F4BB0" w:rsidP="004F4BB0">
      <w:pPr>
        <w:pStyle w:val="a8"/>
        <w:spacing w:before="0" w:beforeAutospacing="0" w:after="0" w:afterAutospacing="0" w:line="276" w:lineRule="auto"/>
        <w:ind w:firstLine="426"/>
        <w:jc w:val="both"/>
      </w:pPr>
      <w:r w:rsidRPr="000E7CCC">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4F4BB0" w:rsidRPr="000E7CCC" w:rsidRDefault="004F4BB0" w:rsidP="004F4BB0">
      <w:pPr>
        <w:pStyle w:val="a8"/>
        <w:spacing w:before="0" w:beforeAutospacing="0" w:after="0" w:afterAutospacing="0" w:line="276" w:lineRule="auto"/>
        <w:ind w:firstLine="426"/>
        <w:jc w:val="both"/>
      </w:pPr>
      <w:r w:rsidRPr="000E7CCC">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4F4BB0" w:rsidRPr="000E7CCC" w:rsidRDefault="004F4BB0" w:rsidP="004F4BB0">
      <w:pPr>
        <w:pStyle w:val="a8"/>
        <w:spacing w:before="0" w:beforeAutospacing="0" w:after="0" w:afterAutospacing="0" w:line="276" w:lineRule="auto"/>
        <w:ind w:firstLine="426"/>
        <w:jc w:val="both"/>
      </w:pPr>
      <w:r w:rsidRPr="000E7CCC">
        <w:t>— сравнительная характеристика данных медико-психологической и педагогической диагностики учащихся с ОВЗ на разных этапах обучения;</w:t>
      </w:r>
    </w:p>
    <w:p w:rsidR="004F4BB0" w:rsidRPr="000E7CCC" w:rsidRDefault="004F4BB0" w:rsidP="004F4BB0">
      <w:pPr>
        <w:pStyle w:val="a8"/>
        <w:spacing w:before="0" w:beforeAutospacing="0" w:after="0" w:afterAutospacing="0" w:line="276" w:lineRule="auto"/>
        <w:ind w:firstLine="426"/>
        <w:jc w:val="both"/>
      </w:pPr>
      <w:r w:rsidRPr="000E7CCC">
        <w:t>— количество специалистов, привлекаемых к индивидуальной и групповой работе с детьми с ОВЗ;</w:t>
      </w:r>
    </w:p>
    <w:p w:rsidR="004F4BB0" w:rsidRPr="000E7CCC" w:rsidRDefault="004F4BB0" w:rsidP="004F4BB0">
      <w:pPr>
        <w:pStyle w:val="a8"/>
        <w:spacing w:before="0" w:beforeAutospacing="0" w:after="0" w:afterAutospacing="0" w:line="276" w:lineRule="auto"/>
        <w:ind w:firstLine="426"/>
        <w:jc w:val="both"/>
      </w:pPr>
      <w:r w:rsidRPr="000E7CCC">
        <w:t>— другие соответствующие показатели.</w:t>
      </w:r>
    </w:p>
    <w:p w:rsidR="004F4BB0" w:rsidRPr="004F4BB0" w:rsidRDefault="004F4BB0" w:rsidP="004F4BB0">
      <w:pPr>
        <w:pStyle w:val="aff4"/>
        <w:spacing w:after="0" w:line="276" w:lineRule="auto"/>
        <w:ind w:firstLine="426"/>
        <w:jc w:val="both"/>
        <w:rPr>
          <w:lang w:val="ru-RU"/>
        </w:rPr>
      </w:pPr>
      <w:r w:rsidRPr="004F4BB0">
        <w:rPr>
          <w:lang w:val="ru-RU"/>
        </w:rPr>
        <w:t xml:space="preserve">  </w:t>
      </w:r>
    </w:p>
    <w:p w:rsidR="004F4BB0" w:rsidRPr="001579E0" w:rsidRDefault="004F4BB0" w:rsidP="004F4BB0">
      <w:pPr>
        <w:pStyle w:val="a8"/>
        <w:spacing w:before="0" w:beforeAutospacing="0" w:after="0" w:afterAutospacing="0" w:line="276" w:lineRule="auto"/>
        <w:jc w:val="both"/>
        <w:rPr>
          <w:b/>
        </w:rPr>
      </w:pPr>
      <w:r w:rsidRPr="001579E0">
        <w:rPr>
          <w:b/>
        </w:rPr>
        <w:t xml:space="preserve">Приложение </w:t>
      </w:r>
    </w:p>
    <w:p w:rsidR="004F4BB0" w:rsidRPr="000E7CCC" w:rsidRDefault="004F4BB0" w:rsidP="004F4BB0">
      <w:pPr>
        <w:pStyle w:val="a8"/>
        <w:spacing w:before="0" w:beforeAutospacing="0" w:after="0" w:afterAutospacing="0" w:line="276" w:lineRule="auto"/>
        <w:ind w:firstLine="426"/>
        <w:jc w:val="both"/>
        <w:rPr>
          <w:rStyle w:val="aff1"/>
        </w:rPr>
      </w:pPr>
    </w:p>
    <w:p w:rsidR="004F4BB0" w:rsidRPr="000E7CCC" w:rsidRDefault="004F4BB0" w:rsidP="004F4BB0">
      <w:pPr>
        <w:pStyle w:val="a8"/>
        <w:spacing w:before="0" w:beforeAutospacing="0" w:after="0" w:afterAutospacing="0" w:line="276" w:lineRule="auto"/>
        <w:ind w:firstLine="426"/>
        <w:jc w:val="center"/>
      </w:pPr>
      <w:r w:rsidRPr="000E7CCC">
        <w:rPr>
          <w:rStyle w:val="aff1"/>
        </w:rPr>
        <w:t>Психолого-педагогическая карта учащегося</w:t>
      </w:r>
    </w:p>
    <w:p w:rsidR="004F4BB0" w:rsidRPr="000E7CCC" w:rsidRDefault="004F4BB0" w:rsidP="004F4BB0">
      <w:pPr>
        <w:pStyle w:val="a8"/>
        <w:spacing w:before="0" w:beforeAutospacing="0" w:after="0" w:afterAutospacing="0" w:line="276" w:lineRule="auto"/>
        <w:ind w:firstLine="426"/>
        <w:jc w:val="both"/>
      </w:pPr>
      <w:r w:rsidRPr="000E7CCC">
        <w:t>Фамилия, имя: __________________________________</w:t>
      </w:r>
    </w:p>
    <w:p w:rsidR="004F4BB0" w:rsidRPr="000E7CCC" w:rsidRDefault="004F4BB0" w:rsidP="004F4BB0">
      <w:pPr>
        <w:pStyle w:val="a8"/>
        <w:spacing w:before="0" w:beforeAutospacing="0" w:after="0" w:afterAutospacing="0" w:line="276" w:lineRule="auto"/>
        <w:ind w:firstLine="426"/>
        <w:jc w:val="both"/>
      </w:pPr>
      <w:r w:rsidRPr="000E7CCC">
        <w:t>Дата рождения: __________________</w:t>
      </w:r>
    </w:p>
    <w:p w:rsidR="004F4BB0" w:rsidRPr="000E7CCC" w:rsidRDefault="004F4BB0" w:rsidP="004F4BB0">
      <w:pPr>
        <w:pStyle w:val="a8"/>
        <w:spacing w:before="0" w:beforeAutospacing="0" w:after="0" w:afterAutospacing="0" w:line="276" w:lineRule="auto"/>
        <w:ind w:firstLine="426"/>
        <w:jc w:val="both"/>
      </w:pPr>
      <w:r w:rsidRPr="000E7CCC">
        <w:t>Школа:  _________   класс: _________ тип класса:___________________</w:t>
      </w:r>
    </w:p>
    <w:p w:rsidR="004F4BB0" w:rsidRPr="000E7CCC" w:rsidRDefault="004F4BB0" w:rsidP="004F4BB0">
      <w:pPr>
        <w:pStyle w:val="a8"/>
        <w:spacing w:before="0" w:beforeAutospacing="0" w:after="0" w:afterAutospacing="0" w:line="276" w:lineRule="auto"/>
        <w:ind w:firstLine="426"/>
        <w:jc w:val="both"/>
        <w:rPr>
          <w:rStyle w:val="aff1"/>
          <w:sz w:val="20"/>
          <w:szCs w:val="20"/>
        </w:rPr>
      </w:pPr>
    </w:p>
    <w:p w:rsidR="004F4BB0" w:rsidRPr="000E7CCC" w:rsidRDefault="004F4BB0" w:rsidP="004F4BB0">
      <w:pPr>
        <w:pStyle w:val="a8"/>
        <w:spacing w:before="0" w:beforeAutospacing="0" w:after="0" w:afterAutospacing="0" w:line="276" w:lineRule="auto"/>
        <w:ind w:firstLine="426"/>
        <w:jc w:val="center"/>
        <w:rPr>
          <w:rStyle w:val="aff1"/>
          <w:sz w:val="20"/>
          <w:szCs w:val="20"/>
        </w:rPr>
      </w:pPr>
    </w:p>
    <w:p w:rsidR="004F4BB0" w:rsidRPr="00202D20" w:rsidRDefault="004F4BB0" w:rsidP="004F4BB0">
      <w:pPr>
        <w:pStyle w:val="a8"/>
        <w:spacing w:before="0" w:beforeAutospacing="0" w:after="0" w:afterAutospacing="0" w:line="276" w:lineRule="auto"/>
        <w:ind w:firstLine="426"/>
        <w:jc w:val="center"/>
        <w:rPr>
          <w:rStyle w:val="aff1"/>
          <w:b w:val="0"/>
        </w:rPr>
      </w:pPr>
      <w:r w:rsidRPr="00202D20">
        <w:rPr>
          <w:rStyle w:val="aff1"/>
          <w:b w:val="0"/>
        </w:rPr>
        <w:t>Психолого-педагогические особенности развития личности учащегося</w:t>
      </w:r>
    </w:p>
    <w:p w:rsidR="004F4BB0" w:rsidRPr="00202D20" w:rsidRDefault="004F4BB0" w:rsidP="004F4BB0">
      <w:pPr>
        <w:pStyle w:val="a8"/>
        <w:spacing w:before="0" w:beforeAutospacing="0" w:after="0" w:afterAutospacing="0" w:line="276" w:lineRule="auto"/>
        <w:ind w:firstLine="426"/>
        <w:jc w:val="center"/>
      </w:pPr>
      <w:r w:rsidRPr="00202D20">
        <w:rPr>
          <w:rStyle w:val="aff1"/>
          <w:b w:val="0"/>
        </w:rPr>
        <w:t>на начальном этапе обучения</w:t>
      </w:r>
    </w:p>
    <w:tbl>
      <w:tblPr>
        <w:tblStyle w:val="af1"/>
        <w:tblW w:w="0" w:type="auto"/>
        <w:tblLook w:val="0000" w:firstRow="0" w:lastRow="0" w:firstColumn="0" w:lastColumn="0" w:noHBand="0" w:noVBand="0"/>
      </w:tblPr>
      <w:tblGrid>
        <w:gridCol w:w="1747"/>
        <w:gridCol w:w="3169"/>
        <w:gridCol w:w="2475"/>
        <w:gridCol w:w="1954"/>
      </w:tblGrid>
      <w:tr w:rsidR="004F4BB0" w:rsidRPr="00202D20" w:rsidTr="004F4BB0">
        <w:tc>
          <w:tcPr>
            <w:tcW w:w="0" w:type="auto"/>
          </w:tcPr>
          <w:p w:rsidR="004F4BB0" w:rsidRPr="00531E01" w:rsidRDefault="004F4BB0" w:rsidP="004F4BB0">
            <w:pPr>
              <w:rPr>
                <w:rFonts w:ascii="Times New Roman" w:hAnsi="Times New Roman" w:cs="Times New Roman"/>
                <w:sz w:val="24"/>
                <w:szCs w:val="24"/>
                <w:lang w:val="ru-RU"/>
              </w:rPr>
            </w:pPr>
            <w:r w:rsidRPr="00531E01">
              <w:rPr>
                <w:rStyle w:val="aff1"/>
                <w:rFonts w:ascii="Times New Roman" w:hAnsi="Times New Roman" w:cs="Times New Roman"/>
                <w:b w:val="0"/>
                <w:sz w:val="24"/>
                <w:szCs w:val="24"/>
                <w:lang w:val="ru-RU"/>
              </w:rPr>
              <w:lastRenderedPageBreak/>
              <w:t>Уровень готовности к школьному обучению</w:t>
            </w:r>
            <w:r w:rsidRPr="00531E01">
              <w:rPr>
                <w:rFonts w:ascii="Times New Roman" w:hAnsi="Times New Roman" w:cs="Times New Roman"/>
                <w:sz w:val="24"/>
                <w:szCs w:val="24"/>
                <w:lang w:val="ru-RU"/>
              </w:rPr>
              <w:t xml:space="preserve"> </w:t>
            </w:r>
          </w:p>
        </w:tc>
        <w:tc>
          <w:tcPr>
            <w:tcW w:w="0" w:type="auto"/>
          </w:tcPr>
          <w:p w:rsidR="004F4BB0" w:rsidRPr="00531E01" w:rsidRDefault="004F4BB0" w:rsidP="004F4BB0">
            <w:pPr>
              <w:rPr>
                <w:rFonts w:ascii="Times New Roman" w:hAnsi="Times New Roman" w:cs="Times New Roman"/>
                <w:sz w:val="24"/>
                <w:szCs w:val="24"/>
                <w:lang w:val="ru-RU"/>
              </w:rPr>
            </w:pPr>
            <w:r w:rsidRPr="00531E01">
              <w:rPr>
                <w:rStyle w:val="aff1"/>
                <w:rFonts w:ascii="Times New Roman" w:hAnsi="Times New Roman" w:cs="Times New Roman"/>
                <w:b w:val="0"/>
                <w:sz w:val="24"/>
                <w:szCs w:val="24"/>
                <w:lang w:val="ru-RU"/>
              </w:rPr>
              <w:t>Особенности</w:t>
            </w:r>
            <w:r w:rsidRPr="00202D20">
              <w:rPr>
                <w:rStyle w:val="aff1"/>
                <w:rFonts w:ascii="Times New Roman" w:hAnsi="Times New Roman" w:cs="Times New Roman"/>
                <w:b w:val="0"/>
                <w:sz w:val="24"/>
                <w:szCs w:val="24"/>
              </w:rPr>
              <w:t> </w:t>
            </w:r>
            <w:r w:rsidRPr="00531E01">
              <w:rPr>
                <w:rStyle w:val="aff1"/>
                <w:rFonts w:ascii="Times New Roman" w:hAnsi="Times New Roman" w:cs="Times New Roman"/>
                <w:b w:val="0"/>
                <w:sz w:val="24"/>
                <w:szCs w:val="24"/>
                <w:lang w:val="ru-RU"/>
              </w:rPr>
              <w:t xml:space="preserve"> протекания процесса адаптации к школе</w:t>
            </w:r>
          </w:p>
        </w:tc>
        <w:tc>
          <w:tcPr>
            <w:tcW w:w="0" w:type="auto"/>
          </w:tcPr>
          <w:p w:rsidR="004F4BB0" w:rsidRPr="00202D20" w:rsidRDefault="004F4BB0" w:rsidP="004F4BB0">
            <w:pPr>
              <w:rPr>
                <w:rFonts w:ascii="Times New Roman" w:hAnsi="Times New Roman" w:cs="Times New Roman"/>
                <w:sz w:val="24"/>
                <w:szCs w:val="24"/>
              </w:rPr>
            </w:pPr>
            <w:r w:rsidRPr="00202D20">
              <w:rPr>
                <w:rStyle w:val="aff1"/>
                <w:rFonts w:ascii="Times New Roman" w:hAnsi="Times New Roman" w:cs="Times New Roman"/>
                <w:b w:val="0"/>
                <w:sz w:val="24"/>
                <w:szCs w:val="24"/>
              </w:rPr>
              <w:t>Динамика уровня интеллектуального развития</w:t>
            </w:r>
          </w:p>
        </w:tc>
        <w:tc>
          <w:tcPr>
            <w:tcW w:w="0" w:type="auto"/>
          </w:tcPr>
          <w:p w:rsidR="004F4BB0" w:rsidRPr="00531E01" w:rsidRDefault="004F4BB0" w:rsidP="004F4BB0">
            <w:pPr>
              <w:rPr>
                <w:rFonts w:ascii="Times New Roman" w:hAnsi="Times New Roman" w:cs="Times New Roman"/>
                <w:sz w:val="24"/>
                <w:szCs w:val="24"/>
                <w:lang w:val="ru-RU"/>
              </w:rPr>
            </w:pPr>
            <w:r w:rsidRPr="00531E01">
              <w:rPr>
                <w:rStyle w:val="aff1"/>
                <w:rFonts w:ascii="Times New Roman" w:hAnsi="Times New Roman" w:cs="Times New Roman"/>
                <w:b w:val="0"/>
                <w:sz w:val="24"/>
                <w:szCs w:val="24"/>
                <w:lang w:val="ru-RU"/>
              </w:rPr>
              <w:t>Способности учащегося по основным предметам</w:t>
            </w:r>
          </w:p>
        </w:tc>
      </w:tr>
      <w:tr w:rsidR="004F4BB0" w:rsidRPr="00202D20" w:rsidTr="004F4BB0">
        <w:tc>
          <w:tcPr>
            <w:tcW w:w="0" w:type="auto"/>
          </w:tcPr>
          <w:p w:rsidR="004F4BB0" w:rsidRPr="00531E01" w:rsidRDefault="004F4BB0" w:rsidP="004F4BB0">
            <w:pPr>
              <w:jc w:val="both"/>
              <w:rPr>
                <w:rFonts w:ascii="Times New Roman" w:hAnsi="Times New Roman" w:cs="Times New Roman"/>
                <w:sz w:val="24"/>
                <w:szCs w:val="24"/>
                <w:lang w:val="ru-RU"/>
              </w:rPr>
            </w:pPr>
            <w:r w:rsidRPr="00202D20">
              <w:rPr>
                <w:rFonts w:ascii="Times New Roman" w:hAnsi="Times New Roman" w:cs="Times New Roman"/>
                <w:sz w:val="24"/>
                <w:szCs w:val="24"/>
              </w:rPr>
              <w:t> </w:t>
            </w:r>
          </w:p>
        </w:tc>
        <w:tc>
          <w:tcPr>
            <w:tcW w:w="0" w:type="auto"/>
          </w:tcPr>
          <w:p w:rsidR="004F4BB0" w:rsidRPr="00531E01" w:rsidRDefault="004F4BB0" w:rsidP="004F4BB0">
            <w:pPr>
              <w:jc w:val="both"/>
              <w:rPr>
                <w:rFonts w:ascii="Times New Roman" w:hAnsi="Times New Roman" w:cs="Times New Roman"/>
                <w:sz w:val="24"/>
                <w:szCs w:val="24"/>
                <w:lang w:val="ru-RU"/>
              </w:rPr>
            </w:pPr>
            <w:r w:rsidRPr="00202D20">
              <w:rPr>
                <w:rFonts w:ascii="Times New Roman" w:hAnsi="Times New Roman" w:cs="Times New Roman"/>
                <w:sz w:val="24"/>
                <w:szCs w:val="24"/>
              </w:rPr>
              <w:t> </w:t>
            </w:r>
          </w:p>
        </w:tc>
        <w:tc>
          <w:tcPr>
            <w:tcW w:w="0" w:type="auto"/>
          </w:tcPr>
          <w:p w:rsidR="004F4BB0" w:rsidRPr="00531E01" w:rsidRDefault="004F4BB0" w:rsidP="004F4BB0">
            <w:pPr>
              <w:jc w:val="both"/>
              <w:rPr>
                <w:rFonts w:ascii="Times New Roman" w:hAnsi="Times New Roman" w:cs="Times New Roman"/>
                <w:sz w:val="24"/>
                <w:szCs w:val="24"/>
                <w:lang w:val="ru-RU"/>
              </w:rPr>
            </w:pPr>
            <w:r w:rsidRPr="00202D20">
              <w:rPr>
                <w:rFonts w:ascii="Times New Roman" w:hAnsi="Times New Roman" w:cs="Times New Roman"/>
                <w:sz w:val="24"/>
                <w:szCs w:val="24"/>
              </w:rPr>
              <w:t> </w:t>
            </w:r>
          </w:p>
        </w:tc>
        <w:tc>
          <w:tcPr>
            <w:tcW w:w="0" w:type="auto"/>
          </w:tcPr>
          <w:p w:rsidR="004F4BB0" w:rsidRPr="00531E01" w:rsidRDefault="004F4BB0" w:rsidP="004F4BB0">
            <w:pPr>
              <w:jc w:val="both"/>
              <w:rPr>
                <w:rFonts w:ascii="Times New Roman" w:hAnsi="Times New Roman" w:cs="Times New Roman"/>
                <w:sz w:val="24"/>
                <w:szCs w:val="24"/>
                <w:lang w:val="ru-RU"/>
              </w:rPr>
            </w:pPr>
            <w:r w:rsidRPr="00202D20">
              <w:rPr>
                <w:rFonts w:ascii="Times New Roman" w:hAnsi="Times New Roman" w:cs="Times New Roman"/>
                <w:sz w:val="24"/>
                <w:szCs w:val="24"/>
              </w:rPr>
              <w:t> </w:t>
            </w:r>
          </w:p>
        </w:tc>
      </w:tr>
    </w:tbl>
    <w:p w:rsidR="004F4BB0" w:rsidRPr="00202D20" w:rsidRDefault="004F4BB0" w:rsidP="004F4BB0">
      <w:pPr>
        <w:pStyle w:val="a8"/>
        <w:spacing w:before="0" w:beforeAutospacing="0" w:after="0" w:afterAutospacing="0" w:line="276" w:lineRule="auto"/>
        <w:jc w:val="both"/>
        <w:rPr>
          <w:rStyle w:val="aff1"/>
          <w:b w:val="0"/>
        </w:rPr>
      </w:pPr>
    </w:p>
    <w:p w:rsidR="004F4BB0" w:rsidRPr="00202D20" w:rsidRDefault="004F4BB0" w:rsidP="004F4BB0">
      <w:pPr>
        <w:pStyle w:val="a8"/>
        <w:spacing w:before="0" w:beforeAutospacing="0" w:after="0" w:afterAutospacing="0" w:line="276" w:lineRule="auto"/>
        <w:ind w:firstLine="426"/>
        <w:jc w:val="center"/>
      </w:pPr>
      <w:r w:rsidRPr="00202D20">
        <w:rPr>
          <w:rStyle w:val="aff1"/>
          <w:b w:val="0"/>
          <w:caps/>
        </w:rPr>
        <w:t>Психологическая диагностика</w:t>
      </w:r>
    </w:p>
    <w:tbl>
      <w:tblPr>
        <w:tblStyle w:val="af1"/>
        <w:tblW w:w="0" w:type="auto"/>
        <w:tblLook w:val="0000" w:firstRow="0" w:lastRow="0" w:firstColumn="0" w:lastColumn="0" w:noHBand="0" w:noVBand="0"/>
      </w:tblPr>
      <w:tblGrid>
        <w:gridCol w:w="2549"/>
        <w:gridCol w:w="2885"/>
        <w:gridCol w:w="3331"/>
      </w:tblGrid>
      <w:tr w:rsidR="004F4BB0" w:rsidRPr="00202D20" w:rsidTr="004F4BB0">
        <w:tc>
          <w:tcPr>
            <w:tcW w:w="0" w:type="auto"/>
          </w:tcPr>
          <w:p w:rsidR="004F4BB0" w:rsidRPr="00202D20" w:rsidRDefault="004F4BB0" w:rsidP="004F4BB0">
            <w:pPr>
              <w:ind w:firstLine="49"/>
              <w:jc w:val="both"/>
              <w:rPr>
                <w:rFonts w:ascii="Times New Roman" w:hAnsi="Times New Roman" w:cs="Times New Roman"/>
                <w:sz w:val="24"/>
                <w:szCs w:val="24"/>
              </w:rPr>
            </w:pPr>
            <w:r w:rsidRPr="00202D20">
              <w:rPr>
                <w:rStyle w:val="aff1"/>
                <w:rFonts w:ascii="Times New Roman" w:hAnsi="Times New Roman" w:cs="Times New Roman"/>
                <w:b w:val="0"/>
                <w:sz w:val="24"/>
                <w:szCs w:val="24"/>
              </w:rPr>
              <w:t>Познавательная сфера</w:t>
            </w:r>
            <w:r w:rsidRPr="00202D20">
              <w:rPr>
                <w:rFonts w:ascii="Times New Roman" w:hAnsi="Times New Roman" w:cs="Times New Roman"/>
                <w:sz w:val="24"/>
                <w:szCs w:val="24"/>
              </w:rPr>
              <w:t xml:space="preserve"> </w:t>
            </w:r>
          </w:p>
        </w:tc>
        <w:tc>
          <w:tcPr>
            <w:tcW w:w="0" w:type="auto"/>
          </w:tcPr>
          <w:p w:rsidR="004F4BB0" w:rsidRPr="00202D20" w:rsidRDefault="004F4BB0" w:rsidP="004F4BB0">
            <w:pPr>
              <w:ind w:firstLine="49"/>
              <w:jc w:val="both"/>
              <w:rPr>
                <w:rFonts w:ascii="Times New Roman" w:hAnsi="Times New Roman" w:cs="Times New Roman"/>
                <w:sz w:val="24"/>
                <w:szCs w:val="24"/>
              </w:rPr>
            </w:pPr>
            <w:r w:rsidRPr="00202D20">
              <w:rPr>
                <w:rStyle w:val="aff1"/>
                <w:rFonts w:ascii="Times New Roman" w:hAnsi="Times New Roman" w:cs="Times New Roman"/>
                <w:b w:val="0"/>
                <w:sz w:val="24"/>
                <w:szCs w:val="24"/>
              </w:rPr>
              <w:t>Личностные особенности</w:t>
            </w:r>
          </w:p>
        </w:tc>
        <w:tc>
          <w:tcPr>
            <w:tcW w:w="0" w:type="auto"/>
          </w:tcPr>
          <w:p w:rsidR="004F4BB0" w:rsidRPr="00202D20" w:rsidRDefault="004F4BB0" w:rsidP="004F4BB0">
            <w:pPr>
              <w:ind w:firstLine="49"/>
              <w:jc w:val="both"/>
              <w:rPr>
                <w:rFonts w:ascii="Times New Roman" w:hAnsi="Times New Roman" w:cs="Times New Roman"/>
                <w:sz w:val="24"/>
                <w:szCs w:val="24"/>
              </w:rPr>
            </w:pPr>
            <w:r w:rsidRPr="00202D20">
              <w:rPr>
                <w:rStyle w:val="aff1"/>
                <w:rFonts w:ascii="Times New Roman" w:hAnsi="Times New Roman" w:cs="Times New Roman"/>
                <w:b w:val="0"/>
                <w:sz w:val="24"/>
                <w:szCs w:val="24"/>
              </w:rPr>
              <w:t>Мотивационно-волевая сфера</w:t>
            </w:r>
          </w:p>
        </w:tc>
      </w:tr>
      <w:tr w:rsidR="004F4BB0" w:rsidRPr="00202D20" w:rsidTr="004F4BB0">
        <w:tc>
          <w:tcPr>
            <w:tcW w:w="0" w:type="auto"/>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c>
          <w:tcPr>
            <w:tcW w:w="0" w:type="auto"/>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c>
          <w:tcPr>
            <w:tcW w:w="0" w:type="auto"/>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r>
    </w:tbl>
    <w:p w:rsidR="004F4BB0" w:rsidRPr="00202D20" w:rsidRDefault="004F4BB0" w:rsidP="004F4BB0">
      <w:pPr>
        <w:pStyle w:val="a8"/>
        <w:spacing w:before="0" w:beforeAutospacing="0" w:after="0" w:afterAutospacing="0" w:line="276" w:lineRule="auto"/>
        <w:ind w:firstLine="426"/>
        <w:jc w:val="both"/>
        <w:rPr>
          <w:rStyle w:val="aff1"/>
          <w:b w:val="0"/>
        </w:rPr>
      </w:pPr>
    </w:p>
    <w:p w:rsidR="004F4BB0" w:rsidRPr="000E7CCC" w:rsidRDefault="004F4BB0" w:rsidP="004F4BB0">
      <w:pPr>
        <w:pStyle w:val="a8"/>
        <w:spacing w:before="0" w:beforeAutospacing="0" w:after="0" w:afterAutospacing="0" w:line="276" w:lineRule="auto"/>
        <w:ind w:firstLine="426"/>
        <w:jc w:val="both"/>
        <w:rPr>
          <w:rStyle w:val="aff1"/>
          <w:sz w:val="20"/>
          <w:szCs w:val="20"/>
        </w:rPr>
      </w:pPr>
      <w:r w:rsidRPr="000E7CCC">
        <w:rPr>
          <w:rStyle w:val="aff1"/>
          <w:sz w:val="20"/>
          <w:szCs w:val="20"/>
        </w:rPr>
        <w:t>Биологические факторы: _______________________________________________________________</w:t>
      </w: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rPr>
          <w:sz w:val="20"/>
          <w:szCs w:val="20"/>
        </w:rPr>
      </w:pPr>
      <w:r w:rsidRPr="000E7CCC">
        <w:rPr>
          <w:b/>
          <w:sz w:val="20"/>
          <w:szCs w:val="20"/>
        </w:rPr>
        <w:t>Дополнительные сведения</w:t>
      </w:r>
      <w:r w:rsidRPr="000E7CCC">
        <w:rPr>
          <w:sz w:val="20"/>
          <w:szCs w:val="20"/>
        </w:rPr>
        <w:t xml:space="preserve"> (участие в конференциях, олимпиадах; грамоты, награды/занятость в системе дополнительного образования):</w:t>
      </w:r>
    </w:p>
    <w:p w:rsidR="004F4BB0" w:rsidRPr="000E7CCC" w:rsidRDefault="004F4BB0" w:rsidP="004F4BB0">
      <w:pPr>
        <w:pStyle w:val="a8"/>
        <w:spacing w:before="0" w:beforeAutospacing="0" w:after="0" w:afterAutospacing="0" w:line="276" w:lineRule="auto"/>
        <w:ind w:firstLine="426"/>
        <w:jc w:val="both"/>
        <w:rPr>
          <w:sz w:val="20"/>
          <w:szCs w:val="20"/>
        </w:rPr>
      </w:pPr>
    </w:p>
    <w:tbl>
      <w:tblPr>
        <w:tblStyle w:val="af1"/>
        <w:tblW w:w="0" w:type="auto"/>
        <w:tblLook w:val="0000" w:firstRow="0" w:lastRow="0" w:firstColumn="0" w:lastColumn="0" w:noHBand="0" w:noVBand="0"/>
      </w:tblPr>
      <w:tblGrid>
        <w:gridCol w:w="1869"/>
        <w:gridCol w:w="1869"/>
        <w:gridCol w:w="1869"/>
        <w:gridCol w:w="1869"/>
        <w:gridCol w:w="1869"/>
      </w:tblGrid>
      <w:tr w:rsidR="004F4BB0" w:rsidRPr="000E7CCC" w:rsidTr="004F4BB0">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1 класс</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2 класс</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3 класс</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4 класс</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5 класс</w:t>
            </w:r>
          </w:p>
        </w:tc>
      </w:tr>
      <w:tr w:rsidR="004F4BB0" w:rsidRPr="000E7CCC" w:rsidTr="004F4BB0">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r>
    </w:tbl>
    <w:p w:rsidR="004F4BB0" w:rsidRPr="000E7CCC" w:rsidRDefault="004F4BB0" w:rsidP="004F4BB0">
      <w:pPr>
        <w:pStyle w:val="a8"/>
        <w:spacing w:before="0" w:beforeAutospacing="0" w:after="0" w:afterAutospacing="0" w:line="276" w:lineRule="auto"/>
        <w:ind w:firstLine="426"/>
        <w:jc w:val="both"/>
        <w:rPr>
          <w:b/>
          <w:sz w:val="20"/>
          <w:szCs w:val="20"/>
        </w:rPr>
      </w:pPr>
    </w:p>
    <w:p w:rsidR="004F4BB0" w:rsidRPr="000E7CCC" w:rsidRDefault="004F4BB0" w:rsidP="004F4BB0">
      <w:pPr>
        <w:pStyle w:val="a8"/>
        <w:spacing w:before="0" w:beforeAutospacing="0" w:after="0" w:afterAutospacing="0" w:line="276" w:lineRule="auto"/>
        <w:ind w:firstLine="426"/>
        <w:jc w:val="both"/>
        <w:rPr>
          <w:sz w:val="20"/>
          <w:szCs w:val="20"/>
        </w:rPr>
      </w:pPr>
      <w:r w:rsidRPr="000E7CCC">
        <w:rPr>
          <w:b/>
          <w:sz w:val="20"/>
          <w:szCs w:val="20"/>
        </w:rPr>
        <w:t>Рекомендации по сопровождающей работе</w:t>
      </w:r>
      <w:r w:rsidRPr="000E7CCC">
        <w:rPr>
          <w:sz w:val="20"/>
          <w:szCs w:val="20"/>
        </w:rPr>
        <w:t xml:space="preserve">: </w:t>
      </w:r>
    </w:p>
    <w:p w:rsidR="004F4BB0" w:rsidRPr="000E7CCC" w:rsidRDefault="004F4BB0" w:rsidP="004F4BB0">
      <w:pPr>
        <w:pStyle w:val="a8"/>
        <w:spacing w:before="0" w:beforeAutospacing="0" w:after="0" w:afterAutospacing="0" w:line="276" w:lineRule="auto"/>
        <w:jc w:val="both"/>
        <w:rPr>
          <w:sz w:val="20"/>
          <w:szCs w:val="20"/>
        </w:rPr>
      </w:pPr>
      <w:r w:rsidRPr="000E7CCC">
        <w:rPr>
          <w:sz w:val="20"/>
          <w:szCs w:val="20"/>
        </w:rPr>
        <w:t>Учитель: ___________________________________________________________________________________</w:t>
      </w:r>
    </w:p>
    <w:p w:rsidR="004F4BB0" w:rsidRPr="000E7CCC" w:rsidRDefault="004F4BB0" w:rsidP="004F4BB0">
      <w:pPr>
        <w:pStyle w:val="a8"/>
        <w:spacing w:before="0" w:beforeAutospacing="0" w:after="0" w:afterAutospacing="0" w:line="276" w:lineRule="auto"/>
        <w:jc w:val="both"/>
        <w:rPr>
          <w:sz w:val="20"/>
          <w:szCs w:val="20"/>
        </w:rPr>
      </w:pPr>
      <w:r w:rsidRPr="000E7CCC">
        <w:rPr>
          <w:sz w:val="20"/>
          <w:szCs w:val="20"/>
        </w:rPr>
        <w:t>Классный руководитель: ______________________________________________________________________</w:t>
      </w:r>
    </w:p>
    <w:p w:rsidR="004F4BB0" w:rsidRPr="00202D20" w:rsidRDefault="004F4BB0" w:rsidP="00202D20">
      <w:pPr>
        <w:pStyle w:val="a8"/>
        <w:spacing w:before="0" w:beforeAutospacing="0" w:after="0" w:afterAutospacing="0" w:line="276" w:lineRule="auto"/>
        <w:jc w:val="both"/>
        <w:rPr>
          <w:sz w:val="20"/>
          <w:szCs w:val="20"/>
        </w:rPr>
      </w:pPr>
      <w:r w:rsidRPr="000E7CCC">
        <w:rPr>
          <w:sz w:val="20"/>
          <w:szCs w:val="20"/>
        </w:rPr>
        <w:t>Психолог: __________________________________________________________________________________</w:t>
      </w:r>
    </w:p>
    <w:p w:rsidR="004F4BB0" w:rsidRPr="00202D20" w:rsidRDefault="004F4BB0" w:rsidP="004F4BB0">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02D20">
        <w:rPr>
          <w:rFonts w:ascii="Times New Roman" w:eastAsia="Times New Roman" w:hAnsi="Times New Roman" w:cs="Times New Roman"/>
          <w:b/>
          <w:iCs/>
          <w:sz w:val="24"/>
          <w:szCs w:val="24"/>
          <w:lang w:eastAsia="ru-RU"/>
        </w:rPr>
        <w:t>Программа медико-психолого-педагогического изучения ребёнка</w:t>
      </w:r>
    </w:p>
    <w:tbl>
      <w:tblPr>
        <w:tblStyle w:val="af1"/>
        <w:tblW w:w="10072" w:type="dxa"/>
        <w:tblLook w:val="04A0" w:firstRow="1" w:lastRow="0" w:firstColumn="1" w:lastColumn="0" w:noHBand="0" w:noVBand="1"/>
      </w:tblPr>
      <w:tblGrid>
        <w:gridCol w:w="1670"/>
        <w:gridCol w:w="4456"/>
        <w:gridCol w:w="3946"/>
      </w:tblGrid>
      <w:tr w:rsidR="004F4BB0" w:rsidRPr="00202D20" w:rsidTr="004F4BB0">
        <w:trPr>
          <w:trHeight w:val="291"/>
        </w:trPr>
        <w:tc>
          <w:tcPr>
            <w:tcW w:w="1616" w:type="dxa"/>
            <w:hideMark/>
          </w:tcPr>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i/>
                <w:iCs/>
                <w:lang w:eastAsia="ru-RU"/>
              </w:rPr>
              <w:t>Изучение</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i/>
                <w:iCs/>
                <w:lang w:eastAsia="ru-RU"/>
              </w:rPr>
              <w:t>ребенка</w:t>
            </w:r>
          </w:p>
        </w:tc>
        <w:tc>
          <w:tcPr>
            <w:tcW w:w="4487" w:type="dxa"/>
            <w:hideMark/>
          </w:tcPr>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i/>
                <w:iCs/>
                <w:lang w:eastAsia="ru-RU"/>
              </w:rPr>
              <w:t>Содержание работы</w:t>
            </w:r>
          </w:p>
        </w:tc>
        <w:tc>
          <w:tcPr>
            <w:tcW w:w="3969" w:type="dxa"/>
            <w:hideMark/>
          </w:tcPr>
          <w:p w:rsidR="004F4BB0" w:rsidRPr="00531E01" w:rsidRDefault="004F4BB0" w:rsidP="004F4BB0">
            <w:pPr>
              <w:spacing w:before="100" w:beforeAutospacing="1" w:after="100" w:afterAutospacing="1"/>
              <w:jc w:val="center"/>
              <w:rPr>
                <w:rFonts w:ascii="Times New Roman" w:eastAsia="Times New Roman" w:hAnsi="Times New Roman" w:cs="Times New Roman"/>
                <w:lang w:val="ru-RU" w:eastAsia="ru-RU"/>
              </w:rPr>
            </w:pPr>
            <w:r w:rsidRPr="00531E01">
              <w:rPr>
                <w:rFonts w:ascii="Times New Roman" w:eastAsia="Times New Roman" w:hAnsi="Times New Roman" w:cs="Times New Roman"/>
                <w:i/>
                <w:iCs/>
                <w:lang w:val="ru-RU" w:eastAsia="ru-RU"/>
              </w:rPr>
              <w:t>Где и кем выполняется</w:t>
            </w:r>
          </w:p>
          <w:p w:rsidR="004F4BB0" w:rsidRPr="00531E01" w:rsidRDefault="004F4BB0" w:rsidP="004F4BB0">
            <w:pPr>
              <w:spacing w:before="100" w:beforeAutospacing="1" w:after="100" w:afterAutospacing="1"/>
              <w:jc w:val="center"/>
              <w:rPr>
                <w:rFonts w:ascii="Times New Roman" w:eastAsia="Times New Roman" w:hAnsi="Times New Roman" w:cs="Times New Roman"/>
                <w:lang w:val="ru-RU" w:eastAsia="ru-RU"/>
              </w:rPr>
            </w:pPr>
            <w:r w:rsidRPr="00531E01">
              <w:rPr>
                <w:rFonts w:ascii="Times New Roman" w:eastAsia="Times New Roman" w:hAnsi="Times New Roman" w:cs="Times New Roman"/>
                <w:i/>
                <w:iCs/>
                <w:lang w:val="ru-RU" w:eastAsia="ru-RU"/>
              </w:rPr>
              <w:t>работа</w:t>
            </w:r>
          </w:p>
        </w:tc>
      </w:tr>
      <w:tr w:rsidR="004F4BB0" w:rsidRPr="00202D20" w:rsidTr="004F4BB0">
        <w:trPr>
          <w:trHeight w:val="996"/>
        </w:trPr>
        <w:tc>
          <w:tcPr>
            <w:tcW w:w="1616" w:type="dxa"/>
            <w:hideMark/>
          </w:tcPr>
          <w:p w:rsidR="004F4BB0" w:rsidRPr="00531E01" w:rsidRDefault="004F4BB0" w:rsidP="004F4BB0">
            <w:pPr>
              <w:spacing w:before="100" w:beforeAutospacing="1" w:after="100" w:afterAutospacing="1"/>
              <w:jc w:val="center"/>
              <w:rPr>
                <w:rFonts w:ascii="Times New Roman" w:eastAsia="Times New Roman" w:hAnsi="Times New Roman" w:cs="Times New Roman"/>
                <w:lang w:val="ru-RU" w:eastAsia="ru-RU"/>
              </w:rPr>
            </w:pPr>
            <w:r w:rsidRPr="00202D20">
              <w:rPr>
                <w:rFonts w:ascii="Times New Roman" w:eastAsia="Times New Roman" w:hAnsi="Times New Roman" w:cs="Times New Roman"/>
                <w:lang w:eastAsia="ru-RU"/>
              </w:rPr>
              <w:t> </w:t>
            </w:r>
          </w:p>
          <w:p w:rsidR="004F4BB0" w:rsidRPr="00531E01" w:rsidRDefault="004F4BB0" w:rsidP="004F4BB0">
            <w:pPr>
              <w:spacing w:before="100" w:beforeAutospacing="1" w:after="100" w:afterAutospacing="1"/>
              <w:jc w:val="center"/>
              <w:rPr>
                <w:rFonts w:ascii="Times New Roman" w:eastAsia="Times New Roman" w:hAnsi="Times New Roman" w:cs="Times New Roman"/>
                <w:lang w:val="ru-RU" w:eastAsia="ru-RU"/>
              </w:rPr>
            </w:pPr>
            <w:r w:rsidRPr="00202D20">
              <w:rPr>
                <w:rFonts w:ascii="Times New Roman" w:eastAsia="Times New Roman" w:hAnsi="Times New Roman" w:cs="Times New Roman"/>
                <w:lang w:eastAsia="ru-RU"/>
              </w:rPr>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Медицинское</w:t>
            </w:r>
          </w:p>
        </w:tc>
        <w:tc>
          <w:tcPr>
            <w:tcW w:w="4487" w:type="dxa"/>
            <w:hideMark/>
          </w:tcPr>
          <w:p w:rsidR="004F4BB0" w:rsidRPr="00202D20" w:rsidRDefault="004F4BB0" w:rsidP="004F4BB0">
            <w:pPr>
              <w:spacing w:before="100" w:beforeAutospacing="1" w:after="100" w:afterAutospacing="1"/>
              <w:rPr>
                <w:rFonts w:ascii="Times New Roman" w:eastAsia="Times New Roman" w:hAnsi="Times New Roman" w:cs="Times New Roman"/>
                <w:lang w:eastAsia="ru-RU"/>
              </w:rPr>
            </w:pPr>
            <w:r w:rsidRPr="00531E01">
              <w:rPr>
                <w:rFonts w:ascii="Times New Roman" w:eastAsia="Times New Roman" w:hAnsi="Times New Roman" w:cs="Times New Roman"/>
                <w:lang w:val="ru-RU" w:eastAsia="ru-RU"/>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w:t>
            </w:r>
            <w:r w:rsidRPr="00202D20">
              <w:rPr>
                <w:rFonts w:ascii="Times New Roman" w:eastAsia="Times New Roman" w:hAnsi="Times New Roman" w:cs="Times New Roman"/>
                <w:lang w:eastAsia="ru-RU"/>
              </w:rPr>
              <w:t>Утомляемость. Состояние анализаторов.</w:t>
            </w:r>
          </w:p>
        </w:tc>
        <w:tc>
          <w:tcPr>
            <w:tcW w:w="3969" w:type="dxa"/>
            <w:hideMark/>
          </w:tcPr>
          <w:p w:rsidR="004F4BB0" w:rsidRPr="00202D20" w:rsidRDefault="004F4BB0" w:rsidP="004F4BB0">
            <w:pPr>
              <w:spacing w:before="100" w:beforeAutospacing="1" w:after="100" w:afterAutospacing="1"/>
              <w:rPr>
                <w:rFonts w:ascii="Times New Roman" w:eastAsia="Times New Roman" w:hAnsi="Times New Roman" w:cs="Times New Roman"/>
                <w:lang w:eastAsia="ru-RU"/>
              </w:rPr>
            </w:pPr>
            <w:r w:rsidRPr="00531E01">
              <w:rPr>
                <w:rFonts w:ascii="Times New Roman" w:eastAsia="Times New Roman" w:hAnsi="Times New Roman" w:cs="Times New Roman"/>
                <w:lang w:val="ru-RU" w:eastAsia="ru-RU"/>
              </w:rPr>
              <w:t xml:space="preserve">медицинский работник, педагог.Наблюдения во время занятий, в перемены, во время игр и т. д. (педагог). </w:t>
            </w:r>
            <w:r w:rsidRPr="00202D20">
              <w:rPr>
                <w:rFonts w:ascii="Times New Roman" w:eastAsia="Times New Roman" w:hAnsi="Times New Roman" w:cs="Times New Roman"/>
                <w:lang w:eastAsia="ru-RU"/>
              </w:rPr>
              <w:t>Обследование ребенка врачом. Беседа врача с родителями.</w:t>
            </w:r>
          </w:p>
        </w:tc>
      </w:tr>
      <w:tr w:rsidR="004F4BB0" w:rsidRPr="00202D20" w:rsidTr="004F4BB0">
        <w:trPr>
          <w:trHeight w:val="1279"/>
        </w:trPr>
        <w:tc>
          <w:tcPr>
            <w:tcW w:w="1616" w:type="dxa"/>
            <w:hideMark/>
          </w:tcPr>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Психолого-педагогическое</w:t>
            </w:r>
          </w:p>
        </w:tc>
        <w:tc>
          <w:tcPr>
            <w:tcW w:w="4487" w:type="dxa"/>
            <w:hideMark/>
          </w:tcPr>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Обследование актуального уровня психического и речевого развития, определение зоны ближайшего развития.</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Внимание: устойчивость, переключаемость с одного вида деятельности на другой, объем, работоспособность.</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Мышление: визуальное (линейное, структурное); понятийное (интуитивное, логическое); абстрактное, речевое, образное.</w:t>
            </w:r>
          </w:p>
          <w:p w:rsidR="004F4BB0" w:rsidRPr="00202D20" w:rsidRDefault="004F4BB0" w:rsidP="004F4BB0">
            <w:pPr>
              <w:spacing w:before="100" w:beforeAutospacing="1" w:after="100" w:afterAutospacing="1"/>
              <w:rPr>
                <w:rFonts w:ascii="Times New Roman" w:eastAsia="Times New Roman" w:hAnsi="Times New Roman" w:cs="Times New Roman"/>
                <w:lang w:eastAsia="ru-RU"/>
              </w:rPr>
            </w:pPr>
            <w:r w:rsidRPr="00531E01">
              <w:rPr>
                <w:rFonts w:ascii="Times New Roman" w:eastAsia="Times New Roman" w:hAnsi="Times New Roman" w:cs="Times New Roman"/>
                <w:lang w:val="ru-RU" w:eastAsia="ru-RU"/>
              </w:rPr>
              <w:t xml:space="preserve">Память: зрительная, слуховая, моторная, смешанная. Быстрота и прочность </w:t>
            </w:r>
            <w:r w:rsidRPr="00531E01">
              <w:rPr>
                <w:rFonts w:ascii="Times New Roman" w:eastAsia="Times New Roman" w:hAnsi="Times New Roman" w:cs="Times New Roman"/>
                <w:lang w:val="ru-RU" w:eastAsia="ru-RU"/>
              </w:rPr>
              <w:lastRenderedPageBreak/>
              <w:t xml:space="preserve">запоминания. Индивидуальные особенности. </w:t>
            </w:r>
            <w:r w:rsidRPr="00202D20">
              <w:rPr>
                <w:rFonts w:ascii="Times New Roman" w:eastAsia="Times New Roman" w:hAnsi="Times New Roman" w:cs="Times New Roman"/>
                <w:lang w:eastAsia="ru-RU"/>
              </w:rPr>
              <w:t>Моторика. Речь.</w:t>
            </w:r>
          </w:p>
        </w:tc>
        <w:tc>
          <w:tcPr>
            <w:tcW w:w="3969" w:type="dxa"/>
            <w:hideMark/>
          </w:tcPr>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lastRenderedPageBreak/>
              <w:t>Наблюдение за ребенком на занятиях и во внеурочное время. (учитель).</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Специальный эксперимент. (психолог).</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Беседы с ребенком, с родителями.</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Наблюдения за речью ребенка на занятиях и в свободное время.</w:t>
            </w:r>
          </w:p>
          <w:p w:rsidR="004F4BB0" w:rsidRPr="00202D20" w:rsidRDefault="004F4BB0" w:rsidP="004F4BB0">
            <w:pPr>
              <w:spacing w:before="100" w:beforeAutospacing="1" w:after="100" w:afterAutospacing="1"/>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Изучение письменных работ (учитель).</w:t>
            </w:r>
          </w:p>
        </w:tc>
      </w:tr>
      <w:tr w:rsidR="004F4BB0" w:rsidRPr="00202D20" w:rsidTr="004F4BB0">
        <w:trPr>
          <w:trHeight w:val="2114"/>
        </w:trPr>
        <w:tc>
          <w:tcPr>
            <w:tcW w:w="1616" w:type="dxa"/>
            <w:hideMark/>
          </w:tcPr>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lastRenderedPageBreak/>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Социально-педагогическое</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 </w:t>
            </w:r>
          </w:p>
        </w:tc>
        <w:tc>
          <w:tcPr>
            <w:tcW w:w="4487" w:type="dxa"/>
            <w:hideMark/>
          </w:tcPr>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Семья ребенка. Состав семьи. Условия воспитания.</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Мотивы учебной деятельности. Прилежание, отношение к отметке, похвале или порицанию учителя, воспитателя.</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4F4BB0" w:rsidRPr="00202D20" w:rsidRDefault="004F4BB0" w:rsidP="004F4BB0">
            <w:pPr>
              <w:spacing w:before="100" w:beforeAutospacing="1" w:after="100" w:afterAutospacing="1"/>
              <w:rPr>
                <w:rFonts w:ascii="Times New Roman" w:eastAsia="Times New Roman" w:hAnsi="Times New Roman" w:cs="Times New Roman"/>
                <w:lang w:eastAsia="ru-RU"/>
              </w:rPr>
            </w:pPr>
            <w:r w:rsidRPr="00531E01">
              <w:rPr>
                <w:rFonts w:ascii="Times New Roman" w:eastAsia="Times New Roman" w:hAnsi="Times New Roman" w:cs="Times New Roman"/>
                <w:lang w:val="ru-RU" w:eastAsia="ru-RU"/>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w:t>
            </w:r>
            <w:r w:rsidRPr="00202D20">
              <w:rPr>
                <w:rFonts w:ascii="Times New Roman" w:eastAsia="Times New Roman" w:hAnsi="Times New Roman" w:cs="Times New Roman"/>
                <w:lang w:eastAsia="ru-RU"/>
              </w:rPr>
              <w:t>Уровень притязаний и самооценка.</w:t>
            </w:r>
          </w:p>
        </w:tc>
        <w:tc>
          <w:tcPr>
            <w:tcW w:w="3969" w:type="dxa"/>
            <w:hideMark/>
          </w:tcPr>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Посещение семьи ребенка. (учитель, соц. педагог).</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Наблюдения во время занятий. Изучение работ ученика (педагог).</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Анкетирование по выявлению школьных трудностей (учитель).</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202D20">
              <w:rPr>
                <w:rFonts w:ascii="Times New Roman" w:eastAsia="Times New Roman" w:hAnsi="Times New Roman" w:cs="Times New Roman"/>
                <w:lang w:eastAsia="ru-RU"/>
              </w:rPr>
              <w:t> </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Беседа с родителями и учителями- предметниками.</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202D20">
              <w:rPr>
                <w:rFonts w:ascii="Times New Roman" w:eastAsia="Times New Roman" w:hAnsi="Times New Roman" w:cs="Times New Roman"/>
                <w:lang w:eastAsia="ru-RU"/>
              </w:rPr>
              <w:t> </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Специальный эксперимент (педагог, психолог).</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202D20">
              <w:rPr>
                <w:rFonts w:ascii="Times New Roman" w:eastAsia="Times New Roman" w:hAnsi="Times New Roman" w:cs="Times New Roman"/>
                <w:lang w:eastAsia="ru-RU"/>
              </w:rPr>
              <w:t> </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Анкета для родителей и учителей.</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202D20">
              <w:rPr>
                <w:rFonts w:ascii="Times New Roman" w:eastAsia="Times New Roman" w:hAnsi="Times New Roman" w:cs="Times New Roman"/>
                <w:lang w:eastAsia="ru-RU"/>
              </w:rPr>
              <w:t> </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Наблюдение за ребёнком в различных видах деятельности.</w:t>
            </w:r>
          </w:p>
        </w:tc>
      </w:tr>
    </w:tbl>
    <w:p w:rsidR="004F4BB0" w:rsidRDefault="004F4BB0" w:rsidP="004F4BB0"/>
    <w:p w:rsidR="00202D20" w:rsidRDefault="00202D20" w:rsidP="00202D20">
      <w:pPr>
        <w:pStyle w:val="1"/>
        <w:tabs>
          <w:tab w:val="left" w:pos="810"/>
        </w:tabs>
        <w:spacing w:before="0"/>
        <w:ind w:left="0" w:right="0"/>
        <w:jc w:val="center"/>
        <w:rPr>
          <w:bCs w:val="0"/>
          <w:lang w:val="ru-RU"/>
        </w:rPr>
      </w:pPr>
    </w:p>
    <w:p w:rsidR="00202D20" w:rsidRDefault="00202D20" w:rsidP="00202D20">
      <w:pPr>
        <w:pStyle w:val="1"/>
        <w:tabs>
          <w:tab w:val="left" w:pos="810"/>
        </w:tabs>
        <w:spacing w:before="0"/>
        <w:ind w:left="0" w:right="0"/>
        <w:jc w:val="center"/>
        <w:rPr>
          <w:bCs w:val="0"/>
          <w:lang w:val="ru-RU"/>
        </w:rPr>
      </w:pPr>
    </w:p>
    <w:p w:rsidR="00202D20" w:rsidRDefault="00202D20" w:rsidP="00202D20">
      <w:pPr>
        <w:pStyle w:val="1"/>
        <w:tabs>
          <w:tab w:val="left" w:pos="810"/>
        </w:tabs>
        <w:spacing w:before="0"/>
        <w:ind w:left="0" w:right="0"/>
        <w:jc w:val="center"/>
        <w:rPr>
          <w:bCs w:val="0"/>
          <w:lang w:val="ru-RU"/>
        </w:rPr>
      </w:pPr>
    </w:p>
    <w:p w:rsidR="00202D20" w:rsidRDefault="00202D20" w:rsidP="00202D20">
      <w:pPr>
        <w:pStyle w:val="1"/>
        <w:tabs>
          <w:tab w:val="left" w:pos="810"/>
        </w:tabs>
        <w:spacing w:before="0"/>
        <w:ind w:left="0" w:right="0"/>
        <w:jc w:val="center"/>
        <w:rPr>
          <w:bCs w:val="0"/>
          <w:lang w:val="ru-RU"/>
        </w:rPr>
      </w:pPr>
    </w:p>
    <w:p w:rsidR="00707DCC" w:rsidRDefault="00707DCC" w:rsidP="00202D20">
      <w:pPr>
        <w:pStyle w:val="1"/>
        <w:tabs>
          <w:tab w:val="left" w:pos="810"/>
        </w:tabs>
        <w:spacing w:before="0"/>
        <w:ind w:left="0" w:right="0"/>
        <w:jc w:val="center"/>
        <w:rPr>
          <w:bCs w:val="0"/>
          <w:lang w:val="ru-RU"/>
        </w:rPr>
      </w:pPr>
    </w:p>
    <w:p w:rsidR="00707DCC" w:rsidRDefault="00707DCC" w:rsidP="00202D20">
      <w:pPr>
        <w:pStyle w:val="1"/>
        <w:tabs>
          <w:tab w:val="left" w:pos="810"/>
        </w:tabs>
        <w:spacing w:before="0"/>
        <w:ind w:left="0" w:right="0"/>
        <w:jc w:val="center"/>
        <w:rPr>
          <w:bCs w:val="0"/>
          <w:lang w:val="ru-RU"/>
        </w:rPr>
      </w:pPr>
    </w:p>
    <w:p w:rsidR="00707DCC" w:rsidRDefault="00707DCC" w:rsidP="00202D20">
      <w:pPr>
        <w:pStyle w:val="1"/>
        <w:tabs>
          <w:tab w:val="left" w:pos="810"/>
        </w:tabs>
        <w:spacing w:before="0"/>
        <w:ind w:left="0" w:right="0"/>
        <w:jc w:val="center"/>
        <w:rPr>
          <w:bCs w:val="0"/>
          <w:lang w:val="ru-RU"/>
        </w:rPr>
      </w:pPr>
    </w:p>
    <w:p w:rsidR="00707DCC" w:rsidRDefault="00707DCC" w:rsidP="00202D20">
      <w:pPr>
        <w:pStyle w:val="1"/>
        <w:tabs>
          <w:tab w:val="left" w:pos="810"/>
        </w:tabs>
        <w:spacing w:before="0"/>
        <w:ind w:left="0" w:right="0"/>
        <w:jc w:val="center"/>
        <w:rPr>
          <w:bCs w:val="0"/>
          <w:lang w:val="ru-RU"/>
        </w:rPr>
      </w:pPr>
    </w:p>
    <w:p w:rsidR="00707DCC" w:rsidRDefault="00707DCC" w:rsidP="00202D20">
      <w:pPr>
        <w:pStyle w:val="1"/>
        <w:tabs>
          <w:tab w:val="left" w:pos="810"/>
        </w:tabs>
        <w:spacing w:before="0"/>
        <w:ind w:left="0" w:right="0"/>
        <w:jc w:val="center"/>
        <w:rPr>
          <w:bCs w:val="0"/>
          <w:lang w:val="ru-RU"/>
        </w:rPr>
      </w:pPr>
    </w:p>
    <w:p w:rsidR="00707DCC" w:rsidRDefault="00707DCC" w:rsidP="00202D20">
      <w:pPr>
        <w:pStyle w:val="1"/>
        <w:tabs>
          <w:tab w:val="left" w:pos="810"/>
        </w:tabs>
        <w:spacing w:before="0"/>
        <w:ind w:left="0" w:right="0"/>
        <w:jc w:val="center"/>
        <w:rPr>
          <w:bCs w:val="0"/>
          <w:lang w:val="ru-RU"/>
        </w:rPr>
      </w:pPr>
    </w:p>
    <w:p w:rsidR="00707DCC" w:rsidRDefault="00707DCC" w:rsidP="00202D20">
      <w:pPr>
        <w:pStyle w:val="1"/>
        <w:tabs>
          <w:tab w:val="left" w:pos="810"/>
        </w:tabs>
        <w:spacing w:before="0"/>
        <w:ind w:left="0" w:right="0"/>
        <w:jc w:val="center"/>
        <w:rPr>
          <w:bCs w:val="0"/>
          <w:lang w:val="ru-RU"/>
        </w:rPr>
      </w:pPr>
    </w:p>
    <w:p w:rsidR="00707DCC" w:rsidRDefault="00707DCC" w:rsidP="00202D20">
      <w:pPr>
        <w:pStyle w:val="1"/>
        <w:tabs>
          <w:tab w:val="left" w:pos="810"/>
        </w:tabs>
        <w:spacing w:before="0"/>
        <w:ind w:left="0" w:right="0"/>
        <w:jc w:val="center"/>
        <w:rPr>
          <w:bCs w:val="0"/>
          <w:lang w:val="ru-RU"/>
        </w:rPr>
      </w:pPr>
    </w:p>
    <w:p w:rsidR="00707DCC" w:rsidRDefault="00707DCC" w:rsidP="00202D20">
      <w:pPr>
        <w:pStyle w:val="1"/>
        <w:tabs>
          <w:tab w:val="left" w:pos="810"/>
        </w:tabs>
        <w:spacing w:before="0"/>
        <w:ind w:left="0" w:right="0"/>
        <w:jc w:val="center"/>
        <w:rPr>
          <w:bCs w:val="0"/>
          <w:lang w:val="ru-RU"/>
        </w:rPr>
      </w:pPr>
    </w:p>
    <w:p w:rsidR="00707DCC" w:rsidRDefault="00707DCC" w:rsidP="00202D20">
      <w:pPr>
        <w:pStyle w:val="1"/>
        <w:tabs>
          <w:tab w:val="left" w:pos="810"/>
        </w:tabs>
        <w:spacing w:before="0"/>
        <w:ind w:left="0" w:right="0"/>
        <w:jc w:val="center"/>
        <w:rPr>
          <w:bCs w:val="0"/>
          <w:lang w:val="ru-RU"/>
        </w:rPr>
      </w:pPr>
    </w:p>
    <w:p w:rsidR="00707DCC" w:rsidRDefault="00707DCC" w:rsidP="00202D20">
      <w:pPr>
        <w:pStyle w:val="1"/>
        <w:tabs>
          <w:tab w:val="left" w:pos="810"/>
        </w:tabs>
        <w:spacing w:before="0"/>
        <w:ind w:left="0" w:right="0"/>
        <w:jc w:val="center"/>
        <w:rPr>
          <w:bCs w:val="0"/>
          <w:lang w:val="ru-RU"/>
        </w:rPr>
      </w:pPr>
    </w:p>
    <w:p w:rsidR="00707DCC" w:rsidRDefault="00707DCC" w:rsidP="00202D20">
      <w:pPr>
        <w:pStyle w:val="1"/>
        <w:tabs>
          <w:tab w:val="left" w:pos="810"/>
        </w:tabs>
        <w:spacing w:before="0"/>
        <w:ind w:left="0" w:right="0"/>
        <w:jc w:val="center"/>
        <w:rPr>
          <w:bCs w:val="0"/>
          <w:lang w:val="ru-RU"/>
        </w:rPr>
      </w:pPr>
    </w:p>
    <w:p w:rsidR="00202D20" w:rsidRPr="001A5E7E" w:rsidRDefault="00202D20" w:rsidP="001A5E7E">
      <w:pPr>
        <w:pStyle w:val="ab"/>
        <w:jc w:val="center"/>
        <w:rPr>
          <w:rFonts w:ascii="Times New Roman" w:hAnsi="Times New Roman"/>
          <w:b/>
          <w:sz w:val="28"/>
          <w:szCs w:val="28"/>
        </w:rPr>
      </w:pPr>
      <w:r w:rsidRPr="001A5E7E">
        <w:rPr>
          <w:rFonts w:ascii="Times New Roman" w:hAnsi="Times New Roman"/>
          <w:b/>
          <w:bCs/>
          <w:sz w:val="28"/>
          <w:szCs w:val="28"/>
        </w:rPr>
        <w:lastRenderedPageBreak/>
        <w:t>3.</w:t>
      </w:r>
      <w:r w:rsidRPr="001A5E7E">
        <w:rPr>
          <w:rFonts w:ascii="Times New Roman" w:hAnsi="Times New Roman"/>
          <w:b/>
          <w:sz w:val="28"/>
          <w:szCs w:val="28"/>
        </w:rPr>
        <w:t>Организационный раздел</w:t>
      </w:r>
    </w:p>
    <w:p w:rsidR="00202D20" w:rsidRPr="001A5E7E" w:rsidRDefault="00707DCC" w:rsidP="001A5E7E">
      <w:pPr>
        <w:pStyle w:val="ab"/>
        <w:jc w:val="center"/>
        <w:rPr>
          <w:rFonts w:ascii="Times New Roman" w:eastAsia="@Arial Unicode MS" w:hAnsi="Times New Roman"/>
          <w:b/>
          <w:bCs/>
          <w:sz w:val="24"/>
          <w:szCs w:val="24"/>
        </w:rPr>
      </w:pPr>
      <w:r>
        <w:rPr>
          <w:rFonts w:ascii="Times New Roman" w:eastAsia="@Arial Unicode MS" w:hAnsi="Times New Roman"/>
          <w:b/>
          <w:bCs/>
          <w:sz w:val="24"/>
          <w:szCs w:val="24"/>
        </w:rPr>
        <w:t xml:space="preserve">3.1 </w:t>
      </w:r>
      <w:r w:rsidR="00202D20" w:rsidRPr="001A5E7E">
        <w:rPr>
          <w:rFonts w:ascii="Times New Roman" w:eastAsia="@Arial Unicode MS" w:hAnsi="Times New Roman"/>
          <w:b/>
          <w:bCs/>
          <w:sz w:val="24"/>
          <w:szCs w:val="24"/>
        </w:rPr>
        <w:t>Учебный план  начального общего образования</w:t>
      </w:r>
      <w:r w:rsidR="001A5E7E" w:rsidRPr="001A5E7E">
        <w:rPr>
          <w:rFonts w:ascii="Times New Roman" w:eastAsia="@Arial Unicode MS" w:hAnsi="Times New Roman"/>
          <w:b/>
          <w:bCs/>
          <w:sz w:val="24"/>
          <w:szCs w:val="24"/>
        </w:rPr>
        <w:t xml:space="preserve"> </w:t>
      </w:r>
      <w:r w:rsidR="00202D20" w:rsidRPr="001A5E7E">
        <w:rPr>
          <w:rFonts w:ascii="Times New Roman" w:hAnsi="Times New Roman"/>
          <w:b/>
          <w:sz w:val="24"/>
          <w:szCs w:val="24"/>
        </w:rPr>
        <w:t>муниципального бюджетного общеобразовательного учреждения</w:t>
      </w:r>
      <w:r w:rsidR="001A5E7E" w:rsidRPr="001A5E7E">
        <w:rPr>
          <w:rFonts w:ascii="Times New Roman" w:eastAsia="@Arial Unicode MS" w:hAnsi="Times New Roman"/>
          <w:b/>
          <w:bCs/>
          <w:sz w:val="24"/>
          <w:szCs w:val="24"/>
        </w:rPr>
        <w:t xml:space="preserve"> </w:t>
      </w:r>
      <w:r w:rsidR="00202D20" w:rsidRPr="001A5E7E">
        <w:rPr>
          <w:rFonts w:ascii="Times New Roman" w:hAnsi="Times New Roman"/>
          <w:b/>
          <w:bCs/>
          <w:sz w:val="24"/>
          <w:szCs w:val="24"/>
        </w:rPr>
        <w:t>средней общеобразовательной школы с Казинка</w:t>
      </w:r>
      <w:r w:rsidR="00202D20" w:rsidRPr="001A5E7E">
        <w:rPr>
          <w:rFonts w:ascii="Times New Roman" w:hAnsi="Times New Roman"/>
          <w:b/>
          <w:sz w:val="24"/>
          <w:szCs w:val="24"/>
        </w:rPr>
        <w:t xml:space="preserve"> Грязинского муниципального района</w:t>
      </w:r>
      <w:r w:rsidR="001A5E7E" w:rsidRPr="001A5E7E">
        <w:rPr>
          <w:rFonts w:ascii="Times New Roman" w:eastAsia="@Arial Unicode MS" w:hAnsi="Times New Roman"/>
          <w:b/>
          <w:bCs/>
          <w:sz w:val="24"/>
          <w:szCs w:val="24"/>
        </w:rPr>
        <w:t xml:space="preserve">  </w:t>
      </w:r>
      <w:r w:rsidR="00202D20" w:rsidRPr="001A5E7E">
        <w:rPr>
          <w:rFonts w:ascii="Times New Roman" w:hAnsi="Times New Roman"/>
          <w:b/>
          <w:sz w:val="24"/>
          <w:szCs w:val="24"/>
        </w:rPr>
        <w:t>Липецкой области</w:t>
      </w:r>
    </w:p>
    <w:p w:rsidR="00202D20" w:rsidRPr="001A5E7E" w:rsidRDefault="00202D20" w:rsidP="001A5E7E">
      <w:pPr>
        <w:pStyle w:val="ab"/>
        <w:jc w:val="center"/>
        <w:rPr>
          <w:rFonts w:ascii="Times New Roman" w:hAnsi="Times New Roman"/>
          <w:b/>
          <w:bCs/>
          <w:sz w:val="24"/>
          <w:szCs w:val="24"/>
        </w:rPr>
      </w:pPr>
      <w:r w:rsidRPr="001A5E7E">
        <w:rPr>
          <w:rFonts w:ascii="Times New Roman" w:hAnsi="Times New Roman"/>
          <w:b/>
          <w:bCs/>
          <w:sz w:val="24"/>
          <w:szCs w:val="24"/>
        </w:rPr>
        <w:t>для 1-4 классов на 2016/2017 учебный год</w:t>
      </w:r>
    </w:p>
    <w:p w:rsidR="00202D20" w:rsidRPr="001A5E7E" w:rsidRDefault="00202D20" w:rsidP="001A5E7E">
      <w:pPr>
        <w:pStyle w:val="ab"/>
        <w:jc w:val="center"/>
        <w:rPr>
          <w:rFonts w:ascii="Times New Roman" w:hAnsi="Times New Roman"/>
          <w:b/>
          <w:bCs/>
          <w:sz w:val="28"/>
          <w:szCs w:val="28"/>
        </w:rPr>
      </w:pPr>
    </w:p>
    <w:p w:rsidR="001A5E7E" w:rsidRPr="0007656F" w:rsidRDefault="001A5E7E" w:rsidP="001A5E7E">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t>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w:t>
      </w:r>
      <w:r w:rsidRPr="0007656F">
        <w:rPr>
          <w:rFonts w:ascii="Times New Roman" w:eastAsia="Calibri" w:hAnsi="Times New Roman" w:cs="Times New Roman"/>
          <w:sz w:val="24"/>
          <w:szCs w:val="24"/>
          <w:lang w:eastAsia="ru-RU"/>
        </w:rPr>
        <w:t xml:space="preserve"> минимальный и максимальный объем аудиторной нагрузки обучающихся, состав и структуру обязательных предметных областей, </w:t>
      </w:r>
      <w:r w:rsidRPr="0007656F">
        <w:rPr>
          <w:rFonts w:ascii="Times New Roman" w:eastAsia="Calibri" w:hAnsi="Times New Roman" w:cs="Times New Roman"/>
          <w:sz w:val="24"/>
          <w:szCs w:val="24"/>
        </w:rPr>
        <w:t xml:space="preserve">формы промежуточной аттестации обучающихся. </w:t>
      </w:r>
    </w:p>
    <w:p w:rsidR="001A5E7E" w:rsidRPr="0007656F" w:rsidRDefault="001A5E7E" w:rsidP="001A5E7E">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t xml:space="preserve">Учебный  план  НОО состоит  из  двух  частей:  обязательной  части  и  части, формируемой участниками образовательных отношений. </w:t>
      </w:r>
      <w:r w:rsidRPr="0007656F">
        <w:rPr>
          <w:rFonts w:ascii="Times New Roman" w:hAnsi="Times New Roman" w:cs="Times New Roman"/>
          <w:sz w:val="24"/>
          <w:szCs w:val="24"/>
          <w:lang w:eastAsia="ru-RU"/>
        </w:rPr>
        <w:t>Соотношение обязательной части и части, формируемой участниками образовательного процессов, составляет 80% и 20%. Количество учебных занятий за 4 учебных года не может составлять менее 2904 часов и  не более 3345 часов</w:t>
      </w:r>
    </w:p>
    <w:p w:rsidR="001A5E7E" w:rsidRPr="0007656F" w:rsidRDefault="001A5E7E" w:rsidP="001A5E7E">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Учебный план рассчитан на   </w:t>
      </w:r>
      <w:r w:rsidR="0007656F">
        <w:rPr>
          <w:rFonts w:ascii="Times New Roman" w:eastAsia="Calibri" w:hAnsi="Times New Roman" w:cs="Times New Roman"/>
          <w:sz w:val="24"/>
          <w:szCs w:val="24"/>
          <w:lang w:eastAsia="ru-RU"/>
        </w:rPr>
        <w:t>5</w:t>
      </w:r>
      <w:r w:rsidRPr="0007656F">
        <w:rPr>
          <w:rFonts w:ascii="Times New Roman" w:eastAsia="Calibri" w:hAnsi="Times New Roman" w:cs="Times New Roman"/>
          <w:sz w:val="24"/>
          <w:szCs w:val="24"/>
          <w:lang w:eastAsia="ru-RU"/>
        </w:rPr>
        <w:t xml:space="preserve">  классов-комплектов в начальных классах.</w:t>
      </w:r>
    </w:p>
    <w:p w:rsidR="001A5E7E" w:rsidRPr="0007656F" w:rsidRDefault="001A5E7E" w:rsidP="001A5E7E">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Учитывая образовательные задачи школы,  нормативы федеральных государственных образовательных стандартов, в школе установлена для 1 – 4-х классов пятидневная учебная неделя. Количество часов, отведенных на освоение обучающимися учебного плана общеобразовательного учреждения, в совокупности не превышает максимальную величину недельной образовательной нагрузки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7158"/>
      </w:tblGrid>
      <w:tr w:rsidR="0007656F" w:rsidRPr="0007656F" w:rsidTr="0007656F">
        <w:trPr>
          <w:trHeight w:val="613"/>
        </w:trPr>
        <w:tc>
          <w:tcPr>
            <w:tcW w:w="2228" w:type="dxa"/>
            <w:tcBorders>
              <w:top w:val="single" w:sz="4" w:space="0" w:color="auto"/>
              <w:left w:val="single" w:sz="4" w:space="0" w:color="auto"/>
              <w:bottom w:val="single" w:sz="4" w:space="0" w:color="auto"/>
              <w:right w:val="single" w:sz="4" w:space="0" w:color="auto"/>
            </w:tcBorders>
          </w:tcPr>
          <w:p w:rsidR="0007656F" w:rsidRPr="0007656F" w:rsidRDefault="00D90FC5" w:rsidP="005C09D4">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fldChar w:fldCharType="begin"/>
            </w:r>
            <w:r w:rsidR="0007656F" w:rsidRPr="0007656F">
              <w:rPr>
                <w:rFonts w:ascii="Times New Roman" w:eastAsia="Calibri" w:hAnsi="Times New Roman" w:cs="Times New Roman"/>
                <w:sz w:val="24"/>
                <w:szCs w:val="24"/>
              </w:rPr>
              <w:instrText>PRIVATE</w:instrText>
            </w:r>
            <w:r w:rsidRPr="0007656F">
              <w:rPr>
                <w:rFonts w:ascii="Times New Roman" w:eastAsia="Calibri" w:hAnsi="Times New Roman" w:cs="Times New Roman"/>
                <w:sz w:val="24"/>
                <w:szCs w:val="24"/>
              </w:rPr>
              <w:fldChar w:fldCharType="end"/>
            </w:r>
            <w:r w:rsidR="0007656F" w:rsidRPr="0007656F">
              <w:rPr>
                <w:rFonts w:ascii="Times New Roman" w:eastAsia="Calibri" w:hAnsi="Times New Roman" w:cs="Times New Roman"/>
                <w:sz w:val="24"/>
                <w:szCs w:val="24"/>
              </w:rPr>
              <w:t>Классы</w:t>
            </w:r>
          </w:p>
        </w:tc>
        <w:tc>
          <w:tcPr>
            <w:tcW w:w="7343" w:type="dxa"/>
            <w:tcBorders>
              <w:top w:val="single" w:sz="4" w:space="0" w:color="auto"/>
              <w:left w:val="single" w:sz="4" w:space="0" w:color="auto"/>
              <w:bottom w:val="single" w:sz="4" w:space="0" w:color="auto"/>
              <w:right w:val="single" w:sz="4" w:space="0" w:color="auto"/>
            </w:tcBorders>
            <w:hideMark/>
          </w:tcPr>
          <w:p w:rsidR="0007656F" w:rsidRPr="0007656F" w:rsidRDefault="0007656F" w:rsidP="005C09D4">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t xml:space="preserve">Максимально допустимая недельная нагрузка в академических часах  </w:t>
            </w:r>
          </w:p>
        </w:tc>
      </w:tr>
      <w:tr w:rsidR="0007656F" w:rsidRPr="0007656F" w:rsidTr="0007656F">
        <w:trPr>
          <w:trHeight w:val="297"/>
        </w:trPr>
        <w:tc>
          <w:tcPr>
            <w:tcW w:w="2228" w:type="dxa"/>
            <w:tcBorders>
              <w:top w:val="single" w:sz="4" w:space="0" w:color="auto"/>
              <w:left w:val="single" w:sz="4" w:space="0" w:color="auto"/>
              <w:bottom w:val="single" w:sz="4" w:space="0" w:color="auto"/>
              <w:right w:val="single" w:sz="4" w:space="0" w:color="auto"/>
            </w:tcBorders>
            <w:hideMark/>
          </w:tcPr>
          <w:p w:rsidR="0007656F" w:rsidRPr="0007656F" w:rsidRDefault="0007656F" w:rsidP="005C09D4">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t>1</w:t>
            </w:r>
          </w:p>
        </w:tc>
        <w:tc>
          <w:tcPr>
            <w:tcW w:w="7343" w:type="dxa"/>
            <w:tcBorders>
              <w:top w:val="single" w:sz="4" w:space="0" w:color="auto"/>
              <w:left w:val="single" w:sz="4" w:space="0" w:color="auto"/>
              <w:bottom w:val="single" w:sz="4" w:space="0" w:color="auto"/>
              <w:right w:val="single" w:sz="4" w:space="0" w:color="auto"/>
            </w:tcBorders>
            <w:hideMark/>
          </w:tcPr>
          <w:p w:rsidR="0007656F" w:rsidRPr="0007656F" w:rsidRDefault="0007656F" w:rsidP="005C09D4">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t>21</w:t>
            </w:r>
          </w:p>
        </w:tc>
      </w:tr>
      <w:tr w:rsidR="0007656F" w:rsidRPr="0007656F" w:rsidTr="0007656F">
        <w:trPr>
          <w:trHeight w:val="240"/>
        </w:trPr>
        <w:tc>
          <w:tcPr>
            <w:tcW w:w="2228" w:type="dxa"/>
            <w:tcBorders>
              <w:top w:val="single" w:sz="4" w:space="0" w:color="auto"/>
              <w:left w:val="single" w:sz="4" w:space="0" w:color="auto"/>
              <w:bottom w:val="single" w:sz="4" w:space="0" w:color="auto"/>
              <w:right w:val="single" w:sz="4" w:space="0" w:color="auto"/>
            </w:tcBorders>
            <w:hideMark/>
          </w:tcPr>
          <w:p w:rsidR="0007656F" w:rsidRPr="0007656F" w:rsidRDefault="0007656F" w:rsidP="005C09D4">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t>2-4</w:t>
            </w:r>
          </w:p>
        </w:tc>
        <w:tc>
          <w:tcPr>
            <w:tcW w:w="7343" w:type="dxa"/>
            <w:tcBorders>
              <w:top w:val="single" w:sz="4" w:space="0" w:color="auto"/>
              <w:left w:val="single" w:sz="4" w:space="0" w:color="auto"/>
              <w:bottom w:val="single" w:sz="4" w:space="0" w:color="auto"/>
              <w:right w:val="single" w:sz="4" w:space="0" w:color="auto"/>
            </w:tcBorders>
            <w:hideMark/>
          </w:tcPr>
          <w:p w:rsidR="0007656F" w:rsidRPr="0007656F" w:rsidRDefault="0007656F" w:rsidP="005C09D4">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t>23</w:t>
            </w:r>
          </w:p>
        </w:tc>
      </w:tr>
    </w:tbl>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Обучение учащихся в 1-м классе осуществляется с соблюдением следующих дополнительных требований:</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учебные занятия проводятся по 5-дневн</w:t>
      </w:r>
      <w:r>
        <w:rPr>
          <w:rFonts w:ascii="Times New Roman" w:eastAsia="Calibri" w:hAnsi="Times New Roman" w:cs="Times New Roman"/>
          <w:sz w:val="24"/>
          <w:szCs w:val="24"/>
          <w:lang w:eastAsia="ru-RU"/>
        </w:rPr>
        <w:t xml:space="preserve">ой учебной неделе </w:t>
      </w:r>
      <w:r w:rsidRPr="0007656F">
        <w:rPr>
          <w:rFonts w:ascii="Times New Roman" w:eastAsia="Calibri" w:hAnsi="Times New Roman" w:cs="Times New Roman"/>
          <w:sz w:val="24"/>
          <w:szCs w:val="24"/>
          <w:lang w:eastAsia="ru-RU"/>
        </w:rPr>
        <w:t>:</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сентябрь, октябрь - по 3 урока в день по 35 минут каждый;</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ноябрь, декабрь - по 4 урока в день и один день в неделю не более 5 уроков за счет уроков физической культуры по 35 минут каждый; </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январь - май - по 4 урока в день и один день в неделю не более 5 уроков за счет уроков физической культуры по 40 минут каждый;</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lastRenderedPageBreak/>
        <w:t>- рекомендуется организация в середине учебного дня динамической паузы продолжительностью не менее 40 минут;</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обучение проводится без балльного оценивания занятий обучающихся и домашних заданий;</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 </w:t>
      </w:r>
      <w:r w:rsidRPr="0007656F">
        <w:rPr>
          <w:rFonts w:ascii="Times New Roman" w:eastAsia="Calibri" w:hAnsi="Times New Roman" w:cs="Times New Roman"/>
          <w:spacing w:val="2"/>
          <w:sz w:val="24"/>
          <w:szCs w:val="24"/>
          <w:lang w:eastAsia="ru-RU"/>
        </w:rPr>
        <w:t xml:space="preserve">устанавливаются </w:t>
      </w:r>
      <w:r w:rsidRPr="0007656F">
        <w:rPr>
          <w:rFonts w:ascii="Times New Roman" w:eastAsia="Calibri" w:hAnsi="Times New Roman" w:cs="Times New Roman"/>
          <w:sz w:val="24"/>
          <w:szCs w:val="24"/>
          <w:lang w:eastAsia="ru-RU"/>
        </w:rPr>
        <w:t xml:space="preserve">дополнительные недельные каникулы в середине третьей четверти при традиционном режиме обучения. </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 В течение адаптационного периода (8 недель) учитель может планировать уроки по таким предметам как окружающий мир, ИЗО, музыка, технология, физическая культура в виде целевых прогулок, экскурсий, физкультурных занятий, развивающих игр. В классном журнале указывается форма проведения занятия, если оно проводится не в классно - урочной форме.</w:t>
      </w:r>
    </w:p>
    <w:p w:rsidR="00E0628A" w:rsidRDefault="0007656F" w:rsidP="00E0628A">
      <w:pPr>
        <w:spacing w:after="0" w:line="240" w:lineRule="auto"/>
        <w:jc w:val="both"/>
        <w:rPr>
          <w:rFonts w:ascii="Times New Roman" w:eastAsia="Calibri" w:hAnsi="Times New Roman" w:cs="Times New Roman"/>
          <w:sz w:val="24"/>
          <w:szCs w:val="24"/>
          <w:lang w:eastAsia="ru-RU"/>
        </w:rPr>
      </w:pPr>
      <w:r w:rsidRPr="0007656F">
        <w:rPr>
          <w:rFonts w:ascii="Times New Roman" w:eastAsia="Calibri" w:hAnsi="Times New Roman" w:cs="Times New Roman"/>
          <w:spacing w:val="-2"/>
          <w:sz w:val="24"/>
          <w:szCs w:val="24"/>
          <w:lang w:eastAsia="ru-RU"/>
        </w:rPr>
        <w:t xml:space="preserve">Продолжительность урока для 2-4 классов - </w:t>
      </w:r>
      <w:r w:rsidRPr="0007656F">
        <w:rPr>
          <w:rFonts w:ascii="Times New Roman" w:eastAsia="Calibri" w:hAnsi="Times New Roman" w:cs="Times New Roman"/>
          <w:spacing w:val="12"/>
          <w:sz w:val="24"/>
          <w:szCs w:val="24"/>
          <w:lang w:eastAsia="ru-RU"/>
        </w:rPr>
        <w:t xml:space="preserve">45 минут </w:t>
      </w:r>
      <w:r w:rsidRPr="0007656F">
        <w:rPr>
          <w:rFonts w:ascii="Times New Roman" w:eastAsia="Calibri" w:hAnsi="Times New Roman" w:cs="Times New Roman"/>
          <w:sz w:val="24"/>
          <w:szCs w:val="24"/>
          <w:lang w:eastAsia="ru-RU"/>
        </w:rPr>
        <w:t>и не более 5 уроков в день</w:t>
      </w:r>
      <w:r w:rsidRPr="0007656F">
        <w:rPr>
          <w:rFonts w:ascii="Times New Roman" w:eastAsia="Calibri" w:hAnsi="Times New Roman" w:cs="Times New Roman"/>
          <w:spacing w:val="12"/>
          <w:sz w:val="24"/>
          <w:szCs w:val="24"/>
          <w:lang w:eastAsia="ru-RU"/>
        </w:rPr>
        <w:t xml:space="preserve">, </w:t>
      </w:r>
      <w:r w:rsidRPr="0007656F">
        <w:rPr>
          <w:rFonts w:ascii="Times New Roman" w:eastAsia="Calibri" w:hAnsi="Times New Roman" w:cs="Times New Roman"/>
          <w:sz w:val="24"/>
          <w:szCs w:val="24"/>
          <w:lang w:eastAsia="ru-RU"/>
        </w:rPr>
        <w:t xml:space="preserve">кружков </w:t>
      </w:r>
      <w:r>
        <w:rPr>
          <w:rFonts w:ascii="Times New Roman" w:eastAsia="Calibri" w:hAnsi="Times New Roman" w:cs="Times New Roman"/>
          <w:spacing w:val="12"/>
          <w:sz w:val="24"/>
          <w:szCs w:val="24"/>
          <w:lang w:eastAsia="ru-RU"/>
        </w:rPr>
        <w:t xml:space="preserve">  до 35</w:t>
      </w:r>
      <w:r w:rsidRPr="0007656F">
        <w:rPr>
          <w:rFonts w:ascii="Times New Roman" w:eastAsia="Calibri" w:hAnsi="Times New Roman" w:cs="Times New Roman"/>
          <w:spacing w:val="12"/>
          <w:sz w:val="24"/>
          <w:szCs w:val="24"/>
          <w:lang w:eastAsia="ru-RU"/>
        </w:rPr>
        <w:t xml:space="preserve"> минут, </w:t>
      </w:r>
      <w:r w:rsidRPr="0007656F">
        <w:rPr>
          <w:rFonts w:ascii="Times New Roman" w:eastAsia="Calibri" w:hAnsi="Times New Roman" w:cs="Times New Roman"/>
          <w:sz w:val="24"/>
          <w:szCs w:val="24"/>
          <w:lang w:eastAsia="ru-RU"/>
        </w:rPr>
        <w:t>перемены - по 10 минут, боль</w:t>
      </w:r>
      <w:r>
        <w:rPr>
          <w:rFonts w:ascii="Times New Roman" w:eastAsia="Calibri" w:hAnsi="Times New Roman" w:cs="Times New Roman"/>
          <w:sz w:val="24"/>
          <w:szCs w:val="24"/>
          <w:lang w:eastAsia="ru-RU"/>
        </w:rPr>
        <w:t>шая  перемена 2</w:t>
      </w:r>
      <w:r w:rsidR="00292981">
        <w:rPr>
          <w:rFonts w:ascii="Times New Roman" w:eastAsia="Calibri" w:hAnsi="Times New Roman" w:cs="Times New Roman"/>
          <w:sz w:val="24"/>
          <w:szCs w:val="24"/>
          <w:lang w:eastAsia="ru-RU"/>
        </w:rPr>
        <w:t>0 минут</w:t>
      </w:r>
      <w:r w:rsidRPr="0007656F">
        <w:rPr>
          <w:rFonts w:ascii="Times New Roman" w:eastAsia="Calibri" w:hAnsi="Times New Roman" w:cs="Times New Roman"/>
          <w:sz w:val="24"/>
          <w:szCs w:val="24"/>
          <w:lang w:eastAsia="ru-RU"/>
        </w:rPr>
        <w:t xml:space="preserve">.  Занятия организованы в </w:t>
      </w:r>
      <w:r>
        <w:rPr>
          <w:rFonts w:ascii="Times New Roman" w:eastAsia="Calibri" w:hAnsi="Times New Roman" w:cs="Times New Roman"/>
          <w:sz w:val="24"/>
          <w:szCs w:val="24"/>
          <w:lang w:eastAsia="ru-RU"/>
        </w:rPr>
        <w:t>одну смену</w:t>
      </w:r>
      <w:r w:rsidRPr="0007656F">
        <w:rPr>
          <w:rFonts w:ascii="Times New Roman" w:eastAsia="Calibri" w:hAnsi="Times New Roman" w:cs="Times New Roman"/>
          <w:sz w:val="24"/>
          <w:szCs w:val="24"/>
          <w:lang w:eastAsia="ru-RU"/>
        </w:rPr>
        <w:t xml:space="preserve">.  </w:t>
      </w:r>
    </w:p>
    <w:p w:rsidR="00E0628A" w:rsidRDefault="00E0628A" w:rsidP="00E0628A">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Форма организации образовательного процесса: четвертная. </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Текущая аттестация учащихся проводится по четвертям. </w:t>
      </w:r>
    </w:p>
    <w:p w:rsidR="0007656F" w:rsidRPr="00305CEB" w:rsidRDefault="0007656F" w:rsidP="0007656F">
      <w:pPr>
        <w:jc w:val="both"/>
        <w:rPr>
          <w:rFonts w:ascii="Times New Roman" w:eastAsia="@Arial Unicode MS" w:hAnsi="Times New Roman" w:cs="Times New Roman"/>
          <w:iCs/>
          <w:sz w:val="24"/>
          <w:szCs w:val="24"/>
          <w:lang w:eastAsia="ru-RU"/>
        </w:rPr>
      </w:pPr>
      <w:r w:rsidRPr="0007656F">
        <w:rPr>
          <w:rFonts w:ascii="Times New Roman" w:eastAsia="@Arial Unicode MS" w:hAnsi="Times New Roman" w:cs="Times New Roman"/>
          <w:iCs/>
          <w:sz w:val="24"/>
          <w:szCs w:val="24"/>
          <w:lang w:eastAsia="ru-RU"/>
        </w:rPr>
        <w:t>Основная образовательная программа начального общего образования в 1-4 классах реализуется через учебный план и внеурочную деятельность, которая не является частью учебного плана, а рассматривается как приложение к нему (см. Приложение).</w:t>
      </w:r>
      <w:r w:rsidRPr="0007656F">
        <w:rPr>
          <w:rFonts w:ascii="Times New Roman" w:eastAsia="Calibri" w:hAnsi="Times New Roman" w:cs="Times New Roman"/>
          <w:color w:val="000000"/>
          <w:sz w:val="24"/>
          <w:szCs w:val="24"/>
          <w:lang w:eastAsia="ru-RU"/>
        </w:rPr>
        <w:t xml:space="preserve"> Формы организации образовательного процесса, чередование учебной и внеурочной деятельности, модель внеурочной деятельности в рамках реализации ОП НОО определяет образовательное учреждение</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sym w:font="Symbol" w:char="F0B7"/>
      </w:r>
      <w:r w:rsidRPr="0007656F">
        <w:rPr>
          <w:rFonts w:ascii="Times New Roman" w:eastAsia="Calibri" w:hAnsi="Times New Roman" w:cs="Times New Roman"/>
          <w:sz w:val="24"/>
          <w:szCs w:val="24"/>
          <w:lang w:eastAsia="ru-RU"/>
        </w:rPr>
        <w:t xml:space="preserve">формирование гражданской идентичности обучающихся, приобщение их к общекультурным, национальным и этнокультурным ценностям; </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sym w:font="Symbol" w:char="F0B7"/>
      </w:r>
      <w:r w:rsidRPr="0007656F">
        <w:rPr>
          <w:rFonts w:ascii="Times New Roman" w:eastAsia="Calibri" w:hAnsi="Times New Roman" w:cs="Times New Roman"/>
          <w:sz w:val="24"/>
          <w:szCs w:val="24"/>
          <w:lang w:eastAsia="ru-RU"/>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sym w:font="Symbol" w:char="F0B7"/>
      </w:r>
      <w:r w:rsidRPr="0007656F">
        <w:rPr>
          <w:rFonts w:ascii="Times New Roman" w:eastAsia="Calibri" w:hAnsi="Times New Roman" w:cs="Times New Roman"/>
          <w:sz w:val="24"/>
          <w:szCs w:val="24"/>
          <w:lang w:eastAsia="ru-RU"/>
        </w:rPr>
        <w:t xml:space="preserve">формирование здорового образа жизни, элементарных правил поведения в экстремальных ситуациях; </w:t>
      </w:r>
    </w:p>
    <w:p w:rsidR="0007656F" w:rsidRPr="0007656F" w:rsidRDefault="0007656F" w:rsidP="0007656F">
      <w:pPr>
        <w:jc w:val="both"/>
        <w:rPr>
          <w:rFonts w:ascii="Times New Roman" w:eastAsia="@Arial Unicode MS" w:hAnsi="Times New Roman" w:cs="Times New Roman"/>
          <w:sz w:val="24"/>
          <w:szCs w:val="24"/>
          <w:lang w:eastAsia="ru-RU"/>
        </w:rPr>
      </w:pPr>
      <w:r w:rsidRPr="0007656F">
        <w:rPr>
          <w:rFonts w:ascii="Times New Roman" w:eastAsia="Calibri" w:hAnsi="Times New Roman" w:cs="Times New Roman"/>
          <w:sz w:val="24"/>
          <w:szCs w:val="24"/>
          <w:lang w:eastAsia="ru-RU"/>
        </w:rPr>
        <w:sym w:font="Symbol" w:char="F0B7"/>
      </w:r>
      <w:r w:rsidRPr="0007656F">
        <w:rPr>
          <w:rFonts w:ascii="Times New Roman" w:eastAsia="Calibri" w:hAnsi="Times New Roman" w:cs="Times New Roman"/>
          <w:sz w:val="24"/>
          <w:szCs w:val="24"/>
          <w:lang w:eastAsia="ru-RU"/>
        </w:rPr>
        <w:t xml:space="preserve">личностное развитие обучающегося в соответствии с его индивидуальностью. Начальное общее образование является базой, фундаментом всего последующего обучения. На данном уровне обучения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Уровень начального общего образования обеспечивает познавательную мотивацию и интересы обучающихся, готовность и способность к сотрудничеству и совместной деятельности участников </w:t>
      </w:r>
      <w:r w:rsidRPr="0007656F">
        <w:rPr>
          <w:rFonts w:ascii="Times New Roman" w:eastAsia="Calibri" w:hAnsi="Times New Roman" w:cs="Times New Roman"/>
          <w:sz w:val="24"/>
          <w:szCs w:val="24"/>
          <w:lang w:eastAsia="ru-RU"/>
        </w:rPr>
        <w:lastRenderedPageBreak/>
        <w:t>образовательной деятельности, формирует основы нравственного поведения, определяющего отношения личности с обществом и окружающими людьми.</w:t>
      </w:r>
    </w:p>
    <w:p w:rsidR="0007656F" w:rsidRPr="0007656F" w:rsidRDefault="0007656F" w:rsidP="0007656F">
      <w:pPr>
        <w:ind w:firstLine="567"/>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Обучение в 1-4 классах школы  проводится  по УМК «Школа России».</w:t>
      </w:r>
    </w:p>
    <w:p w:rsidR="0007656F" w:rsidRPr="0007656F" w:rsidRDefault="0007656F" w:rsidP="0007656F">
      <w:pPr>
        <w:ind w:firstLine="567"/>
        <w:jc w:val="both"/>
        <w:rPr>
          <w:rFonts w:ascii="Times New Roman" w:hAnsi="Times New Roman" w:cs="Times New Roman"/>
          <w:b/>
          <w:bCs/>
          <w:iCs/>
          <w:caps/>
          <w:spacing w:val="15"/>
          <w:sz w:val="24"/>
          <w:szCs w:val="24"/>
          <w:lang w:eastAsia="ru-RU"/>
        </w:rPr>
      </w:pPr>
      <w:r w:rsidRPr="0007656F">
        <w:rPr>
          <w:rFonts w:ascii="Times New Roman" w:eastAsia="Calibri" w:hAnsi="Times New Roman" w:cs="Times New Roman"/>
          <w:sz w:val="24"/>
          <w:szCs w:val="24"/>
          <w:lang w:eastAsia="ru-RU"/>
        </w:rPr>
        <w:t>Данные УМК предметов, включенных в учебный план на уровне начального общего образования, соответствуют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Рабочие программы по всем предметам учебного плана разрабатываются педагогами школы на основе примерных и (или) авторских учебных программ.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w:t>
      </w:r>
    </w:p>
    <w:p w:rsidR="0007656F" w:rsidRPr="0007656F" w:rsidRDefault="0007656F" w:rsidP="0007656F">
      <w:pPr>
        <w:ind w:firstLine="567"/>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 Учитывая социальный заказ, часы части, формируемой участниками образовательного процесса, выделены  во всех  классах на преподавание учебных предметов «Русский язык», «Литературное чтение», «Математика» в целях обеспечения качественного освоения программного материала.</w:t>
      </w:r>
    </w:p>
    <w:p w:rsidR="00305CEB" w:rsidRPr="00305CEB" w:rsidRDefault="00305CEB" w:rsidP="00305CEB">
      <w:pPr>
        <w:shd w:val="clear" w:color="auto" w:fill="FFFFFF"/>
        <w:ind w:firstLine="567"/>
        <w:jc w:val="both"/>
        <w:rPr>
          <w:rFonts w:ascii="Times New Roman" w:eastAsia="Calibri" w:hAnsi="Times New Roman" w:cs="Times New Roman"/>
          <w:b/>
          <w:i/>
          <w:sz w:val="24"/>
          <w:szCs w:val="24"/>
          <w:lang w:eastAsia="ru-RU"/>
        </w:rPr>
      </w:pPr>
      <w:r w:rsidRPr="00305CEB">
        <w:rPr>
          <w:rFonts w:ascii="Times New Roman" w:eastAsia="Calibri" w:hAnsi="Times New Roman" w:cs="Times New Roman"/>
          <w:b/>
          <w:i/>
          <w:sz w:val="24"/>
          <w:szCs w:val="24"/>
          <w:lang w:eastAsia="ru-RU"/>
        </w:rPr>
        <w:t xml:space="preserve">Предметная область «Русский язык и литературное чтение» </w:t>
      </w:r>
      <w:r w:rsidRPr="00305CEB">
        <w:rPr>
          <w:rFonts w:ascii="Times New Roman" w:eastAsia="Calibri" w:hAnsi="Times New Roman" w:cs="Times New Roman"/>
          <w:sz w:val="24"/>
          <w:szCs w:val="24"/>
          <w:lang w:eastAsia="ru-RU"/>
        </w:rPr>
        <w:t>реализуется через предметы русский язык и литературное чтение.</w:t>
      </w:r>
    </w:p>
    <w:p w:rsidR="00305CEB" w:rsidRPr="00305CEB" w:rsidRDefault="00305CEB" w:rsidP="00305CEB">
      <w:pPr>
        <w:shd w:val="clear" w:color="auto" w:fill="FFFFFF"/>
        <w:ind w:firstLine="567"/>
        <w:jc w:val="both"/>
        <w:rPr>
          <w:rFonts w:ascii="Times New Roman" w:eastAsia="Calibri" w:hAnsi="Times New Roman" w:cs="Times New Roman"/>
          <w:sz w:val="24"/>
          <w:szCs w:val="24"/>
          <w:lang w:eastAsia="ru-RU"/>
        </w:rPr>
      </w:pPr>
      <w:r w:rsidRPr="00305CEB">
        <w:rPr>
          <w:rFonts w:ascii="Times New Roman" w:eastAsia="Calibri" w:hAnsi="Times New Roman" w:cs="Times New Roman"/>
          <w:sz w:val="24"/>
          <w:szCs w:val="24"/>
          <w:u w:val="single"/>
          <w:lang w:eastAsia="ru-RU"/>
        </w:rPr>
        <w:t>Русский язык</w:t>
      </w:r>
      <w:r w:rsidRPr="00305CEB">
        <w:rPr>
          <w:rFonts w:ascii="Times New Roman" w:eastAsia="Calibri" w:hAnsi="Times New Roman" w:cs="Times New Roman"/>
          <w:sz w:val="24"/>
          <w:szCs w:val="24"/>
          <w:lang w:eastAsia="ru-RU"/>
        </w:rPr>
        <w:t>- развитие речи, мышления, воображения обучающихся,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Обучающиеся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умением пользования словарями</w:t>
      </w:r>
    </w:p>
    <w:p w:rsidR="00305CEB" w:rsidRPr="00305CEB" w:rsidRDefault="00305CEB" w:rsidP="00305CEB">
      <w:pPr>
        <w:shd w:val="clear" w:color="auto" w:fill="FFFFFF"/>
        <w:ind w:firstLine="567"/>
        <w:jc w:val="both"/>
        <w:rPr>
          <w:rFonts w:ascii="Times New Roman" w:eastAsia="Calibri" w:hAnsi="Times New Roman" w:cs="Times New Roman"/>
          <w:sz w:val="24"/>
          <w:szCs w:val="24"/>
          <w:lang w:eastAsia="ru-RU"/>
        </w:rPr>
      </w:pPr>
      <w:r w:rsidRPr="00305CEB">
        <w:rPr>
          <w:rFonts w:ascii="Times New Roman" w:eastAsia="Calibri" w:hAnsi="Times New Roman" w:cs="Times New Roman"/>
          <w:sz w:val="24"/>
          <w:szCs w:val="24"/>
          <w:u w:val="single"/>
          <w:lang w:eastAsia="ru-RU"/>
        </w:rPr>
        <w:t xml:space="preserve">Литературное чтение </w:t>
      </w:r>
      <w:r w:rsidRPr="00305CEB">
        <w:rPr>
          <w:rFonts w:ascii="Times New Roman" w:eastAsia="Calibri" w:hAnsi="Times New Roman" w:cs="Times New Roman"/>
          <w:sz w:val="24"/>
          <w:szCs w:val="24"/>
          <w:lang w:eastAsia="ru-RU"/>
        </w:rPr>
        <w:t xml:space="preserve">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развитие мотивации к овладению культурой активного пользования словарями. </w:t>
      </w:r>
    </w:p>
    <w:p w:rsidR="00305CEB" w:rsidRPr="00305CEB" w:rsidRDefault="00305CEB" w:rsidP="00305CEB">
      <w:pPr>
        <w:shd w:val="clear" w:color="auto" w:fill="FFFFFF"/>
        <w:ind w:firstLine="567"/>
        <w:jc w:val="both"/>
        <w:rPr>
          <w:rFonts w:ascii="Times New Roman" w:eastAsia="@Arial Unicode MS" w:hAnsi="Times New Roman" w:cs="Times New Roman"/>
          <w:sz w:val="24"/>
          <w:szCs w:val="24"/>
          <w:lang w:eastAsia="ru-RU"/>
        </w:rPr>
      </w:pPr>
      <w:r w:rsidRPr="00305CEB">
        <w:rPr>
          <w:rFonts w:ascii="Times New Roman" w:eastAsia="Calibri" w:hAnsi="Times New Roman" w:cs="Times New Roman"/>
          <w:b/>
          <w:i/>
          <w:sz w:val="24"/>
          <w:szCs w:val="24"/>
          <w:lang w:eastAsia="ru-RU"/>
        </w:rPr>
        <w:t xml:space="preserve">Предметная область «Иностранный язык» </w:t>
      </w:r>
      <w:r w:rsidRPr="00305CEB">
        <w:rPr>
          <w:rFonts w:ascii="Times New Roman" w:eastAsia="Calibri" w:hAnsi="Times New Roman" w:cs="Times New Roman"/>
          <w:sz w:val="24"/>
          <w:szCs w:val="24"/>
          <w:lang w:eastAsia="ru-RU"/>
        </w:rPr>
        <w:t xml:space="preserve">реализуется через </w:t>
      </w:r>
      <w:r w:rsidRPr="00305CEB">
        <w:rPr>
          <w:rFonts w:ascii="Times New Roman" w:eastAsia="@Arial Unicode MS" w:hAnsi="Times New Roman" w:cs="Times New Roman"/>
          <w:sz w:val="24"/>
          <w:szCs w:val="24"/>
          <w:u w:val="single"/>
          <w:lang w:eastAsia="ru-RU"/>
        </w:rPr>
        <w:t>учебный предмет «Английский язык»</w:t>
      </w:r>
      <w:r w:rsidRPr="00305CEB">
        <w:rPr>
          <w:rFonts w:ascii="Times New Roman" w:eastAsia="@Arial Unicode MS" w:hAnsi="Times New Roman" w:cs="Times New Roman"/>
          <w:sz w:val="24"/>
          <w:szCs w:val="24"/>
          <w:lang w:eastAsia="ru-RU"/>
        </w:rPr>
        <w:t xml:space="preserve"> (2 часа в неделю)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обучающихся; способствует мотивации к дальнейшему овладению иностранным языком. </w:t>
      </w:r>
    </w:p>
    <w:p w:rsidR="00305CEB" w:rsidRPr="00305CEB" w:rsidRDefault="00305CEB" w:rsidP="00305CEB">
      <w:pPr>
        <w:ind w:firstLine="567"/>
        <w:jc w:val="both"/>
        <w:rPr>
          <w:rFonts w:ascii="Times New Roman" w:eastAsia="Calibri" w:hAnsi="Times New Roman" w:cs="Times New Roman"/>
          <w:b/>
          <w:i/>
          <w:sz w:val="24"/>
          <w:szCs w:val="24"/>
          <w:lang w:eastAsia="ru-RU"/>
        </w:rPr>
      </w:pPr>
      <w:r w:rsidRPr="00305CEB">
        <w:rPr>
          <w:rFonts w:ascii="Times New Roman" w:eastAsia="Calibri" w:hAnsi="Times New Roman" w:cs="Times New Roman"/>
          <w:b/>
          <w:i/>
          <w:sz w:val="24"/>
          <w:szCs w:val="24"/>
          <w:lang w:eastAsia="ru-RU"/>
        </w:rPr>
        <w:t>Предметная область «Математика и информатика».</w:t>
      </w:r>
    </w:p>
    <w:p w:rsidR="00305CEB" w:rsidRPr="00305CEB" w:rsidRDefault="00305CEB" w:rsidP="00305CEB">
      <w:pPr>
        <w:ind w:firstLine="567"/>
        <w:jc w:val="both"/>
        <w:rPr>
          <w:rFonts w:ascii="Times New Roman" w:eastAsia="@Arial Unicode MS" w:hAnsi="Times New Roman" w:cs="Times New Roman"/>
          <w:sz w:val="24"/>
          <w:szCs w:val="24"/>
          <w:lang w:eastAsia="ru-RU"/>
        </w:rPr>
      </w:pPr>
      <w:r w:rsidRPr="00305CEB">
        <w:rPr>
          <w:rFonts w:ascii="Times New Roman" w:eastAsia="@Arial Unicode MS" w:hAnsi="Times New Roman" w:cs="Times New Roman"/>
          <w:sz w:val="24"/>
          <w:szCs w:val="24"/>
          <w:lang w:eastAsia="ru-RU"/>
        </w:rPr>
        <w:lastRenderedPageBreak/>
        <w:t xml:space="preserve">Изучение </w:t>
      </w:r>
      <w:r w:rsidRPr="00305CEB">
        <w:rPr>
          <w:rFonts w:ascii="Times New Roman" w:eastAsia="@Arial Unicode MS" w:hAnsi="Times New Roman" w:cs="Times New Roman"/>
          <w:sz w:val="24"/>
          <w:szCs w:val="24"/>
          <w:u w:val="single"/>
          <w:lang w:eastAsia="ru-RU"/>
        </w:rPr>
        <w:t>учебного предмета «Математика»</w:t>
      </w:r>
      <w:r w:rsidRPr="00305CEB">
        <w:rPr>
          <w:rFonts w:ascii="Times New Roman" w:eastAsia="@Arial Unicode MS" w:hAnsi="Times New Roman" w:cs="Times New Roman"/>
          <w:sz w:val="24"/>
          <w:szCs w:val="24"/>
          <w:lang w:eastAsia="ru-RU"/>
        </w:rPr>
        <w:t xml:space="preserve"> (4ч в неделю в 1,2 классах и 4,5 часа в неделю в 3, 4 классах)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на следующем уровне образования. </w:t>
      </w:r>
    </w:p>
    <w:p w:rsidR="00305CEB" w:rsidRPr="00305CEB" w:rsidRDefault="00305CEB" w:rsidP="00305CEB">
      <w:pPr>
        <w:ind w:firstLine="567"/>
        <w:jc w:val="both"/>
        <w:rPr>
          <w:rFonts w:ascii="Times New Roman" w:eastAsia="Calibri" w:hAnsi="Times New Roman" w:cs="Times New Roman"/>
          <w:sz w:val="24"/>
          <w:szCs w:val="24"/>
          <w:lang w:eastAsia="ru-RU"/>
        </w:rPr>
      </w:pPr>
      <w:r w:rsidRPr="00305CEB">
        <w:rPr>
          <w:rFonts w:ascii="Times New Roman" w:eastAsia="@Arial Unicode MS" w:hAnsi="Times New Roman" w:cs="Times New Roman"/>
          <w:sz w:val="24"/>
          <w:szCs w:val="24"/>
          <w:lang w:eastAsia="ru-RU"/>
        </w:rPr>
        <w:t xml:space="preserve">Первоначальные представления о компьютерной грамотности обучающихся формируются через учебный предмет </w:t>
      </w:r>
      <w:r w:rsidRPr="00305CEB">
        <w:rPr>
          <w:rFonts w:ascii="Times New Roman" w:eastAsia="Calibri" w:hAnsi="Times New Roman" w:cs="Times New Roman"/>
          <w:sz w:val="24"/>
          <w:szCs w:val="24"/>
          <w:lang w:eastAsia="ru-RU"/>
        </w:rPr>
        <w:t>«</w:t>
      </w:r>
      <w:r w:rsidRPr="00305CEB">
        <w:rPr>
          <w:rFonts w:ascii="Times New Roman" w:eastAsia="Calibri" w:hAnsi="Times New Roman" w:cs="Times New Roman"/>
          <w:sz w:val="24"/>
          <w:szCs w:val="24"/>
          <w:u w:val="single"/>
          <w:lang w:eastAsia="ru-RU"/>
        </w:rPr>
        <w:t>Информатика</w:t>
      </w:r>
      <w:r w:rsidRPr="00305CEB">
        <w:rPr>
          <w:rFonts w:ascii="Times New Roman" w:eastAsia="Calibri" w:hAnsi="Times New Roman" w:cs="Times New Roman"/>
          <w:sz w:val="24"/>
          <w:szCs w:val="24"/>
          <w:lang w:eastAsia="ru-RU"/>
        </w:rPr>
        <w:t>» в</w:t>
      </w:r>
      <w:r>
        <w:rPr>
          <w:rFonts w:ascii="Times New Roman" w:eastAsia="Calibri" w:hAnsi="Times New Roman" w:cs="Times New Roman"/>
          <w:sz w:val="24"/>
          <w:szCs w:val="24"/>
          <w:lang w:eastAsia="ru-RU"/>
        </w:rPr>
        <w:t xml:space="preserve"> </w:t>
      </w:r>
      <w:r w:rsidRPr="00305CEB">
        <w:rPr>
          <w:rFonts w:ascii="Times New Roman" w:eastAsia="Calibri" w:hAnsi="Times New Roman" w:cs="Times New Roman"/>
          <w:sz w:val="24"/>
          <w:szCs w:val="24"/>
          <w:lang w:eastAsia="ru-RU"/>
        </w:rPr>
        <w:t xml:space="preserve">3,4 классах в объеме по 17 часов в год. </w:t>
      </w:r>
    </w:p>
    <w:p w:rsidR="00305CEB" w:rsidRPr="00305CEB" w:rsidRDefault="00305CEB" w:rsidP="00305CEB">
      <w:pPr>
        <w:ind w:firstLine="567"/>
        <w:jc w:val="both"/>
        <w:rPr>
          <w:rFonts w:ascii="Times New Roman" w:hAnsi="Times New Roman" w:cs="Times New Roman"/>
          <w:sz w:val="24"/>
          <w:szCs w:val="24"/>
          <w:lang w:eastAsia="ru-RU"/>
        </w:rPr>
      </w:pPr>
      <w:r w:rsidRPr="00305CEB">
        <w:rPr>
          <w:rFonts w:ascii="Times New Roman" w:eastAsia="Calibri" w:hAnsi="Times New Roman" w:cs="Times New Roman"/>
          <w:b/>
          <w:i/>
          <w:sz w:val="24"/>
          <w:szCs w:val="24"/>
          <w:lang w:eastAsia="ru-RU"/>
        </w:rPr>
        <w:t xml:space="preserve">Предметная область «Обществознание и естествознание. Окружающий мир» </w:t>
      </w:r>
      <w:r w:rsidRPr="00305CEB">
        <w:rPr>
          <w:rFonts w:ascii="Times New Roman" w:eastAsia="@Arial Unicode MS" w:hAnsi="Times New Roman" w:cs="Times New Roman"/>
          <w:sz w:val="24"/>
          <w:szCs w:val="24"/>
          <w:lang w:eastAsia="ru-RU"/>
        </w:rPr>
        <w:t xml:space="preserve">представлена интегрированным курсом </w:t>
      </w:r>
      <w:r w:rsidRPr="00305CEB">
        <w:rPr>
          <w:rFonts w:ascii="Times New Roman" w:hAnsi="Times New Roman" w:cs="Times New Roman"/>
          <w:sz w:val="24"/>
          <w:szCs w:val="24"/>
          <w:u w:val="single"/>
          <w:lang w:eastAsia="ru-RU"/>
        </w:rPr>
        <w:t>«Окружающий мир (человек, природа, общество)»</w:t>
      </w:r>
      <w:r w:rsidRPr="00305CEB">
        <w:rPr>
          <w:rFonts w:ascii="Times New Roman" w:eastAsia="@Arial Unicode MS" w:hAnsi="Times New Roman" w:cs="Times New Roman"/>
          <w:sz w:val="24"/>
          <w:szCs w:val="24"/>
          <w:lang w:eastAsia="ru-RU"/>
        </w:rPr>
        <w:t xml:space="preserve"> (2 часа в неделю)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здорового образа жизни, элементарных знаний о поведении в экстремальных ситуациях, т. е. основам безопасности жизнедеятельности. </w:t>
      </w:r>
    </w:p>
    <w:p w:rsidR="00305CEB" w:rsidRPr="00305CEB" w:rsidRDefault="00305CEB" w:rsidP="00305CEB">
      <w:pPr>
        <w:ind w:firstLine="567"/>
        <w:jc w:val="both"/>
        <w:rPr>
          <w:rFonts w:ascii="Times New Roman" w:eastAsia="@Arial Unicode MS" w:hAnsi="Times New Roman" w:cs="Times New Roman"/>
          <w:sz w:val="24"/>
          <w:szCs w:val="24"/>
          <w:lang w:eastAsia="ru-RU"/>
        </w:rPr>
      </w:pPr>
      <w:r w:rsidRPr="00305CEB">
        <w:rPr>
          <w:rFonts w:ascii="Times New Roman" w:eastAsia="Calibri" w:hAnsi="Times New Roman" w:cs="Times New Roman"/>
          <w:b/>
          <w:i/>
          <w:sz w:val="24"/>
          <w:szCs w:val="24"/>
          <w:lang w:eastAsia="ru-RU"/>
        </w:rPr>
        <w:t xml:space="preserve">Предметная область «Искусство». </w:t>
      </w:r>
      <w:r w:rsidRPr="00305CEB">
        <w:rPr>
          <w:rFonts w:ascii="Times New Roman" w:eastAsia="@Arial Unicode MS" w:hAnsi="Times New Roman" w:cs="Times New Roman"/>
          <w:sz w:val="24"/>
          <w:szCs w:val="24"/>
          <w:lang w:eastAsia="ru-RU"/>
        </w:rPr>
        <w:t xml:space="preserve">Изучение предметов </w:t>
      </w:r>
      <w:r w:rsidRPr="00305CEB">
        <w:rPr>
          <w:rFonts w:ascii="Times New Roman" w:eastAsia="@Arial Unicode MS" w:hAnsi="Times New Roman" w:cs="Times New Roman"/>
          <w:sz w:val="24"/>
          <w:szCs w:val="24"/>
          <w:u w:val="single"/>
          <w:lang w:eastAsia="ru-RU"/>
        </w:rPr>
        <w:t xml:space="preserve">«Изобразительное искусство» и «Музыка» </w:t>
      </w:r>
      <w:r w:rsidRPr="00305CEB">
        <w:rPr>
          <w:rFonts w:ascii="Times New Roman" w:eastAsia="@Arial Unicode MS" w:hAnsi="Times New Roman" w:cs="Times New Roman"/>
          <w:sz w:val="24"/>
          <w:szCs w:val="24"/>
          <w:lang w:eastAsia="ru-RU"/>
        </w:rPr>
        <w:t xml:space="preserve">(по 1 часу в неделю)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305CEB" w:rsidRPr="00305CEB" w:rsidRDefault="00305CEB" w:rsidP="00305CEB">
      <w:pPr>
        <w:shd w:val="clear" w:color="auto" w:fill="FFFFFF"/>
        <w:jc w:val="both"/>
        <w:rPr>
          <w:rFonts w:ascii="Times New Roman" w:eastAsia="Calibri" w:hAnsi="Times New Roman" w:cs="Times New Roman"/>
          <w:color w:val="000000"/>
          <w:sz w:val="24"/>
          <w:szCs w:val="24"/>
          <w:lang w:eastAsia="ru-RU"/>
        </w:rPr>
      </w:pPr>
      <w:r w:rsidRPr="00305CEB">
        <w:rPr>
          <w:rFonts w:ascii="Times New Roman" w:eastAsia="Calibri" w:hAnsi="Times New Roman" w:cs="Times New Roman"/>
          <w:color w:val="000000"/>
          <w:sz w:val="24"/>
          <w:szCs w:val="24"/>
          <w:lang w:eastAsia="ru-RU"/>
        </w:rPr>
        <w:t xml:space="preserve">Нормативно-правовой основой разработки и введения в учебный процесс 4 классов общеобразовательной школы комплексного учебного курса </w:t>
      </w:r>
      <w:r w:rsidRPr="00305CEB">
        <w:rPr>
          <w:rFonts w:ascii="Times New Roman" w:eastAsia="Calibri" w:hAnsi="Times New Roman" w:cs="Times New Roman"/>
          <w:b/>
          <w:color w:val="000000"/>
          <w:sz w:val="24"/>
          <w:szCs w:val="24"/>
          <w:lang w:eastAsia="ru-RU"/>
        </w:rPr>
        <w:t>«Основы религиозных культур и светской этики»</w:t>
      </w:r>
      <w:r w:rsidRPr="00305CEB">
        <w:rPr>
          <w:rFonts w:ascii="Times New Roman" w:eastAsia="Calibri" w:hAnsi="Times New Roman" w:cs="Times New Roman"/>
          <w:b/>
          <w:bCs/>
          <w:color w:val="000000"/>
          <w:sz w:val="24"/>
          <w:szCs w:val="24"/>
          <w:lang w:eastAsia="ru-RU"/>
        </w:rPr>
        <w:t> </w:t>
      </w:r>
      <w:r w:rsidRPr="00305CEB">
        <w:rPr>
          <w:rFonts w:ascii="Times New Roman" w:eastAsia="Calibri" w:hAnsi="Times New Roman" w:cs="Times New Roman"/>
          <w:color w:val="000000"/>
          <w:sz w:val="24"/>
          <w:szCs w:val="24"/>
          <w:lang w:eastAsia="ru-RU"/>
        </w:rPr>
        <w:t>(далее – Учебный курс ОРКСЭ)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 </w:t>
      </w:r>
    </w:p>
    <w:p w:rsidR="00305CEB" w:rsidRPr="00305CEB" w:rsidRDefault="00305CEB" w:rsidP="00E0628A">
      <w:pPr>
        <w:shd w:val="clear" w:color="auto" w:fill="FFFFFF"/>
        <w:ind w:firstLine="567"/>
        <w:jc w:val="both"/>
        <w:rPr>
          <w:rFonts w:ascii="Times New Roman" w:eastAsia="Calibri" w:hAnsi="Times New Roman" w:cs="Times New Roman"/>
          <w:sz w:val="24"/>
          <w:szCs w:val="24"/>
          <w:lang w:eastAsia="ru-RU"/>
        </w:rPr>
      </w:pPr>
      <w:r w:rsidRPr="00305CEB">
        <w:rPr>
          <w:rFonts w:ascii="Times New Roman" w:eastAsia="Calibri" w:hAnsi="Times New Roman" w:cs="Times New Roman"/>
          <w:b/>
          <w:color w:val="000000"/>
          <w:sz w:val="24"/>
          <w:szCs w:val="24"/>
          <w:lang w:eastAsia="ru-RU"/>
        </w:rPr>
        <w:t>Учебный курс ОРКСЭ</w:t>
      </w:r>
      <w:r w:rsidRPr="00305CEB">
        <w:rPr>
          <w:rFonts w:ascii="Times New Roman" w:eastAsia="Calibri" w:hAnsi="Times New Roman" w:cs="Times New Roman"/>
          <w:color w:val="000000"/>
          <w:sz w:val="24"/>
          <w:szCs w:val="24"/>
          <w:lang w:eastAsia="ru-RU"/>
        </w:rPr>
        <w:t xml:space="preserve"> является культурологическим и направлен на развитие у младших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r w:rsidRPr="00305CEB">
        <w:rPr>
          <w:rFonts w:ascii="Times New Roman" w:eastAsia="Calibri" w:hAnsi="Times New Roman" w:cs="Times New Roman"/>
          <w:sz w:val="24"/>
          <w:szCs w:val="24"/>
        </w:rPr>
        <w:t>В нашей школе предмет изучается в 4 классе в объеме 1ч в неделю. В 2016-2017 учебном году ученики 4 класса будут изучать модуль «Основы православной культуры» (по выбору родителей, законных представителей). По ОРКСЭ для учащихся 4-ых классов формой промежуточной аттестации является отметка «зачтено».</w:t>
      </w:r>
    </w:p>
    <w:p w:rsidR="00305CEB" w:rsidRPr="00305CEB" w:rsidRDefault="00305CEB" w:rsidP="00305CEB">
      <w:pPr>
        <w:ind w:firstLine="567"/>
        <w:jc w:val="both"/>
        <w:rPr>
          <w:rFonts w:ascii="Times New Roman" w:eastAsia="@Arial Unicode MS" w:hAnsi="Times New Roman" w:cs="Times New Roman"/>
          <w:sz w:val="24"/>
          <w:szCs w:val="24"/>
          <w:lang w:eastAsia="ru-RU"/>
        </w:rPr>
      </w:pPr>
      <w:r w:rsidRPr="00305CEB">
        <w:rPr>
          <w:rFonts w:ascii="Times New Roman" w:eastAsia="Calibri" w:hAnsi="Times New Roman" w:cs="Times New Roman"/>
          <w:b/>
          <w:i/>
          <w:sz w:val="24"/>
          <w:szCs w:val="24"/>
          <w:lang w:eastAsia="ru-RU"/>
        </w:rPr>
        <w:t xml:space="preserve">Предметная область «Технология». </w:t>
      </w:r>
      <w:r w:rsidRPr="00305CEB">
        <w:rPr>
          <w:rFonts w:ascii="Times New Roman" w:eastAsia="@Arial Unicode MS" w:hAnsi="Times New Roman" w:cs="Times New Roman"/>
          <w:sz w:val="24"/>
          <w:szCs w:val="24"/>
          <w:lang w:eastAsia="ru-RU"/>
        </w:rPr>
        <w:t xml:space="preserve">Учебный предмет </w:t>
      </w:r>
      <w:r w:rsidRPr="00305CEB">
        <w:rPr>
          <w:rFonts w:ascii="Times New Roman" w:eastAsia="@Arial Unicode MS" w:hAnsi="Times New Roman" w:cs="Times New Roman"/>
          <w:sz w:val="24"/>
          <w:szCs w:val="24"/>
          <w:u w:val="single"/>
          <w:lang w:eastAsia="ru-RU"/>
        </w:rPr>
        <w:t>«Технология»</w:t>
      </w:r>
      <w:r w:rsidRPr="00305CEB">
        <w:rPr>
          <w:rFonts w:ascii="Times New Roman" w:eastAsia="@Arial Unicode MS" w:hAnsi="Times New Roman" w:cs="Times New Roman"/>
          <w:sz w:val="24"/>
          <w:szCs w:val="24"/>
          <w:lang w:eastAsia="ru-RU"/>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обучающихся.</w:t>
      </w:r>
    </w:p>
    <w:p w:rsidR="00305CEB" w:rsidRPr="00305CEB" w:rsidRDefault="00305CEB" w:rsidP="00305CEB">
      <w:pPr>
        <w:ind w:firstLine="567"/>
        <w:jc w:val="both"/>
        <w:rPr>
          <w:rFonts w:ascii="Times New Roman" w:eastAsia="Calibri" w:hAnsi="Times New Roman" w:cs="Times New Roman"/>
          <w:sz w:val="24"/>
          <w:szCs w:val="24"/>
          <w:lang w:eastAsia="ru-RU"/>
        </w:rPr>
      </w:pPr>
      <w:r w:rsidRPr="00305CEB">
        <w:rPr>
          <w:rFonts w:ascii="Times New Roman" w:eastAsia="Calibri" w:hAnsi="Times New Roman" w:cs="Times New Roman"/>
          <w:sz w:val="24"/>
          <w:szCs w:val="24"/>
          <w:lang w:eastAsia="ru-RU"/>
        </w:rPr>
        <w:lastRenderedPageBreak/>
        <w:t>В  рамках предмета</w:t>
      </w:r>
      <w:r w:rsidRPr="00305CEB">
        <w:rPr>
          <w:rFonts w:ascii="Times New Roman" w:eastAsia="@Arial Unicode MS" w:hAnsi="Times New Roman" w:cs="Times New Roman"/>
          <w:sz w:val="24"/>
          <w:szCs w:val="24"/>
          <w:lang w:eastAsia="ru-RU"/>
        </w:rPr>
        <w:t xml:space="preserve"> «Технология» (3-4 классы) изучается модуль </w:t>
      </w:r>
      <w:r w:rsidRPr="00305CEB">
        <w:rPr>
          <w:rFonts w:ascii="Times New Roman" w:eastAsia="Calibri" w:hAnsi="Times New Roman" w:cs="Times New Roman"/>
          <w:sz w:val="24"/>
          <w:szCs w:val="24"/>
          <w:u w:val="single"/>
          <w:lang w:eastAsia="ru-RU"/>
        </w:rPr>
        <w:t>«Информатика»</w:t>
      </w:r>
      <w:r w:rsidRPr="00305CEB">
        <w:rPr>
          <w:rFonts w:ascii="Times New Roman" w:eastAsia="@Arial Unicode MS" w:hAnsi="Times New Roman" w:cs="Times New Roman"/>
          <w:sz w:val="24"/>
          <w:szCs w:val="24"/>
          <w:u w:val="single"/>
          <w:lang w:eastAsia="ru-RU"/>
        </w:rPr>
        <w:t xml:space="preserve">. </w:t>
      </w:r>
      <w:r w:rsidRPr="00305CEB">
        <w:rPr>
          <w:rFonts w:ascii="Times New Roman" w:eastAsia="Calibri" w:hAnsi="Times New Roman" w:cs="Times New Roman"/>
          <w:sz w:val="24"/>
          <w:szCs w:val="24"/>
          <w:lang w:eastAsia="ru-RU"/>
        </w:rPr>
        <w:t>Целью которого является формирование представления о компьютере, как универсальной информационной машине, развитие интеллектуальных способностей учащихся. Данный курс должен обеспечить подготовку ученика к решению задач в области информационной деятельности на последующих ступенях общего образования, закладывает у школьников устойчивые навыки решения задач с помощью компьютера.</w:t>
      </w:r>
    </w:p>
    <w:p w:rsidR="00305CEB" w:rsidRDefault="00305CEB" w:rsidP="00305CEB">
      <w:pPr>
        <w:widowControl w:val="0"/>
        <w:spacing w:after="0" w:line="240" w:lineRule="auto"/>
        <w:jc w:val="both"/>
      </w:pPr>
      <w:r w:rsidRPr="00305CEB">
        <w:rPr>
          <w:rFonts w:ascii="Times New Roman" w:eastAsia="Calibri" w:hAnsi="Times New Roman" w:cs="Times New Roman"/>
          <w:b/>
          <w:i/>
          <w:sz w:val="24"/>
          <w:szCs w:val="24"/>
          <w:lang w:eastAsia="ru-RU"/>
        </w:rPr>
        <w:t xml:space="preserve">Предметная область «Физическая культура». </w:t>
      </w:r>
      <w:r w:rsidRPr="00305CEB">
        <w:rPr>
          <w:rFonts w:ascii="Times New Roman" w:eastAsia="@Arial Unicode MS" w:hAnsi="Times New Roman" w:cs="Times New Roman"/>
          <w:sz w:val="24"/>
          <w:szCs w:val="24"/>
          <w:lang w:eastAsia="ru-RU"/>
        </w:rPr>
        <w:t xml:space="preserve">Изучение учебного предмета </w:t>
      </w:r>
      <w:r w:rsidRPr="00305CEB">
        <w:rPr>
          <w:rFonts w:ascii="Times New Roman" w:eastAsia="@Arial Unicode MS" w:hAnsi="Times New Roman" w:cs="Times New Roman"/>
          <w:sz w:val="24"/>
          <w:szCs w:val="24"/>
          <w:u w:val="single"/>
          <w:lang w:eastAsia="ru-RU"/>
        </w:rPr>
        <w:t>«Физическая культура»</w:t>
      </w:r>
      <w:r w:rsidRPr="00305CEB">
        <w:rPr>
          <w:rFonts w:ascii="Times New Roman" w:eastAsia="@Arial Unicode MS" w:hAnsi="Times New Roman" w:cs="Times New Roman"/>
          <w:sz w:val="24"/>
          <w:szCs w:val="24"/>
          <w:lang w:eastAsia="ru-RU"/>
        </w:rPr>
        <w:t xml:space="preserve"> (3 часа в неделю в 1-4 классах) направлено на укрепление здоровья, содействие гармоничному физическому развитию и всесторонней физической подготовленности ученика, подготовку к выполнению нормативов ГТО.</w:t>
      </w:r>
      <w:r w:rsidRPr="00682384">
        <w:t xml:space="preserve">         </w:t>
      </w:r>
    </w:p>
    <w:p w:rsidR="00305CEB" w:rsidRDefault="00305CEB" w:rsidP="00305CEB">
      <w:pPr>
        <w:widowControl w:val="0"/>
        <w:spacing w:after="0" w:line="240" w:lineRule="auto"/>
        <w:jc w:val="both"/>
      </w:pPr>
    </w:p>
    <w:p w:rsidR="00305CEB" w:rsidRPr="00210E97" w:rsidRDefault="00305CEB" w:rsidP="00305CEB">
      <w:pPr>
        <w:widowControl w:val="0"/>
        <w:spacing w:after="0" w:line="240" w:lineRule="auto"/>
        <w:jc w:val="both"/>
        <w:rPr>
          <w:rFonts w:ascii="Times New Roman" w:hAnsi="Times New Roman" w:cs="Times New Roman"/>
          <w:sz w:val="24"/>
          <w:szCs w:val="24"/>
        </w:rPr>
      </w:pPr>
      <w:r w:rsidRPr="00682384">
        <w:t xml:space="preserve">   </w:t>
      </w:r>
      <w:r w:rsidRPr="00210E97">
        <w:rPr>
          <w:rFonts w:ascii="Times New Roman" w:hAnsi="Times New Roman" w:cs="Times New Roman"/>
          <w:sz w:val="24"/>
          <w:szCs w:val="24"/>
        </w:rPr>
        <w:t>В части, формируемой участниками образовательного процесса, по результатам анкетирования учащихся, родителей и педагогов,  учебные часы отведены на изучение следующих предметов:</w:t>
      </w:r>
    </w:p>
    <w:p w:rsidR="00305CEB" w:rsidRPr="00210E97" w:rsidRDefault="00305CEB" w:rsidP="00305CEB">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в 1 классе по 2 часа в неделю  на изучение русского языка и литературного чтения;</w:t>
      </w:r>
    </w:p>
    <w:p w:rsidR="00305CEB" w:rsidRPr="00210E97" w:rsidRDefault="00305CEB" w:rsidP="00305CEB">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во  2 классе по 1 часу  в неделю на  изучение литературного чтения и информатики, 2 часа на русский язык, 0,5 часа на математику.</w:t>
      </w:r>
    </w:p>
    <w:p w:rsidR="00305CEB" w:rsidRPr="00210E97" w:rsidRDefault="00305CEB" w:rsidP="00305CEB">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 в 3 классе  2 часа  в неделю добавлен на изучение русского языка, по 1 часу на изучение математики и литературного чтения и  0,5 часа  на информатику . </w:t>
      </w:r>
    </w:p>
    <w:p w:rsidR="00305CEB" w:rsidRPr="00210E97" w:rsidRDefault="00305CEB" w:rsidP="00305CEB">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в 4 классе 2 часа  в неделю добав</w:t>
      </w:r>
      <w:r>
        <w:rPr>
          <w:rFonts w:ascii="Times New Roman" w:hAnsi="Times New Roman" w:cs="Times New Roman"/>
          <w:sz w:val="24"/>
          <w:szCs w:val="24"/>
        </w:rPr>
        <w:t>лены на изучение русского языка</w:t>
      </w:r>
      <w:r w:rsidRPr="00210E97">
        <w:rPr>
          <w:rFonts w:ascii="Times New Roman" w:hAnsi="Times New Roman" w:cs="Times New Roman"/>
          <w:sz w:val="24"/>
          <w:szCs w:val="24"/>
        </w:rPr>
        <w:t>,</w:t>
      </w:r>
      <w:r>
        <w:rPr>
          <w:rFonts w:ascii="Times New Roman" w:hAnsi="Times New Roman" w:cs="Times New Roman"/>
          <w:sz w:val="24"/>
          <w:szCs w:val="24"/>
        </w:rPr>
        <w:t xml:space="preserve"> </w:t>
      </w:r>
      <w:r w:rsidRPr="00210E97">
        <w:rPr>
          <w:rFonts w:ascii="Times New Roman" w:hAnsi="Times New Roman" w:cs="Times New Roman"/>
          <w:sz w:val="24"/>
          <w:szCs w:val="24"/>
        </w:rPr>
        <w:t xml:space="preserve">1час на изучение литературного чтения и математики и 0,5 часа на информатику. </w:t>
      </w:r>
    </w:p>
    <w:p w:rsidR="00305CEB" w:rsidRPr="00210E97" w:rsidRDefault="00305CEB" w:rsidP="00305CEB">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      Учебная программа по информатике для 3 и 4  классов рассчитана на 1 час в неделю. В обязательной части учебного плана  для изучения данного предмета отведено 0,5 часа в неделю. Для полного изучения курса информатики и выделено дополнительно  еще 0,5 часа в неделю из части формируемой участниками образовательного процесса.  Данный курс предназначен для развития логического и системного мышления. </w:t>
      </w:r>
    </w:p>
    <w:p w:rsidR="00305CEB" w:rsidRPr="00305CEB" w:rsidRDefault="00305CEB" w:rsidP="00305CEB">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       Увеличение часов на изучение русского языка и литературного чтения обусловлено  следующими  целями: обеспечение языкового и речевого развития младших школьников, формирование  представления о мире, российской истории, нравственности, развитие читательской активности.</w:t>
      </w:r>
    </w:p>
    <w:p w:rsidR="00305CEB" w:rsidRPr="00305CEB" w:rsidRDefault="00305CEB" w:rsidP="00305CEB">
      <w:pPr>
        <w:jc w:val="both"/>
        <w:rPr>
          <w:rFonts w:ascii="Times New Roman" w:eastAsia="Calibri" w:hAnsi="Times New Roman" w:cs="Times New Roman"/>
          <w:sz w:val="24"/>
          <w:szCs w:val="24"/>
        </w:rPr>
      </w:pPr>
      <w:r w:rsidRPr="00305CEB">
        <w:rPr>
          <w:rFonts w:ascii="Times New Roman" w:eastAsia="Calibri" w:hAnsi="Times New Roman" w:cs="Times New Roman"/>
          <w:sz w:val="24"/>
          <w:szCs w:val="24"/>
        </w:rPr>
        <w:t xml:space="preserve">В соответствии с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начального общего образования, формой промежуточной аттестации является годовая отметка успеваемости  по русскому языку и математике для учащихся 2-4 классов, которая складывается  как среднее арифметическое четвертных отметок и отметки за административную контрольную работу в рамках школьной системы оценки качества образования по правилам математического округления. По остальным предметам учебного плана формой промежуточной аттестации является годовая отметка, которая складывается как среднее арифметическое четвертных отметок по правилам математического округления в рамках школьной системы качества образования. </w:t>
      </w:r>
    </w:p>
    <w:p w:rsidR="00305CEB" w:rsidRPr="00305CEB" w:rsidRDefault="00305CEB" w:rsidP="00305CEB">
      <w:pPr>
        <w:jc w:val="both"/>
        <w:rPr>
          <w:rFonts w:ascii="Times New Roman" w:eastAsia="Calibri" w:hAnsi="Times New Roman" w:cs="Times New Roman"/>
          <w:sz w:val="24"/>
          <w:szCs w:val="24"/>
        </w:rPr>
      </w:pPr>
      <w:r w:rsidRPr="00305CEB">
        <w:rPr>
          <w:rFonts w:ascii="Times New Roman" w:eastAsia="Calibri" w:hAnsi="Times New Roman" w:cs="Times New Roman"/>
          <w:sz w:val="24"/>
          <w:szCs w:val="24"/>
        </w:rPr>
        <w:t>Изучение  учебных  предметов  организовано  с  использованием  учебников, входящих  в  федеральные  перечни  учебников,  утвержденных  приказами Министерства образования и науки Российской Федерации.</w:t>
      </w:r>
    </w:p>
    <w:p w:rsidR="00305CEB" w:rsidRPr="00305CEB" w:rsidRDefault="00305CEB" w:rsidP="00305CEB">
      <w:pPr>
        <w:jc w:val="both"/>
        <w:rPr>
          <w:rFonts w:ascii="Times New Roman" w:hAnsi="Times New Roman" w:cs="Times New Roman"/>
          <w:sz w:val="24"/>
          <w:szCs w:val="24"/>
          <w:lang w:eastAsia="ru-RU"/>
        </w:rPr>
      </w:pPr>
      <w:r w:rsidRPr="00305CEB">
        <w:rPr>
          <w:rFonts w:ascii="Times New Roman" w:hAnsi="Times New Roman" w:cs="Times New Roman"/>
          <w:sz w:val="24"/>
          <w:szCs w:val="24"/>
          <w:lang w:eastAsia="ru-RU"/>
        </w:rPr>
        <w:t>При разработке учебного плана на 2016-2017 учебный год учтены возможности материально-технической базы школы и кадрового обеспечения, а также пожелания и запросы обучающихся, их родителей (законных представителей).</w:t>
      </w:r>
    </w:p>
    <w:p w:rsidR="00305CEB" w:rsidRPr="00305CEB" w:rsidRDefault="00305CEB" w:rsidP="00305CEB">
      <w:pPr>
        <w:jc w:val="both"/>
        <w:rPr>
          <w:rFonts w:ascii="Times New Roman" w:hAnsi="Times New Roman" w:cs="Times New Roman"/>
          <w:sz w:val="24"/>
          <w:szCs w:val="24"/>
          <w:lang w:eastAsia="ru-RU"/>
        </w:rPr>
      </w:pPr>
      <w:r w:rsidRPr="00305CEB">
        <w:rPr>
          <w:rFonts w:ascii="Times New Roman" w:hAnsi="Times New Roman" w:cs="Times New Roman"/>
          <w:sz w:val="24"/>
          <w:szCs w:val="24"/>
          <w:lang w:eastAsia="ru-RU"/>
        </w:rPr>
        <w:lastRenderedPageBreak/>
        <w:t>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«Санитарно-эпидемиологическими требованиями к условиям и организации обучения в общеобразовательных учреждениях.</w:t>
      </w:r>
    </w:p>
    <w:p w:rsidR="00E0628A" w:rsidRDefault="00E0628A" w:rsidP="00E0628A">
      <w:pPr>
        <w:pStyle w:val="ab"/>
        <w:rPr>
          <w:b/>
        </w:rPr>
      </w:pPr>
    </w:p>
    <w:p w:rsidR="00707DCC" w:rsidRDefault="00707DCC" w:rsidP="00E0628A">
      <w:pPr>
        <w:pStyle w:val="ab"/>
        <w:jc w:val="center"/>
        <w:rPr>
          <w:rFonts w:ascii="Times New Roman" w:hAnsi="Times New Roman"/>
          <w:b/>
          <w:sz w:val="24"/>
          <w:szCs w:val="24"/>
        </w:rPr>
      </w:pPr>
    </w:p>
    <w:p w:rsidR="00707DCC" w:rsidRDefault="00707DCC" w:rsidP="00E0628A">
      <w:pPr>
        <w:pStyle w:val="ab"/>
        <w:jc w:val="center"/>
        <w:rPr>
          <w:rFonts w:ascii="Times New Roman" w:hAnsi="Times New Roman"/>
          <w:b/>
          <w:sz w:val="24"/>
          <w:szCs w:val="24"/>
        </w:rPr>
      </w:pPr>
    </w:p>
    <w:p w:rsidR="00707DCC" w:rsidRDefault="00E0628A" w:rsidP="00E0628A">
      <w:pPr>
        <w:pStyle w:val="ab"/>
        <w:jc w:val="center"/>
        <w:rPr>
          <w:rFonts w:ascii="Times New Roman" w:eastAsia="Batang" w:hAnsi="Times New Roman"/>
          <w:b/>
          <w:sz w:val="28"/>
          <w:szCs w:val="28"/>
        </w:rPr>
      </w:pPr>
      <w:r w:rsidRPr="00707DCC">
        <w:rPr>
          <w:rFonts w:ascii="Times New Roman" w:hAnsi="Times New Roman"/>
          <w:b/>
          <w:sz w:val="28"/>
          <w:szCs w:val="28"/>
        </w:rPr>
        <w:t>Учебный план</w:t>
      </w:r>
      <w:r w:rsidRPr="00707DCC">
        <w:rPr>
          <w:rFonts w:ascii="Times New Roman" w:hAnsi="Times New Roman"/>
          <w:b/>
          <w:bCs/>
          <w:sz w:val="28"/>
          <w:szCs w:val="28"/>
        </w:rPr>
        <w:t xml:space="preserve"> </w:t>
      </w:r>
      <w:r w:rsidRPr="00707DCC">
        <w:rPr>
          <w:rFonts w:ascii="Times New Roman" w:hAnsi="Times New Roman"/>
          <w:b/>
          <w:sz w:val="28"/>
          <w:szCs w:val="28"/>
        </w:rPr>
        <w:t xml:space="preserve">для </w:t>
      </w:r>
      <w:r w:rsidRPr="00707DCC">
        <w:rPr>
          <w:rFonts w:ascii="Times New Roman" w:hAnsi="Times New Roman"/>
          <w:b/>
          <w:sz w:val="28"/>
          <w:szCs w:val="28"/>
          <w:lang w:val="en-US"/>
        </w:rPr>
        <w:t>I</w:t>
      </w:r>
      <w:r w:rsidRPr="00707DCC">
        <w:rPr>
          <w:rFonts w:ascii="Times New Roman" w:hAnsi="Times New Roman"/>
          <w:b/>
          <w:sz w:val="28"/>
          <w:szCs w:val="28"/>
        </w:rPr>
        <w:t>-</w:t>
      </w:r>
      <w:r w:rsidRPr="00707DCC">
        <w:rPr>
          <w:rFonts w:ascii="Times New Roman" w:hAnsi="Times New Roman"/>
          <w:b/>
          <w:sz w:val="28"/>
          <w:szCs w:val="28"/>
          <w:lang w:val="en-US"/>
        </w:rPr>
        <w:t>IV</w:t>
      </w:r>
      <w:r w:rsidRPr="00707DCC">
        <w:rPr>
          <w:rFonts w:ascii="Times New Roman" w:hAnsi="Times New Roman"/>
          <w:b/>
          <w:sz w:val="28"/>
          <w:szCs w:val="28"/>
        </w:rPr>
        <w:t>классов</w:t>
      </w:r>
      <w:r w:rsidRPr="00707DCC">
        <w:rPr>
          <w:rFonts w:ascii="Times New Roman" w:eastAsia="Batang" w:hAnsi="Times New Roman"/>
          <w:b/>
          <w:sz w:val="28"/>
          <w:szCs w:val="28"/>
        </w:rPr>
        <w:t xml:space="preserve"> </w:t>
      </w:r>
    </w:p>
    <w:p w:rsidR="00E0628A" w:rsidRPr="00707DCC" w:rsidRDefault="00E0628A" w:rsidP="00E0628A">
      <w:pPr>
        <w:pStyle w:val="ab"/>
        <w:jc w:val="center"/>
        <w:rPr>
          <w:rFonts w:ascii="Times New Roman" w:eastAsia="Batang" w:hAnsi="Times New Roman"/>
          <w:b/>
          <w:sz w:val="28"/>
          <w:szCs w:val="28"/>
        </w:rPr>
      </w:pPr>
      <w:r w:rsidRPr="00707DCC">
        <w:rPr>
          <w:rFonts w:ascii="Times New Roman" w:eastAsia="Batang" w:hAnsi="Times New Roman"/>
          <w:b/>
          <w:sz w:val="28"/>
          <w:szCs w:val="28"/>
        </w:rPr>
        <w:t>на 2016-2017 учебный  год</w:t>
      </w:r>
    </w:p>
    <w:p w:rsidR="00707DCC" w:rsidRPr="00707DCC" w:rsidRDefault="00707DCC" w:rsidP="00E0628A">
      <w:pPr>
        <w:pStyle w:val="ab"/>
        <w:jc w:val="center"/>
        <w:rPr>
          <w:rFonts w:ascii="Times New Roman" w:eastAsia="Batang" w:hAnsi="Times New Roman"/>
          <w:b/>
          <w:sz w:val="28"/>
          <w:szCs w:val="28"/>
        </w:rPr>
      </w:pPr>
    </w:p>
    <w:p w:rsidR="00707DCC" w:rsidRDefault="00707DCC" w:rsidP="00E0628A">
      <w:pPr>
        <w:pStyle w:val="ab"/>
        <w:jc w:val="center"/>
        <w:rPr>
          <w:rFonts w:ascii="Times New Roman" w:eastAsia="Batang" w:hAnsi="Times New Roman"/>
          <w:b/>
          <w:sz w:val="24"/>
          <w:szCs w:val="24"/>
        </w:rPr>
      </w:pPr>
    </w:p>
    <w:p w:rsidR="00707DCC" w:rsidRDefault="00707DCC" w:rsidP="00E0628A">
      <w:pPr>
        <w:pStyle w:val="ab"/>
        <w:jc w:val="center"/>
        <w:rPr>
          <w:rFonts w:ascii="Times New Roman" w:eastAsia="Batang" w:hAnsi="Times New Roman"/>
          <w:b/>
          <w:sz w:val="24"/>
          <w:szCs w:val="24"/>
        </w:rPr>
      </w:pPr>
    </w:p>
    <w:p w:rsidR="00707DCC" w:rsidRDefault="00707DCC" w:rsidP="00E0628A">
      <w:pPr>
        <w:pStyle w:val="ab"/>
        <w:jc w:val="center"/>
        <w:rPr>
          <w:rFonts w:ascii="Times New Roman" w:eastAsia="Batang" w:hAnsi="Times New Roman"/>
          <w:b/>
          <w:sz w:val="24"/>
          <w:szCs w:val="24"/>
        </w:rPr>
      </w:pPr>
    </w:p>
    <w:p w:rsidR="00707DCC" w:rsidRPr="000106C4" w:rsidRDefault="00707DCC" w:rsidP="00E0628A">
      <w:pPr>
        <w:pStyle w:val="ab"/>
        <w:jc w:val="center"/>
        <w:rPr>
          <w:rFonts w:ascii="Times New Roman" w:eastAsia="Batang" w:hAnsi="Times New Roman"/>
          <w:b/>
          <w:sz w:val="24"/>
          <w:szCs w:val="24"/>
        </w:rPr>
      </w:pPr>
    </w:p>
    <w:tbl>
      <w:tblPr>
        <w:tblW w:w="10065" w:type="dxa"/>
        <w:tblInd w:w="-761" w:type="dxa"/>
        <w:tblLayout w:type="fixed"/>
        <w:tblCellMar>
          <w:left w:w="0" w:type="dxa"/>
          <w:right w:w="0" w:type="dxa"/>
        </w:tblCellMar>
        <w:tblLook w:val="0000" w:firstRow="0" w:lastRow="0" w:firstColumn="0" w:lastColumn="0" w:noHBand="0" w:noVBand="0"/>
      </w:tblPr>
      <w:tblGrid>
        <w:gridCol w:w="2553"/>
        <w:gridCol w:w="3260"/>
        <w:gridCol w:w="850"/>
        <w:gridCol w:w="851"/>
        <w:gridCol w:w="850"/>
        <w:gridCol w:w="851"/>
        <w:gridCol w:w="850"/>
      </w:tblGrid>
      <w:tr w:rsidR="00E0628A" w:rsidRPr="000106C4" w:rsidTr="005C09D4">
        <w:trPr>
          <w:trHeight w:val="744"/>
        </w:trPr>
        <w:tc>
          <w:tcPr>
            <w:tcW w:w="2553" w:type="dxa"/>
            <w:tcBorders>
              <w:top w:val="single" w:sz="4" w:space="0" w:color="auto"/>
              <w:left w:val="single" w:sz="4" w:space="0" w:color="363435"/>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right="1568"/>
              <w:jc w:val="both"/>
              <w:rPr>
                <w:rFonts w:ascii="Times New Roman" w:hAnsi="Times New Roman" w:cs="Times New Roman"/>
                <w:sz w:val="24"/>
                <w:szCs w:val="24"/>
              </w:rPr>
            </w:pPr>
          </w:p>
        </w:tc>
        <w:tc>
          <w:tcPr>
            <w:tcW w:w="7512" w:type="dxa"/>
            <w:gridSpan w:val="6"/>
            <w:tcBorders>
              <w:top w:val="single" w:sz="4" w:space="0" w:color="auto"/>
              <w:left w:val="single" w:sz="4" w:space="0" w:color="363435"/>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right="1568"/>
              <w:jc w:val="center"/>
              <w:rPr>
                <w:rFonts w:ascii="Times New Roman" w:hAnsi="Times New Roman" w:cs="Times New Roman"/>
                <w:color w:val="000000"/>
                <w:sz w:val="24"/>
                <w:szCs w:val="24"/>
              </w:rPr>
            </w:pPr>
            <w:r w:rsidRPr="000106C4">
              <w:rPr>
                <w:rFonts w:ascii="Times New Roman" w:hAnsi="Times New Roman" w:cs="Times New Roman"/>
                <w:b/>
                <w:bCs/>
                <w:color w:val="363435"/>
                <w:w w:val="108"/>
                <w:sz w:val="24"/>
                <w:szCs w:val="24"/>
              </w:rPr>
              <w:t xml:space="preserve">Учебный  план </w:t>
            </w:r>
            <w:r w:rsidRPr="000106C4">
              <w:rPr>
                <w:rFonts w:ascii="Times New Roman" w:hAnsi="Times New Roman" w:cs="Times New Roman"/>
                <w:b/>
                <w:bCs/>
                <w:color w:val="363435"/>
                <w:w w:val="112"/>
                <w:sz w:val="24"/>
                <w:szCs w:val="24"/>
              </w:rPr>
              <w:t>начального общего  образования</w:t>
            </w:r>
          </w:p>
          <w:p w:rsidR="00E0628A" w:rsidRPr="000106C4" w:rsidRDefault="00E0628A" w:rsidP="005C09D4">
            <w:pPr>
              <w:widowControl w:val="0"/>
              <w:autoSpaceDE w:val="0"/>
              <w:autoSpaceDN w:val="0"/>
              <w:adjustRightInd w:val="0"/>
              <w:ind w:right="1418"/>
              <w:jc w:val="center"/>
              <w:rPr>
                <w:rFonts w:ascii="Times New Roman" w:hAnsi="Times New Roman" w:cs="Times New Roman"/>
                <w:b/>
                <w:sz w:val="24"/>
                <w:szCs w:val="24"/>
              </w:rPr>
            </w:pPr>
            <w:r w:rsidRPr="000106C4">
              <w:rPr>
                <w:rFonts w:ascii="Times New Roman" w:hAnsi="Times New Roman" w:cs="Times New Roman"/>
                <w:b/>
                <w:sz w:val="24"/>
                <w:szCs w:val="24"/>
              </w:rPr>
              <w:t>1-ые-4-ые</w:t>
            </w:r>
            <w:r w:rsidRPr="000106C4">
              <w:rPr>
                <w:rFonts w:ascii="Times New Roman" w:hAnsi="Times New Roman" w:cs="Times New Roman"/>
                <w:sz w:val="24"/>
                <w:szCs w:val="24"/>
              </w:rPr>
              <w:t xml:space="preserve"> </w:t>
            </w:r>
            <w:r w:rsidRPr="000106C4">
              <w:rPr>
                <w:rFonts w:ascii="Times New Roman" w:hAnsi="Times New Roman" w:cs="Times New Roman"/>
                <w:b/>
                <w:sz w:val="24"/>
                <w:szCs w:val="24"/>
              </w:rPr>
              <w:t>классы(ФГОС)  2016/17 учебный год.</w:t>
            </w:r>
          </w:p>
        </w:tc>
      </w:tr>
      <w:tr w:rsidR="00E0628A" w:rsidRPr="000106C4" w:rsidTr="005C09D4">
        <w:trPr>
          <w:trHeight w:val="493"/>
        </w:trPr>
        <w:tc>
          <w:tcPr>
            <w:tcW w:w="2553" w:type="dxa"/>
            <w:vMerge w:val="restart"/>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sz w:val="24"/>
                <w:szCs w:val="24"/>
              </w:rPr>
            </w:pPr>
          </w:p>
          <w:p w:rsidR="00E0628A" w:rsidRPr="000106C4" w:rsidRDefault="00E0628A" w:rsidP="005C09D4">
            <w:pPr>
              <w:widowControl w:val="0"/>
              <w:autoSpaceDE w:val="0"/>
              <w:autoSpaceDN w:val="0"/>
              <w:adjustRightInd w:val="0"/>
              <w:ind w:right="342"/>
              <w:jc w:val="both"/>
              <w:rPr>
                <w:rFonts w:ascii="Times New Roman" w:hAnsi="Times New Roman" w:cs="Times New Roman"/>
                <w:sz w:val="24"/>
                <w:szCs w:val="24"/>
              </w:rPr>
            </w:pPr>
            <w:r w:rsidRPr="000106C4">
              <w:rPr>
                <w:rFonts w:ascii="Times New Roman" w:hAnsi="Times New Roman" w:cs="Times New Roman"/>
                <w:b/>
                <w:bCs/>
                <w:color w:val="363435"/>
                <w:w w:val="113"/>
                <w:sz w:val="24"/>
                <w:szCs w:val="24"/>
              </w:rPr>
              <w:t xml:space="preserve">Предметные </w:t>
            </w:r>
            <w:r w:rsidRPr="000106C4">
              <w:rPr>
                <w:rFonts w:ascii="Times New Roman" w:hAnsi="Times New Roman" w:cs="Times New Roman"/>
                <w:b/>
                <w:bCs/>
                <w:color w:val="363435"/>
                <w:w w:val="114"/>
                <w:sz w:val="24"/>
                <w:szCs w:val="24"/>
              </w:rPr>
              <w:t>области</w:t>
            </w:r>
          </w:p>
        </w:tc>
        <w:tc>
          <w:tcPr>
            <w:tcW w:w="3260" w:type="dxa"/>
            <w:vMerge w:val="restart"/>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bCs/>
                <w:color w:val="363435"/>
                <w:w w:val="111"/>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color w:val="000000"/>
                <w:sz w:val="24"/>
                <w:szCs w:val="24"/>
              </w:rPr>
            </w:pPr>
            <w:r w:rsidRPr="000106C4">
              <w:rPr>
                <w:rFonts w:ascii="Times New Roman" w:hAnsi="Times New Roman" w:cs="Times New Roman"/>
                <w:b/>
                <w:bCs/>
                <w:color w:val="363435"/>
                <w:w w:val="111"/>
                <w:sz w:val="24"/>
                <w:szCs w:val="24"/>
              </w:rPr>
              <w:t xml:space="preserve">Учебные </w:t>
            </w:r>
            <w:r w:rsidRPr="000106C4">
              <w:rPr>
                <w:rFonts w:ascii="Times New Roman" w:hAnsi="Times New Roman" w:cs="Times New Roman"/>
                <w:b/>
                <w:bCs/>
                <w:color w:val="363435"/>
                <w:w w:val="110"/>
                <w:sz w:val="24"/>
                <w:szCs w:val="24"/>
              </w:rPr>
              <w:t>предметы</w:t>
            </w:r>
          </w:p>
          <w:p w:rsidR="00E0628A" w:rsidRPr="000106C4" w:rsidRDefault="00E0628A" w:rsidP="005C09D4">
            <w:pPr>
              <w:widowControl w:val="0"/>
              <w:autoSpaceDE w:val="0"/>
              <w:autoSpaceDN w:val="0"/>
              <w:adjustRightInd w:val="0"/>
              <w:jc w:val="both"/>
              <w:rPr>
                <w:rFonts w:ascii="Times New Roman" w:hAnsi="Times New Roman" w:cs="Times New Roman"/>
                <w:b/>
                <w:bCs/>
                <w:color w:val="363435"/>
                <w:w w:val="113"/>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sz w:val="24"/>
                <w:szCs w:val="24"/>
              </w:rPr>
            </w:pPr>
          </w:p>
        </w:tc>
        <w:tc>
          <w:tcPr>
            <w:tcW w:w="4252" w:type="dxa"/>
            <w:gridSpan w:val="5"/>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left="15" w:right="83"/>
              <w:jc w:val="both"/>
              <w:rPr>
                <w:rFonts w:ascii="Times New Roman" w:hAnsi="Times New Roman" w:cs="Times New Roman"/>
                <w:b/>
                <w:bCs/>
                <w:i/>
                <w:color w:val="363435"/>
                <w:w w:val="113"/>
                <w:sz w:val="24"/>
                <w:szCs w:val="24"/>
              </w:rPr>
            </w:pPr>
            <w:r w:rsidRPr="000106C4">
              <w:rPr>
                <w:rFonts w:ascii="Times New Roman" w:hAnsi="Times New Roman" w:cs="Times New Roman"/>
                <w:b/>
                <w:bCs/>
                <w:i/>
                <w:color w:val="363435"/>
                <w:w w:val="112"/>
                <w:sz w:val="24"/>
                <w:szCs w:val="24"/>
              </w:rPr>
              <w:t xml:space="preserve">Количество часов </w:t>
            </w:r>
            <w:r w:rsidRPr="000106C4">
              <w:rPr>
                <w:rFonts w:ascii="Times New Roman" w:hAnsi="Times New Roman" w:cs="Times New Roman"/>
                <w:b/>
                <w:bCs/>
                <w:i/>
                <w:color w:val="363435"/>
                <w:sz w:val="24"/>
                <w:szCs w:val="24"/>
              </w:rPr>
              <w:t xml:space="preserve">в  </w:t>
            </w:r>
            <w:r w:rsidRPr="000106C4">
              <w:rPr>
                <w:rFonts w:ascii="Times New Roman" w:hAnsi="Times New Roman" w:cs="Times New Roman"/>
                <w:b/>
                <w:bCs/>
                <w:i/>
                <w:color w:val="363435"/>
                <w:w w:val="113"/>
                <w:sz w:val="24"/>
                <w:szCs w:val="24"/>
              </w:rPr>
              <w:t>неделю.</w:t>
            </w:r>
          </w:p>
          <w:p w:rsidR="00E0628A" w:rsidRPr="000106C4" w:rsidRDefault="00E0628A" w:rsidP="005C09D4">
            <w:pPr>
              <w:widowControl w:val="0"/>
              <w:autoSpaceDE w:val="0"/>
              <w:autoSpaceDN w:val="0"/>
              <w:adjustRightInd w:val="0"/>
              <w:ind w:left="15" w:right="83"/>
              <w:jc w:val="both"/>
              <w:rPr>
                <w:rFonts w:ascii="Times New Roman" w:hAnsi="Times New Roman" w:cs="Times New Roman"/>
                <w:i/>
                <w:sz w:val="24"/>
                <w:szCs w:val="24"/>
              </w:rPr>
            </w:pPr>
            <w:r w:rsidRPr="000106C4">
              <w:rPr>
                <w:rFonts w:ascii="Times New Roman" w:hAnsi="Times New Roman" w:cs="Times New Roman"/>
                <w:b/>
                <w:bCs/>
                <w:i/>
                <w:color w:val="363435"/>
                <w:w w:val="112"/>
                <w:sz w:val="24"/>
                <w:szCs w:val="24"/>
              </w:rPr>
              <w:t>Классы.</w:t>
            </w:r>
          </w:p>
        </w:tc>
      </w:tr>
      <w:tr w:rsidR="00E0628A" w:rsidRPr="000106C4" w:rsidTr="005C09D4">
        <w:trPr>
          <w:trHeight w:hRule="exact" w:val="556"/>
        </w:trPr>
        <w:tc>
          <w:tcPr>
            <w:tcW w:w="2553" w:type="dxa"/>
            <w:vMerge/>
            <w:tcBorders>
              <w:top w:val="single" w:sz="4" w:space="0" w:color="363435"/>
              <w:left w:val="single" w:sz="4" w:space="0" w:color="363435"/>
              <w:bottom w:val="single" w:sz="4" w:space="0" w:color="363435"/>
              <w:right w:val="single" w:sz="4" w:space="0" w:color="363435"/>
            </w:tcBorders>
            <w:vAlign w:val="center"/>
          </w:tcPr>
          <w:p w:rsidR="00E0628A" w:rsidRPr="000106C4" w:rsidRDefault="00E0628A" w:rsidP="005C09D4">
            <w:pPr>
              <w:jc w:val="both"/>
              <w:rPr>
                <w:rFonts w:ascii="Times New Roman" w:hAnsi="Times New Roman" w:cs="Times New Roman"/>
                <w:sz w:val="24"/>
                <w:szCs w:val="24"/>
              </w:rPr>
            </w:pPr>
          </w:p>
        </w:tc>
        <w:tc>
          <w:tcPr>
            <w:tcW w:w="3260" w:type="dxa"/>
            <w:vMerge/>
            <w:tcBorders>
              <w:top w:val="single" w:sz="4" w:space="0" w:color="363435"/>
              <w:left w:val="single" w:sz="4" w:space="0" w:color="363435"/>
              <w:bottom w:val="single" w:sz="4" w:space="0" w:color="363435"/>
              <w:right w:val="single" w:sz="4" w:space="0" w:color="363435"/>
            </w:tcBorders>
            <w:vAlign w:val="center"/>
          </w:tcPr>
          <w:p w:rsidR="00E0628A" w:rsidRPr="000106C4" w:rsidRDefault="00E0628A" w:rsidP="005C09D4">
            <w:pPr>
              <w:jc w:val="both"/>
              <w:rPr>
                <w:rFonts w:ascii="Times New Roman" w:hAnsi="Times New Roman" w:cs="Times New Roman"/>
                <w:sz w:val="24"/>
                <w:szCs w:val="24"/>
              </w:rPr>
            </w:pPr>
          </w:p>
        </w:tc>
        <w:tc>
          <w:tcPr>
            <w:tcW w:w="850" w:type="dxa"/>
            <w:tcBorders>
              <w:top w:val="single" w:sz="4" w:space="0" w:color="363435"/>
              <w:left w:val="single" w:sz="4" w:space="0" w:color="363435"/>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right="181"/>
              <w:jc w:val="both"/>
              <w:rPr>
                <w:rFonts w:ascii="Times New Roman" w:hAnsi="Times New Roman" w:cs="Times New Roman"/>
                <w:b/>
                <w:sz w:val="24"/>
                <w:szCs w:val="24"/>
              </w:rPr>
            </w:pPr>
            <w:r w:rsidRPr="000106C4">
              <w:rPr>
                <w:rFonts w:ascii="Times New Roman" w:hAnsi="Times New Roman" w:cs="Times New Roman"/>
                <w:b/>
                <w:sz w:val="24"/>
                <w:szCs w:val="24"/>
              </w:rPr>
              <w:t xml:space="preserve"> 1</w:t>
            </w:r>
          </w:p>
        </w:tc>
        <w:tc>
          <w:tcPr>
            <w:tcW w:w="851" w:type="dxa"/>
            <w:tcBorders>
              <w:top w:val="single" w:sz="4" w:space="0" w:color="363435"/>
              <w:left w:val="single" w:sz="4" w:space="0" w:color="auto"/>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42"/>
              <w:jc w:val="both"/>
              <w:rPr>
                <w:rFonts w:ascii="Times New Roman" w:hAnsi="Times New Roman" w:cs="Times New Roman"/>
                <w:sz w:val="24"/>
                <w:szCs w:val="24"/>
              </w:rPr>
            </w:pPr>
            <w:r w:rsidRPr="000106C4">
              <w:rPr>
                <w:rFonts w:ascii="Times New Roman" w:hAnsi="Times New Roman" w:cs="Times New Roman"/>
                <w:b/>
                <w:bCs/>
                <w:color w:val="363435"/>
                <w:w w:val="122"/>
                <w:sz w:val="24"/>
                <w:szCs w:val="24"/>
              </w:rPr>
              <w:t>2</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left="114" w:hanging="114"/>
              <w:jc w:val="both"/>
              <w:rPr>
                <w:rFonts w:ascii="Times New Roman" w:hAnsi="Times New Roman" w:cs="Times New Roman"/>
                <w:b/>
                <w:bCs/>
                <w:color w:val="363435"/>
                <w:w w:val="122"/>
                <w:sz w:val="24"/>
                <w:szCs w:val="24"/>
              </w:rPr>
            </w:pPr>
            <w:r w:rsidRPr="000106C4">
              <w:rPr>
                <w:rFonts w:ascii="Times New Roman" w:hAnsi="Times New Roman" w:cs="Times New Roman"/>
                <w:b/>
                <w:bCs/>
                <w:color w:val="363435"/>
                <w:w w:val="122"/>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sz w:val="24"/>
                <w:szCs w:val="24"/>
              </w:rPr>
            </w:pPr>
            <w:r w:rsidRPr="000106C4">
              <w:rPr>
                <w:rFonts w:ascii="Times New Roman" w:hAnsi="Times New Roman" w:cs="Times New Roman"/>
                <w:b/>
                <w:bCs/>
                <w:color w:val="363435"/>
                <w:w w:val="122"/>
                <w:sz w:val="24"/>
                <w:szCs w:val="24"/>
              </w:rPr>
              <w:t>4</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bCs/>
                <w:i/>
                <w:color w:val="363435"/>
                <w:w w:val="108"/>
                <w:sz w:val="24"/>
                <w:szCs w:val="24"/>
              </w:rPr>
            </w:pPr>
            <w:r w:rsidRPr="000106C4">
              <w:rPr>
                <w:rFonts w:ascii="Times New Roman" w:hAnsi="Times New Roman" w:cs="Times New Roman"/>
                <w:b/>
                <w:bCs/>
                <w:i/>
                <w:color w:val="363435"/>
                <w:w w:val="108"/>
                <w:sz w:val="24"/>
                <w:szCs w:val="24"/>
              </w:rPr>
              <w:t>Всего</w:t>
            </w:r>
          </w:p>
          <w:p w:rsidR="00E0628A" w:rsidRPr="000106C4" w:rsidRDefault="00E0628A" w:rsidP="005C09D4">
            <w:pPr>
              <w:widowControl w:val="0"/>
              <w:autoSpaceDE w:val="0"/>
              <w:autoSpaceDN w:val="0"/>
              <w:adjustRightInd w:val="0"/>
              <w:jc w:val="both"/>
              <w:rPr>
                <w:rFonts w:ascii="Times New Roman" w:hAnsi="Times New Roman" w:cs="Times New Roman"/>
                <w:b/>
                <w:bCs/>
                <w:i/>
                <w:color w:val="363435"/>
                <w:w w:val="108"/>
                <w:sz w:val="24"/>
                <w:szCs w:val="24"/>
              </w:rPr>
            </w:pPr>
            <w:r w:rsidRPr="000106C4">
              <w:rPr>
                <w:rFonts w:ascii="Times New Roman" w:hAnsi="Times New Roman" w:cs="Times New Roman"/>
                <w:b/>
                <w:bCs/>
                <w:i/>
                <w:color w:val="363435"/>
                <w:w w:val="108"/>
                <w:sz w:val="24"/>
                <w:szCs w:val="24"/>
              </w:rPr>
              <w:t>часов</w:t>
            </w:r>
          </w:p>
          <w:p w:rsidR="00E0628A" w:rsidRPr="000106C4" w:rsidRDefault="00E0628A" w:rsidP="005C09D4">
            <w:pPr>
              <w:widowControl w:val="0"/>
              <w:autoSpaceDE w:val="0"/>
              <w:autoSpaceDN w:val="0"/>
              <w:adjustRightInd w:val="0"/>
              <w:jc w:val="both"/>
              <w:rPr>
                <w:rFonts w:ascii="Times New Roman" w:hAnsi="Times New Roman" w:cs="Times New Roman"/>
                <w:i/>
                <w:sz w:val="24"/>
                <w:szCs w:val="24"/>
              </w:rPr>
            </w:pPr>
          </w:p>
        </w:tc>
      </w:tr>
      <w:tr w:rsidR="00E0628A" w:rsidRPr="000106C4" w:rsidTr="005C09D4">
        <w:trPr>
          <w:trHeight w:hRule="exact" w:val="347"/>
        </w:trPr>
        <w:tc>
          <w:tcPr>
            <w:tcW w:w="2553"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sz w:val="24"/>
                <w:szCs w:val="24"/>
              </w:rPr>
            </w:pP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left="40"/>
              <w:jc w:val="both"/>
              <w:rPr>
                <w:rFonts w:ascii="Times New Roman" w:hAnsi="Times New Roman" w:cs="Times New Roman"/>
                <w:b/>
                <w:sz w:val="24"/>
                <w:szCs w:val="24"/>
              </w:rPr>
            </w:pPr>
            <w:r w:rsidRPr="000106C4">
              <w:rPr>
                <w:rFonts w:ascii="Times New Roman" w:hAnsi="Times New Roman" w:cs="Times New Roman"/>
                <w:b/>
                <w:i/>
                <w:iCs/>
                <w:color w:val="363435"/>
                <w:w w:val="116"/>
                <w:sz w:val="24"/>
                <w:szCs w:val="24"/>
              </w:rPr>
              <w:t xml:space="preserve">Обязательная </w:t>
            </w:r>
            <w:r w:rsidRPr="000106C4">
              <w:rPr>
                <w:rFonts w:ascii="Times New Roman" w:hAnsi="Times New Roman" w:cs="Times New Roman"/>
                <w:b/>
                <w:i/>
                <w:iCs/>
                <w:color w:val="363435"/>
                <w:w w:val="114"/>
                <w:sz w:val="24"/>
                <w:szCs w:val="24"/>
              </w:rPr>
              <w:t>часть</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i/>
                <w:sz w:val="24"/>
                <w:szCs w:val="24"/>
              </w:rPr>
            </w:pPr>
          </w:p>
        </w:tc>
        <w:tc>
          <w:tcPr>
            <w:tcW w:w="3402" w:type="dxa"/>
            <w:gridSpan w:val="4"/>
            <w:tcBorders>
              <w:top w:val="single" w:sz="4" w:space="0" w:color="363435"/>
              <w:left w:val="single" w:sz="4" w:space="0" w:color="363435"/>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i/>
                <w:sz w:val="24"/>
                <w:szCs w:val="24"/>
              </w:rPr>
            </w:pPr>
          </w:p>
        </w:tc>
      </w:tr>
      <w:tr w:rsidR="00E0628A" w:rsidRPr="000106C4" w:rsidTr="005C09D4">
        <w:trPr>
          <w:trHeight w:hRule="exact" w:val="401"/>
        </w:trPr>
        <w:tc>
          <w:tcPr>
            <w:tcW w:w="2553" w:type="dxa"/>
            <w:vMerge w:val="restart"/>
            <w:tcBorders>
              <w:top w:val="single" w:sz="4" w:space="0" w:color="auto"/>
              <w:left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Русский язык и литературное чтение</w:t>
            </w: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color w:val="363435"/>
                <w:w w:val="115"/>
                <w:sz w:val="24"/>
                <w:szCs w:val="24"/>
              </w:rPr>
              <w:t>Русский язык</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jc w:val="both"/>
              <w:rPr>
                <w:rFonts w:ascii="Times New Roman" w:hAnsi="Times New Roman" w:cs="Times New Roman"/>
                <w:sz w:val="24"/>
                <w:szCs w:val="24"/>
              </w:rPr>
            </w:pPr>
            <w:r w:rsidRPr="000106C4">
              <w:rPr>
                <w:rFonts w:ascii="Times New Roman" w:hAnsi="Times New Roman" w:cs="Times New Roman"/>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jc w:val="both"/>
              <w:rPr>
                <w:rFonts w:ascii="Times New Roman" w:hAnsi="Times New Roman" w:cs="Times New Roman"/>
                <w:sz w:val="24"/>
                <w:szCs w:val="24"/>
              </w:rPr>
            </w:pPr>
            <w:r w:rsidRPr="000106C4">
              <w:rPr>
                <w:rFonts w:ascii="Times New Roman" w:hAnsi="Times New Roman" w:cs="Times New Roman"/>
                <w:color w:val="363435"/>
                <w:w w:val="105"/>
                <w:sz w:val="24"/>
                <w:szCs w:val="24"/>
              </w:rPr>
              <w:t>3</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jc w:val="both"/>
              <w:rPr>
                <w:rFonts w:ascii="Times New Roman" w:hAnsi="Times New Roman" w:cs="Times New Roman"/>
                <w:sz w:val="24"/>
                <w:szCs w:val="24"/>
              </w:rPr>
            </w:pPr>
            <w:r w:rsidRPr="000106C4">
              <w:rPr>
                <w:rFonts w:ascii="Times New Roman" w:hAnsi="Times New Roman" w:cs="Times New Roman"/>
                <w:color w:val="363435"/>
                <w:w w:val="105"/>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jc w:val="both"/>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363435"/>
              <w:left w:val="single" w:sz="4" w:space="0" w:color="363435"/>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right="177"/>
              <w:jc w:val="both"/>
              <w:rPr>
                <w:rFonts w:ascii="Times New Roman" w:hAnsi="Times New Roman" w:cs="Times New Roman"/>
                <w:b/>
                <w:i/>
                <w:sz w:val="24"/>
                <w:szCs w:val="24"/>
              </w:rPr>
            </w:pPr>
            <w:r w:rsidRPr="000106C4">
              <w:rPr>
                <w:rFonts w:ascii="Times New Roman" w:hAnsi="Times New Roman" w:cs="Times New Roman"/>
                <w:b/>
                <w:i/>
                <w:color w:val="363435"/>
                <w:w w:val="105"/>
                <w:sz w:val="24"/>
                <w:szCs w:val="24"/>
              </w:rPr>
              <w:t>14</w:t>
            </w:r>
          </w:p>
        </w:tc>
      </w:tr>
      <w:tr w:rsidR="00E0628A" w:rsidRPr="000106C4" w:rsidTr="005C09D4">
        <w:trPr>
          <w:trHeight w:hRule="exact" w:val="563"/>
        </w:trPr>
        <w:tc>
          <w:tcPr>
            <w:tcW w:w="2553" w:type="dxa"/>
            <w:vMerge/>
            <w:tcBorders>
              <w:left w:val="single" w:sz="4" w:space="0" w:color="363435"/>
              <w:bottom w:val="single" w:sz="4" w:space="0" w:color="auto"/>
              <w:right w:val="single" w:sz="4" w:space="0" w:color="363435"/>
            </w:tcBorders>
            <w:vAlign w:val="center"/>
          </w:tcPr>
          <w:p w:rsidR="00E0628A" w:rsidRPr="000106C4" w:rsidRDefault="00E0628A" w:rsidP="005C09D4">
            <w:pPr>
              <w:jc w:val="both"/>
              <w:rPr>
                <w:rFonts w:ascii="Times New Roman" w:hAnsi="Times New Roman" w:cs="Times New Roman"/>
                <w:b/>
                <w:sz w:val="24"/>
                <w:szCs w:val="24"/>
              </w:rPr>
            </w:pPr>
          </w:p>
        </w:tc>
        <w:tc>
          <w:tcPr>
            <w:tcW w:w="326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631"/>
              <w:jc w:val="both"/>
              <w:rPr>
                <w:rFonts w:ascii="Times New Roman" w:hAnsi="Times New Roman" w:cs="Times New Roman"/>
                <w:b/>
                <w:i/>
                <w:color w:val="363435"/>
                <w:w w:val="110"/>
                <w:sz w:val="24"/>
                <w:szCs w:val="24"/>
              </w:rPr>
            </w:pPr>
            <w:r w:rsidRPr="000106C4">
              <w:rPr>
                <w:rFonts w:ascii="Times New Roman" w:hAnsi="Times New Roman" w:cs="Times New Roman"/>
                <w:b/>
                <w:i/>
                <w:color w:val="363435"/>
                <w:w w:val="110"/>
                <w:sz w:val="24"/>
                <w:szCs w:val="24"/>
              </w:rPr>
              <w:t>Литературное</w:t>
            </w:r>
          </w:p>
          <w:p w:rsidR="00E0628A" w:rsidRPr="000106C4" w:rsidRDefault="00E0628A" w:rsidP="005C09D4">
            <w:pPr>
              <w:widowControl w:val="0"/>
              <w:autoSpaceDE w:val="0"/>
              <w:autoSpaceDN w:val="0"/>
              <w:adjustRightInd w:val="0"/>
              <w:ind w:right="631"/>
              <w:jc w:val="both"/>
              <w:rPr>
                <w:rFonts w:ascii="Times New Roman" w:hAnsi="Times New Roman" w:cs="Times New Roman"/>
                <w:b/>
                <w:i/>
                <w:color w:val="363435"/>
                <w:w w:val="111"/>
                <w:sz w:val="24"/>
                <w:szCs w:val="24"/>
              </w:rPr>
            </w:pPr>
            <w:r w:rsidRPr="000106C4">
              <w:rPr>
                <w:rFonts w:ascii="Times New Roman" w:hAnsi="Times New Roman" w:cs="Times New Roman"/>
                <w:b/>
                <w:i/>
                <w:color w:val="363435"/>
                <w:w w:val="110"/>
                <w:sz w:val="24"/>
                <w:szCs w:val="24"/>
              </w:rPr>
              <w:t>чтение</w:t>
            </w:r>
          </w:p>
          <w:p w:rsidR="00E0628A" w:rsidRPr="000106C4" w:rsidRDefault="00E0628A" w:rsidP="005C09D4">
            <w:pPr>
              <w:widowControl w:val="0"/>
              <w:autoSpaceDE w:val="0"/>
              <w:autoSpaceDN w:val="0"/>
              <w:adjustRightInd w:val="0"/>
              <w:ind w:right="631"/>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ind w:right="631"/>
              <w:jc w:val="both"/>
              <w:rPr>
                <w:rFonts w:ascii="Times New Roman" w:hAnsi="Times New Roman" w:cs="Times New Roman"/>
                <w:b/>
                <w:i/>
                <w:sz w:val="24"/>
                <w:szCs w:val="24"/>
              </w:rPr>
            </w:pPr>
            <w:r w:rsidRPr="000106C4">
              <w:rPr>
                <w:rFonts w:ascii="Times New Roman" w:hAnsi="Times New Roman" w:cs="Times New Roman"/>
                <w:b/>
                <w:i/>
                <w:sz w:val="24"/>
                <w:szCs w:val="24"/>
              </w:rPr>
              <w:t>Английский язык</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color w:val="363435"/>
                <w:w w:val="105"/>
                <w:sz w:val="24"/>
                <w:szCs w:val="24"/>
              </w:rPr>
            </w:pPr>
            <w:r w:rsidRPr="000106C4">
              <w:rPr>
                <w:rFonts w:ascii="Times New Roman" w:hAnsi="Times New Roman" w:cs="Times New Roman"/>
                <w:color w:val="363435"/>
                <w:w w:val="105"/>
                <w:sz w:val="24"/>
                <w:szCs w:val="24"/>
              </w:rPr>
              <w:t>2</w:t>
            </w:r>
          </w:p>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color w:val="363435"/>
                <w:w w:val="105"/>
                <w:sz w:val="24"/>
                <w:szCs w:val="24"/>
              </w:rPr>
            </w:pPr>
            <w:r w:rsidRPr="000106C4">
              <w:rPr>
                <w:rFonts w:ascii="Times New Roman" w:hAnsi="Times New Roman" w:cs="Times New Roman"/>
                <w:color w:val="363435"/>
                <w:w w:val="105"/>
                <w:sz w:val="24"/>
                <w:szCs w:val="24"/>
              </w:rPr>
              <w:t>2</w:t>
            </w:r>
          </w:p>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b/>
                <w:i/>
                <w:color w:val="363435"/>
                <w:w w:val="105"/>
                <w:sz w:val="24"/>
                <w:szCs w:val="24"/>
              </w:rPr>
            </w:pPr>
            <w:r w:rsidRPr="000106C4">
              <w:rPr>
                <w:rFonts w:ascii="Times New Roman" w:hAnsi="Times New Roman" w:cs="Times New Roman"/>
                <w:b/>
                <w:i/>
                <w:color w:val="363435"/>
                <w:w w:val="105"/>
                <w:sz w:val="24"/>
                <w:szCs w:val="24"/>
              </w:rPr>
              <w:t>8</w:t>
            </w:r>
          </w:p>
          <w:p w:rsidR="00E0628A" w:rsidRPr="000106C4" w:rsidRDefault="00E0628A" w:rsidP="005C09D4">
            <w:pPr>
              <w:widowControl w:val="0"/>
              <w:autoSpaceDE w:val="0"/>
              <w:autoSpaceDN w:val="0"/>
              <w:adjustRightInd w:val="0"/>
              <w:ind w:right="177"/>
              <w:rPr>
                <w:rFonts w:ascii="Times New Roman" w:hAnsi="Times New Roman" w:cs="Times New Roman"/>
                <w:b/>
                <w:i/>
                <w:sz w:val="24"/>
                <w:szCs w:val="24"/>
              </w:rPr>
            </w:pPr>
          </w:p>
        </w:tc>
      </w:tr>
      <w:tr w:rsidR="00E0628A" w:rsidRPr="000106C4" w:rsidTr="005C09D4">
        <w:trPr>
          <w:trHeight w:hRule="exact" w:val="705"/>
        </w:trPr>
        <w:tc>
          <w:tcPr>
            <w:tcW w:w="2553" w:type="dxa"/>
            <w:tcBorders>
              <w:top w:val="single" w:sz="4" w:space="0" w:color="auto"/>
              <w:left w:val="single" w:sz="4" w:space="0" w:color="363435"/>
              <w:bottom w:val="single" w:sz="4" w:space="0" w:color="363435"/>
              <w:right w:val="single" w:sz="4" w:space="0" w:color="363435"/>
            </w:tcBorders>
            <w:vAlign w:val="center"/>
          </w:tcPr>
          <w:p w:rsidR="00E0628A" w:rsidRPr="000106C4" w:rsidRDefault="00E0628A" w:rsidP="005C09D4">
            <w:pPr>
              <w:jc w:val="both"/>
              <w:rPr>
                <w:rFonts w:ascii="Times New Roman" w:hAnsi="Times New Roman" w:cs="Times New Roman"/>
                <w:b/>
                <w:sz w:val="24"/>
                <w:szCs w:val="24"/>
              </w:rPr>
            </w:pPr>
            <w:r w:rsidRPr="000106C4">
              <w:rPr>
                <w:rFonts w:ascii="Times New Roman" w:hAnsi="Times New Roman" w:cs="Times New Roman"/>
                <w:b/>
                <w:sz w:val="24"/>
                <w:szCs w:val="24"/>
              </w:rPr>
              <w:t>Иностранный язык</w:t>
            </w:r>
          </w:p>
        </w:tc>
        <w:tc>
          <w:tcPr>
            <w:tcW w:w="326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631"/>
              <w:jc w:val="both"/>
              <w:rPr>
                <w:rFonts w:ascii="Times New Roman" w:hAnsi="Times New Roman" w:cs="Times New Roman"/>
                <w:b/>
                <w:i/>
                <w:color w:val="363435"/>
                <w:w w:val="110"/>
                <w:sz w:val="24"/>
                <w:szCs w:val="24"/>
              </w:rPr>
            </w:pPr>
            <w:r w:rsidRPr="000106C4">
              <w:rPr>
                <w:rFonts w:ascii="Times New Roman" w:hAnsi="Times New Roman" w:cs="Times New Roman"/>
                <w:b/>
                <w:i/>
                <w:color w:val="363435"/>
                <w:w w:val="110"/>
                <w:sz w:val="24"/>
                <w:szCs w:val="24"/>
              </w:rPr>
              <w:t>Английский язык</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rPr>
                <w:rFonts w:ascii="Times New Roman" w:hAnsi="Times New Roman" w:cs="Times New Roman"/>
                <w:sz w:val="24"/>
                <w:szCs w:val="24"/>
              </w:rPr>
            </w:pPr>
            <w:r w:rsidRPr="000106C4">
              <w:rPr>
                <w:rFonts w:ascii="Times New Roman" w:hAnsi="Times New Roman" w:cs="Times New Roman"/>
                <w:sz w:val="24"/>
                <w:szCs w:val="24"/>
              </w:rPr>
              <w:t>-</w:t>
            </w:r>
          </w:p>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color w:val="363435"/>
                <w:w w:val="105"/>
                <w:sz w:val="24"/>
                <w:szCs w:val="24"/>
              </w:rPr>
              <w:t>2</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color w:val="363435"/>
                <w:w w:val="105"/>
                <w:sz w:val="24"/>
                <w:szCs w:val="24"/>
              </w:rPr>
              <w:t>2</w:t>
            </w: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b/>
                <w:i/>
                <w:sz w:val="24"/>
                <w:szCs w:val="24"/>
              </w:rPr>
            </w:pPr>
            <w:r w:rsidRPr="000106C4">
              <w:rPr>
                <w:rFonts w:ascii="Times New Roman" w:hAnsi="Times New Roman" w:cs="Times New Roman"/>
                <w:b/>
                <w:i/>
                <w:color w:val="363435"/>
                <w:w w:val="105"/>
                <w:sz w:val="24"/>
                <w:szCs w:val="24"/>
              </w:rPr>
              <w:t>6</w:t>
            </w:r>
          </w:p>
        </w:tc>
      </w:tr>
      <w:tr w:rsidR="00E0628A" w:rsidRPr="000106C4" w:rsidTr="005C09D4">
        <w:trPr>
          <w:trHeight w:hRule="exact" w:val="568"/>
        </w:trPr>
        <w:tc>
          <w:tcPr>
            <w:tcW w:w="2553" w:type="dxa"/>
            <w:vMerge w:val="restart"/>
            <w:tcBorders>
              <w:top w:val="single" w:sz="4" w:space="0" w:color="363435"/>
              <w:left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color w:val="363435"/>
                <w:w w:val="112"/>
                <w:sz w:val="24"/>
                <w:szCs w:val="24"/>
              </w:rPr>
            </w:pPr>
            <w:r w:rsidRPr="000106C4">
              <w:rPr>
                <w:rFonts w:ascii="Times New Roman" w:hAnsi="Times New Roman" w:cs="Times New Roman"/>
                <w:b/>
                <w:color w:val="363435"/>
                <w:w w:val="112"/>
                <w:sz w:val="24"/>
                <w:szCs w:val="24"/>
              </w:rPr>
              <w:t>Математика и</w:t>
            </w:r>
          </w:p>
          <w:p w:rsidR="00E0628A" w:rsidRPr="000106C4" w:rsidRDefault="00E0628A" w:rsidP="005C09D4">
            <w:pPr>
              <w:widowControl w:val="0"/>
              <w:autoSpaceDE w:val="0"/>
              <w:autoSpaceDN w:val="0"/>
              <w:adjustRightInd w:val="0"/>
              <w:jc w:val="both"/>
              <w:rPr>
                <w:rFonts w:ascii="Times New Roman" w:hAnsi="Times New Roman" w:cs="Times New Roman"/>
                <w:b/>
                <w:color w:val="000000"/>
                <w:sz w:val="24"/>
                <w:szCs w:val="24"/>
              </w:rPr>
            </w:pPr>
            <w:r w:rsidRPr="000106C4">
              <w:rPr>
                <w:rFonts w:ascii="Times New Roman" w:hAnsi="Times New Roman" w:cs="Times New Roman"/>
                <w:b/>
                <w:color w:val="363435"/>
                <w:w w:val="112"/>
                <w:sz w:val="24"/>
                <w:szCs w:val="24"/>
              </w:rPr>
              <w:t>информатика</w:t>
            </w:r>
          </w:p>
        </w:tc>
        <w:tc>
          <w:tcPr>
            <w:tcW w:w="326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Математика</w:t>
            </w:r>
          </w:p>
          <w:p w:rsidR="00E0628A" w:rsidRPr="000106C4" w:rsidRDefault="00E0628A" w:rsidP="005C09D4">
            <w:pPr>
              <w:widowControl w:val="0"/>
              <w:autoSpaceDE w:val="0"/>
              <w:autoSpaceDN w:val="0"/>
              <w:adjustRightInd w:val="0"/>
              <w:jc w:val="both"/>
              <w:rPr>
                <w:rFonts w:ascii="Times New Roman" w:hAnsi="Times New Roman" w:cs="Times New Roman"/>
                <w:b/>
                <w:i/>
                <w:color w:val="363435"/>
                <w:w w:val="112"/>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color w:val="000000"/>
                <w:sz w:val="24"/>
                <w:szCs w:val="24"/>
              </w:rPr>
            </w:pPr>
            <w:r w:rsidRPr="000106C4">
              <w:rPr>
                <w:rFonts w:ascii="Times New Roman" w:hAnsi="Times New Roman" w:cs="Times New Roman"/>
                <w:b/>
                <w:i/>
                <w:color w:val="363435"/>
                <w:w w:val="112"/>
                <w:sz w:val="24"/>
                <w:szCs w:val="24"/>
              </w:rPr>
              <w:t>информатика</w:t>
            </w: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4</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3,5</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color w:val="363435"/>
                <w:w w:val="105"/>
                <w:sz w:val="24"/>
                <w:szCs w:val="24"/>
              </w:rPr>
              <w:t>3</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color w:val="363435"/>
                <w:w w:val="105"/>
                <w:sz w:val="24"/>
                <w:szCs w:val="24"/>
              </w:rPr>
              <w:t>3</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13,5</w:t>
            </w:r>
          </w:p>
        </w:tc>
      </w:tr>
      <w:tr w:rsidR="00E0628A" w:rsidRPr="000106C4" w:rsidTr="005C09D4">
        <w:trPr>
          <w:trHeight w:hRule="exact" w:val="434"/>
        </w:trPr>
        <w:tc>
          <w:tcPr>
            <w:tcW w:w="2553" w:type="dxa"/>
            <w:vMerge/>
            <w:tcBorders>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color w:val="363435"/>
                <w:w w:val="112"/>
                <w:sz w:val="24"/>
                <w:szCs w:val="24"/>
              </w:rPr>
            </w:pPr>
          </w:p>
        </w:tc>
        <w:tc>
          <w:tcPr>
            <w:tcW w:w="326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color w:val="000000"/>
                <w:sz w:val="24"/>
                <w:szCs w:val="24"/>
              </w:rPr>
            </w:pPr>
            <w:r w:rsidRPr="000106C4">
              <w:rPr>
                <w:rFonts w:ascii="Times New Roman" w:hAnsi="Times New Roman" w:cs="Times New Roman"/>
                <w:b/>
                <w:i/>
                <w:color w:val="363435"/>
                <w:w w:val="112"/>
                <w:sz w:val="24"/>
                <w:szCs w:val="24"/>
              </w:rPr>
              <w:t>Информатика</w:t>
            </w: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color w:val="363435"/>
                <w:w w:val="105"/>
                <w:sz w:val="24"/>
                <w:szCs w:val="24"/>
              </w:rPr>
            </w:pPr>
            <w:r w:rsidRPr="000106C4">
              <w:rPr>
                <w:rFonts w:ascii="Times New Roman" w:hAnsi="Times New Roman" w:cs="Times New Roman"/>
                <w:color w:val="363435"/>
                <w:w w:val="105"/>
                <w:sz w:val="24"/>
                <w:szCs w:val="24"/>
              </w:rPr>
              <w:t>0,5</w:t>
            </w: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color w:val="363435"/>
                <w:w w:val="105"/>
                <w:sz w:val="24"/>
                <w:szCs w:val="24"/>
              </w:rPr>
            </w:pPr>
            <w:r w:rsidRPr="000106C4">
              <w:rPr>
                <w:rFonts w:ascii="Times New Roman" w:hAnsi="Times New Roman" w:cs="Times New Roman"/>
                <w:color w:val="363435"/>
                <w:w w:val="105"/>
                <w:sz w:val="24"/>
                <w:szCs w:val="24"/>
              </w:rPr>
              <w:t>0,5</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w:t>
            </w:r>
          </w:p>
        </w:tc>
      </w:tr>
      <w:tr w:rsidR="00E0628A" w:rsidRPr="000106C4" w:rsidTr="005C09D4">
        <w:trPr>
          <w:trHeight w:hRule="exact" w:val="1300"/>
        </w:trPr>
        <w:tc>
          <w:tcPr>
            <w:tcW w:w="2553"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left="41" w:right="347"/>
              <w:jc w:val="both"/>
              <w:rPr>
                <w:rFonts w:ascii="Times New Roman" w:hAnsi="Times New Roman" w:cs="Times New Roman"/>
                <w:b/>
                <w:sz w:val="24"/>
                <w:szCs w:val="24"/>
              </w:rPr>
            </w:pPr>
            <w:r w:rsidRPr="000106C4">
              <w:rPr>
                <w:rFonts w:ascii="Times New Roman" w:hAnsi="Times New Roman" w:cs="Times New Roman"/>
                <w:b/>
                <w:color w:val="363435"/>
                <w:w w:val="112"/>
                <w:sz w:val="24"/>
                <w:szCs w:val="24"/>
              </w:rPr>
              <w:t xml:space="preserve">Обществознание </w:t>
            </w:r>
            <w:r w:rsidRPr="000106C4">
              <w:rPr>
                <w:rFonts w:ascii="Times New Roman" w:hAnsi="Times New Roman" w:cs="Times New Roman"/>
                <w:b/>
                <w:color w:val="363435"/>
                <w:sz w:val="24"/>
                <w:szCs w:val="24"/>
              </w:rPr>
              <w:t xml:space="preserve">и  </w:t>
            </w:r>
            <w:r w:rsidRPr="000106C4">
              <w:rPr>
                <w:rFonts w:ascii="Times New Roman" w:hAnsi="Times New Roman" w:cs="Times New Roman"/>
                <w:b/>
                <w:color w:val="363435"/>
                <w:w w:val="112"/>
                <w:sz w:val="24"/>
                <w:szCs w:val="24"/>
              </w:rPr>
              <w:t>естествознание (окружающий мир)</w:t>
            </w: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Окружающий мир</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8</w:t>
            </w:r>
          </w:p>
        </w:tc>
      </w:tr>
      <w:tr w:rsidR="00E0628A" w:rsidRPr="000106C4" w:rsidTr="005C09D4">
        <w:trPr>
          <w:trHeight w:hRule="exact" w:val="1294"/>
        </w:trPr>
        <w:tc>
          <w:tcPr>
            <w:tcW w:w="2553"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left="41" w:right="347"/>
              <w:jc w:val="both"/>
              <w:rPr>
                <w:rFonts w:ascii="Times New Roman" w:hAnsi="Times New Roman" w:cs="Times New Roman"/>
                <w:b/>
                <w:color w:val="363435"/>
                <w:w w:val="112"/>
                <w:sz w:val="24"/>
                <w:szCs w:val="24"/>
              </w:rPr>
            </w:pPr>
            <w:r w:rsidRPr="000106C4">
              <w:rPr>
                <w:rFonts w:ascii="Times New Roman" w:hAnsi="Times New Roman" w:cs="Times New Roman"/>
                <w:b/>
                <w:sz w:val="24"/>
                <w:szCs w:val="24"/>
              </w:rPr>
              <w:t>Основы религиозных культур  и светской этики.</w:t>
            </w: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Основы религиозных культур  и светской этики. Основы православной культуры.</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w:t>
            </w:r>
          </w:p>
        </w:tc>
      </w:tr>
      <w:tr w:rsidR="00E0628A" w:rsidRPr="000106C4" w:rsidTr="005C09D4">
        <w:trPr>
          <w:trHeight w:hRule="exact" w:val="417"/>
        </w:trPr>
        <w:tc>
          <w:tcPr>
            <w:tcW w:w="2553" w:type="dxa"/>
            <w:vMerge w:val="restart"/>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p>
          <w:p w:rsidR="00E0628A" w:rsidRPr="000106C4" w:rsidRDefault="00E0628A" w:rsidP="005C09D4">
            <w:pPr>
              <w:widowControl w:val="0"/>
              <w:autoSpaceDE w:val="0"/>
              <w:autoSpaceDN w:val="0"/>
              <w:adjustRightInd w:val="0"/>
              <w:ind w:left="41"/>
              <w:jc w:val="both"/>
              <w:rPr>
                <w:rFonts w:ascii="Times New Roman" w:hAnsi="Times New Roman" w:cs="Times New Roman"/>
                <w:b/>
                <w:sz w:val="24"/>
                <w:szCs w:val="24"/>
              </w:rPr>
            </w:pPr>
            <w:r w:rsidRPr="000106C4">
              <w:rPr>
                <w:rFonts w:ascii="Times New Roman" w:hAnsi="Times New Roman" w:cs="Times New Roman"/>
                <w:b/>
                <w:color w:val="363435"/>
                <w:w w:val="112"/>
                <w:sz w:val="24"/>
                <w:szCs w:val="24"/>
              </w:rPr>
              <w:t>Искусство</w:t>
            </w: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Музыка</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4</w:t>
            </w:r>
          </w:p>
        </w:tc>
      </w:tr>
      <w:tr w:rsidR="00E0628A" w:rsidRPr="000106C4" w:rsidTr="005C09D4">
        <w:trPr>
          <w:trHeight w:hRule="exact" w:val="423"/>
        </w:trPr>
        <w:tc>
          <w:tcPr>
            <w:tcW w:w="2553" w:type="dxa"/>
            <w:vMerge/>
            <w:tcBorders>
              <w:top w:val="single" w:sz="4" w:space="0" w:color="363435"/>
              <w:left w:val="single" w:sz="4" w:space="0" w:color="363435"/>
              <w:bottom w:val="single" w:sz="4" w:space="0" w:color="363435"/>
              <w:right w:val="single" w:sz="4" w:space="0" w:color="363435"/>
            </w:tcBorders>
            <w:vAlign w:val="center"/>
          </w:tcPr>
          <w:p w:rsidR="00E0628A" w:rsidRPr="000106C4" w:rsidRDefault="00E0628A" w:rsidP="005C09D4">
            <w:pPr>
              <w:jc w:val="both"/>
              <w:rPr>
                <w:rFonts w:ascii="Times New Roman" w:hAnsi="Times New Roman" w:cs="Times New Roman"/>
                <w:b/>
                <w:sz w:val="24"/>
                <w:szCs w:val="24"/>
              </w:rPr>
            </w:pP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Изобразительное искусство</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rPr>
                <w:rFonts w:ascii="Times New Roman" w:hAnsi="Times New Roman" w:cs="Times New Roman"/>
                <w:sz w:val="24"/>
                <w:szCs w:val="24"/>
              </w:rPr>
            </w:pPr>
            <w:r w:rsidRPr="000106C4">
              <w:rPr>
                <w:rFonts w:ascii="Times New Roman" w:hAnsi="Times New Roman" w:cs="Times New Roman"/>
                <w:sz w:val="24"/>
                <w:szCs w:val="24"/>
              </w:rPr>
              <w:t>1</w:t>
            </w:r>
          </w:p>
          <w:p w:rsidR="00E0628A" w:rsidRPr="000106C4" w:rsidRDefault="00E0628A" w:rsidP="005C09D4">
            <w:pPr>
              <w:widowControl w:val="0"/>
              <w:autoSpaceDE w:val="0"/>
              <w:autoSpaceDN w:val="0"/>
              <w:adjustRightInd w:val="0"/>
              <w:rPr>
                <w:rFonts w:ascii="Times New Roman" w:hAnsi="Times New Roman" w:cs="Times New Roman"/>
                <w:sz w:val="24"/>
                <w:szCs w:val="24"/>
              </w:rPr>
            </w:pP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4</w:t>
            </w:r>
          </w:p>
        </w:tc>
      </w:tr>
      <w:tr w:rsidR="00E0628A" w:rsidRPr="000106C4" w:rsidTr="005C09D4">
        <w:trPr>
          <w:trHeight w:hRule="exact" w:val="417"/>
        </w:trPr>
        <w:tc>
          <w:tcPr>
            <w:tcW w:w="2553"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color w:val="363435"/>
                <w:w w:val="111"/>
                <w:sz w:val="24"/>
                <w:szCs w:val="24"/>
              </w:rPr>
              <w:t>Технология</w:t>
            </w: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Технология</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rPr>
                <w:rFonts w:ascii="Times New Roman" w:hAnsi="Times New Roman" w:cs="Times New Roman"/>
                <w:sz w:val="24"/>
                <w:szCs w:val="24"/>
              </w:rPr>
            </w:pPr>
            <w:r w:rsidRPr="000106C4">
              <w:rPr>
                <w:rFonts w:ascii="Times New Roman" w:hAnsi="Times New Roman" w:cs="Times New Roman"/>
                <w:sz w:val="24"/>
                <w:szCs w:val="24"/>
              </w:rPr>
              <w:t>1</w:t>
            </w:r>
          </w:p>
          <w:p w:rsidR="00E0628A" w:rsidRPr="000106C4" w:rsidRDefault="00E0628A" w:rsidP="005C09D4">
            <w:pPr>
              <w:widowControl w:val="0"/>
              <w:autoSpaceDE w:val="0"/>
              <w:autoSpaceDN w:val="0"/>
              <w:adjustRightInd w:val="0"/>
              <w:rPr>
                <w:rFonts w:ascii="Times New Roman" w:hAnsi="Times New Roman" w:cs="Times New Roman"/>
                <w:sz w:val="24"/>
                <w:szCs w:val="24"/>
              </w:rPr>
            </w:pP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4</w:t>
            </w:r>
          </w:p>
        </w:tc>
      </w:tr>
      <w:tr w:rsidR="00E0628A" w:rsidRPr="000106C4" w:rsidTr="005C09D4">
        <w:trPr>
          <w:trHeight w:hRule="exact" w:val="411"/>
        </w:trPr>
        <w:tc>
          <w:tcPr>
            <w:tcW w:w="2553"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Физическая культура</w:t>
            </w: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Региональный</w:t>
            </w: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компонент и ком-понентобразова-тельногоучреждения</w:t>
            </w:r>
          </w:p>
          <w:p w:rsidR="00E0628A" w:rsidRPr="000106C4" w:rsidRDefault="00E0628A" w:rsidP="005C09D4">
            <w:pPr>
              <w:widowControl w:val="0"/>
              <w:autoSpaceDE w:val="0"/>
              <w:autoSpaceDN w:val="0"/>
              <w:adjustRightInd w:val="0"/>
              <w:ind w:left="41" w:right="797"/>
              <w:jc w:val="both"/>
              <w:rPr>
                <w:rFonts w:ascii="Times New Roman" w:hAnsi="Times New Roman" w:cs="Times New Roman"/>
                <w:b/>
                <w:color w:val="363435"/>
                <w:w w:val="108"/>
                <w:sz w:val="24"/>
                <w:szCs w:val="24"/>
              </w:rPr>
            </w:pPr>
          </w:p>
          <w:p w:rsidR="00E0628A" w:rsidRPr="000106C4" w:rsidRDefault="00E0628A" w:rsidP="005C09D4">
            <w:pPr>
              <w:widowControl w:val="0"/>
              <w:autoSpaceDE w:val="0"/>
              <w:autoSpaceDN w:val="0"/>
              <w:adjustRightInd w:val="0"/>
              <w:ind w:left="41" w:right="797"/>
              <w:jc w:val="both"/>
              <w:rPr>
                <w:rFonts w:ascii="Times New Roman" w:hAnsi="Times New Roman" w:cs="Times New Roman"/>
                <w:b/>
                <w:color w:val="363435"/>
                <w:w w:val="108"/>
                <w:sz w:val="24"/>
                <w:szCs w:val="24"/>
              </w:rPr>
            </w:pPr>
          </w:p>
          <w:p w:rsidR="00E0628A" w:rsidRPr="000106C4" w:rsidRDefault="00E0628A" w:rsidP="005C09D4">
            <w:pPr>
              <w:widowControl w:val="0"/>
              <w:autoSpaceDE w:val="0"/>
              <w:autoSpaceDN w:val="0"/>
              <w:adjustRightInd w:val="0"/>
              <w:ind w:left="41" w:right="797"/>
              <w:jc w:val="both"/>
              <w:rPr>
                <w:rFonts w:ascii="Times New Roman" w:hAnsi="Times New Roman" w:cs="Times New Roman"/>
                <w:b/>
                <w:sz w:val="24"/>
                <w:szCs w:val="24"/>
              </w:rPr>
            </w:pP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Физическая культура</w:t>
            </w: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12</w:t>
            </w:r>
          </w:p>
        </w:tc>
      </w:tr>
      <w:tr w:rsidR="00E0628A" w:rsidRPr="000106C4" w:rsidTr="005C09D4">
        <w:trPr>
          <w:trHeight w:hRule="exact" w:val="379"/>
        </w:trPr>
        <w:tc>
          <w:tcPr>
            <w:tcW w:w="2553" w:type="dxa"/>
            <w:tcBorders>
              <w:top w:val="single" w:sz="4" w:space="0" w:color="363435"/>
              <w:left w:val="single" w:sz="4" w:space="0" w:color="363435"/>
              <w:bottom w:val="single" w:sz="4" w:space="0" w:color="auto"/>
              <w:right w:val="single" w:sz="4" w:space="0" w:color="363435"/>
            </w:tcBorders>
            <w:vAlign w:val="center"/>
          </w:tcPr>
          <w:p w:rsidR="00E0628A" w:rsidRPr="000106C4" w:rsidRDefault="00E0628A" w:rsidP="005C09D4">
            <w:pPr>
              <w:jc w:val="both"/>
              <w:rPr>
                <w:rFonts w:ascii="Times New Roman" w:hAnsi="Times New Roman" w:cs="Times New Roman"/>
                <w:b/>
                <w:sz w:val="24"/>
                <w:szCs w:val="24"/>
              </w:rPr>
            </w:pPr>
            <w:r w:rsidRPr="000106C4">
              <w:rPr>
                <w:rFonts w:ascii="Times New Roman" w:hAnsi="Times New Roman" w:cs="Times New Roman"/>
                <w:b/>
                <w:sz w:val="24"/>
                <w:szCs w:val="24"/>
              </w:rPr>
              <w:lastRenderedPageBreak/>
              <w:t>Итого:</w:t>
            </w:r>
          </w:p>
        </w:tc>
        <w:tc>
          <w:tcPr>
            <w:tcW w:w="326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17</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18,5</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18,5</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18,5</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72,5</w:t>
            </w:r>
          </w:p>
        </w:tc>
      </w:tr>
      <w:tr w:rsidR="00E0628A" w:rsidRPr="000106C4" w:rsidTr="00707DCC">
        <w:trPr>
          <w:trHeight w:hRule="exact" w:val="719"/>
        </w:trPr>
        <w:tc>
          <w:tcPr>
            <w:tcW w:w="2553" w:type="dxa"/>
            <w:vMerge w:val="restart"/>
            <w:tcBorders>
              <w:top w:val="single" w:sz="4" w:space="0" w:color="auto"/>
              <w:left w:val="single" w:sz="4" w:space="0" w:color="auto"/>
              <w:right w:val="single" w:sz="4" w:space="0" w:color="auto"/>
            </w:tcBorders>
            <w:vAlign w:val="center"/>
          </w:tcPr>
          <w:p w:rsidR="00E0628A" w:rsidRPr="000106C4" w:rsidRDefault="00E0628A" w:rsidP="005C09D4">
            <w:pPr>
              <w:jc w:val="both"/>
              <w:rPr>
                <w:rFonts w:ascii="Times New Roman" w:hAnsi="Times New Roman" w:cs="Times New Roman"/>
                <w:b/>
                <w:sz w:val="24"/>
                <w:szCs w:val="24"/>
              </w:rPr>
            </w:pPr>
            <w:r w:rsidRPr="000106C4">
              <w:rPr>
                <w:rFonts w:ascii="Times New Roman" w:hAnsi="Times New Roman" w:cs="Times New Roman"/>
                <w:b/>
                <w:sz w:val="24"/>
                <w:szCs w:val="24"/>
              </w:rPr>
              <w:t xml:space="preserve">Часть, формируемая </w:t>
            </w:r>
          </w:p>
          <w:p w:rsidR="00E0628A" w:rsidRPr="000106C4" w:rsidRDefault="00E0628A" w:rsidP="005C09D4">
            <w:pPr>
              <w:jc w:val="both"/>
              <w:rPr>
                <w:rFonts w:ascii="Times New Roman" w:hAnsi="Times New Roman" w:cs="Times New Roman"/>
                <w:b/>
                <w:sz w:val="24"/>
                <w:szCs w:val="24"/>
              </w:rPr>
            </w:pPr>
            <w:r w:rsidRPr="000106C4">
              <w:rPr>
                <w:rFonts w:ascii="Times New Roman" w:hAnsi="Times New Roman" w:cs="Times New Roman"/>
                <w:b/>
                <w:sz w:val="24"/>
                <w:szCs w:val="24"/>
              </w:rPr>
              <w:t>участниками образовательных отношений</w:t>
            </w:r>
          </w:p>
        </w:tc>
        <w:tc>
          <w:tcPr>
            <w:tcW w:w="3260" w:type="dxa"/>
            <w:tcBorders>
              <w:top w:val="single" w:sz="4" w:space="0" w:color="auto"/>
              <w:left w:val="single" w:sz="4" w:space="0" w:color="auto"/>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jc w:val="both"/>
              <w:rPr>
                <w:rFonts w:ascii="Times New Roman" w:hAnsi="Times New Roman" w:cs="Times New Roman"/>
                <w:b/>
                <w:i/>
                <w:sz w:val="24"/>
                <w:szCs w:val="24"/>
              </w:rPr>
            </w:pP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4</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4,5</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4,5</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4,5</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21,5</w:t>
            </w:r>
          </w:p>
        </w:tc>
      </w:tr>
      <w:tr w:rsidR="00E0628A" w:rsidRPr="000106C4" w:rsidTr="005C09D4">
        <w:trPr>
          <w:trHeight w:hRule="exact" w:val="431"/>
        </w:trPr>
        <w:tc>
          <w:tcPr>
            <w:tcW w:w="2553" w:type="dxa"/>
            <w:vMerge/>
            <w:tcBorders>
              <w:left w:val="single" w:sz="4" w:space="0" w:color="auto"/>
              <w:right w:val="single" w:sz="4" w:space="0" w:color="auto"/>
            </w:tcBorders>
            <w:vAlign w:val="center"/>
          </w:tcPr>
          <w:p w:rsidR="00E0628A" w:rsidRPr="000106C4" w:rsidRDefault="00E0628A" w:rsidP="005C09D4">
            <w:pPr>
              <w:jc w:val="both"/>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jc w:val="both"/>
              <w:rPr>
                <w:rFonts w:ascii="Times New Roman" w:hAnsi="Times New Roman" w:cs="Times New Roman"/>
                <w:b/>
                <w:i/>
                <w:sz w:val="24"/>
                <w:szCs w:val="24"/>
              </w:rPr>
            </w:pPr>
            <w:r w:rsidRPr="000106C4">
              <w:rPr>
                <w:rFonts w:ascii="Times New Roman" w:hAnsi="Times New Roman" w:cs="Times New Roman"/>
                <w:b/>
                <w:i/>
                <w:sz w:val="24"/>
                <w:szCs w:val="24"/>
              </w:rPr>
              <w:t>Русский язык</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8</w:t>
            </w:r>
          </w:p>
        </w:tc>
      </w:tr>
      <w:tr w:rsidR="00E0628A" w:rsidRPr="000106C4" w:rsidTr="005C09D4">
        <w:trPr>
          <w:trHeight w:hRule="exact" w:val="407"/>
        </w:trPr>
        <w:tc>
          <w:tcPr>
            <w:tcW w:w="2553" w:type="dxa"/>
            <w:vMerge/>
            <w:tcBorders>
              <w:left w:val="single" w:sz="4" w:space="0" w:color="auto"/>
              <w:right w:val="single" w:sz="4" w:space="0" w:color="auto"/>
            </w:tcBorders>
            <w:vAlign w:val="center"/>
          </w:tcPr>
          <w:p w:rsidR="00E0628A" w:rsidRPr="000106C4" w:rsidRDefault="00E0628A" w:rsidP="005C09D4">
            <w:pPr>
              <w:jc w:val="both"/>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jc w:val="both"/>
              <w:rPr>
                <w:rFonts w:ascii="Times New Roman" w:hAnsi="Times New Roman" w:cs="Times New Roman"/>
                <w:b/>
                <w:i/>
                <w:sz w:val="24"/>
                <w:szCs w:val="24"/>
              </w:rPr>
            </w:pPr>
            <w:r w:rsidRPr="000106C4">
              <w:rPr>
                <w:rFonts w:ascii="Times New Roman" w:hAnsi="Times New Roman" w:cs="Times New Roman"/>
                <w:b/>
                <w:i/>
                <w:sz w:val="24"/>
                <w:szCs w:val="24"/>
              </w:rPr>
              <w:t>Математика</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0.5</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2,5</w:t>
            </w:r>
          </w:p>
        </w:tc>
      </w:tr>
      <w:tr w:rsidR="00E0628A" w:rsidRPr="000106C4" w:rsidTr="005C09D4">
        <w:trPr>
          <w:trHeight w:hRule="exact" w:val="453"/>
        </w:trPr>
        <w:tc>
          <w:tcPr>
            <w:tcW w:w="2553" w:type="dxa"/>
            <w:vMerge/>
            <w:tcBorders>
              <w:left w:val="single" w:sz="4" w:space="0" w:color="auto"/>
              <w:right w:val="single" w:sz="4" w:space="0" w:color="auto"/>
            </w:tcBorders>
            <w:vAlign w:val="center"/>
          </w:tcPr>
          <w:p w:rsidR="00E0628A" w:rsidRPr="000106C4" w:rsidRDefault="00E0628A" w:rsidP="005C09D4">
            <w:pPr>
              <w:jc w:val="both"/>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jc w:val="both"/>
              <w:rPr>
                <w:rFonts w:ascii="Times New Roman" w:hAnsi="Times New Roman" w:cs="Times New Roman"/>
                <w:b/>
                <w:i/>
                <w:sz w:val="24"/>
                <w:szCs w:val="24"/>
              </w:rPr>
            </w:pPr>
            <w:r w:rsidRPr="000106C4">
              <w:rPr>
                <w:rFonts w:ascii="Times New Roman" w:hAnsi="Times New Roman" w:cs="Times New Roman"/>
                <w:b/>
                <w:i/>
                <w:sz w:val="24"/>
                <w:szCs w:val="24"/>
              </w:rPr>
              <w:t>Информатика</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0,5</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0,5</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2</w:t>
            </w:r>
          </w:p>
        </w:tc>
      </w:tr>
      <w:tr w:rsidR="00E0628A" w:rsidRPr="000106C4" w:rsidTr="00707DCC">
        <w:trPr>
          <w:trHeight w:hRule="exact" w:val="979"/>
        </w:trPr>
        <w:tc>
          <w:tcPr>
            <w:tcW w:w="2553" w:type="dxa"/>
            <w:vMerge/>
            <w:tcBorders>
              <w:left w:val="single" w:sz="4" w:space="0" w:color="auto"/>
              <w:bottom w:val="single" w:sz="4" w:space="0" w:color="363435"/>
              <w:right w:val="single" w:sz="4" w:space="0" w:color="auto"/>
            </w:tcBorders>
            <w:vAlign w:val="center"/>
          </w:tcPr>
          <w:p w:rsidR="00E0628A" w:rsidRPr="000106C4" w:rsidRDefault="00E0628A" w:rsidP="005C09D4">
            <w:pPr>
              <w:jc w:val="both"/>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jc w:val="both"/>
              <w:rPr>
                <w:rFonts w:ascii="Times New Roman" w:hAnsi="Times New Roman" w:cs="Times New Roman"/>
                <w:b/>
                <w:i/>
                <w:sz w:val="24"/>
                <w:szCs w:val="24"/>
              </w:rPr>
            </w:pPr>
            <w:r w:rsidRPr="000106C4">
              <w:rPr>
                <w:rFonts w:ascii="Times New Roman" w:hAnsi="Times New Roman" w:cs="Times New Roman"/>
                <w:b/>
                <w:i/>
                <w:sz w:val="24"/>
                <w:szCs w:val="24"/>
              </w:rPr>
              <w:t>Литературное чтение</w:t>
            </w:r>
          </w:p>
        </w:tc>
        <w:tc>
          <w:tcPr>
            <w:tcW w:w="850" w:type="dxa"/>
            <w:tcBorders>
              <w:top w:val="single" w:sz="4" w:space="0" w:color="auto"/>
              <w:left w:val="single" w:sz="4" w:space="0" w:color="363435"/>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7</w:t>
            </w:r>
          </w:p>
        </w:tc>
      </w:tr>
      <w:tr w:rsidR="00E0628A" w:rsidRPr="000106C4" w:rsidTr="005C09D4">
        <w:trPr>
          <w:trHeight w:hRule="exact" w:val="523"/>
        </w:trPr>
        <w:tc>
          <w:tcPr>
            <w:tcW w:w="2553"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left="41" w:right="535"/>
              <w:jc w:val="both"/>
              <w:rPr>
                <w:rFonts w:ascii="Times New Roman" w:hAnsi="Times New Roman" w:cs="Times New Roman"/>
                <w:b/>
                <w:sz w:val="24"/>
                <w:szCs w:val="24"/>
              </w:rPr>
            </w:pPr>
            <w:r w:rsidRPr="000106C4">
              <w:rPr>
                <w:rFonts w:ascii="Times New Roman" w:hAnsi="Times New Roman" w:cs="Times New Roman"/>
                <w:b/>
                <w:w w:val="112"/>
                <w:sz w:val="24"/>
                <w:szCs w:val="24"/>
              </w:rPr>
              <w:t>Итого</w:t>
            </w:r>
            <w:r w:rsidRPr="000106C4">
              <w:rPr>
                <w:rFonts w:ascii="Times New Roman" w:hAnsi="Times New Roman" w:cs="Times New Roman"/>
                <w:b/>
                <w:w w:val="111"/>
                <w:sz w:val="24"/>
                <w:szCs w:val="24"/>
              </w:rPr>
              <w:t xml:space="preserve"> </w:t>
            </w:r>
          </w:p>
        </w:tc>
        <w:tc>
          <w:tcPr>
            <w:tcW w:w="326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left="41" w:right="535"/>
              <w:jc w:val="both"/>
              <w:rPr>
                <w:rFonts w:ascii="Times New Roman" w:hAnsi="Times New Roman" w:cs="Times New Roman"/>
                <w:b/>
                <w:sz w:val="24"/>
                <w:szCs w:val="24"/>
              </w:rPr>
            </w:pP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rPr>
                <w:rFonts w:ascii="Times New Roman" w:hAnsi="Times New Roman" w:cs="Times New Roman"/>
                <w:b/>
                <w:sz w:val="24"/>
                <w:szCs w:val="24"/>
              </w:rPr>
            </w:pPr>
            <w:r w:rsidRPr="000106C4">
              <w:rPr>
                <w:rFonts w:ascii="Times New Roman" w:hAnsi="Times New Roman" w:cs="Times New Roman"/>
                <w:b/>
                <w:sz w:val="24"/>
                <w:szCs w:val="24"/>
              </w:rPr>
              <w:t>21</w:t>
            </w:r>
          </w:p>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p>
        </w:tc>
        <w:tc>
          <w:tcPr>
            <w:tcW w:w="851"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jc w:val="both"/>
              <w:rPr>
                <w:rFonts w:ascii="Times New Roman" w:hAnsi="Times New Roman" w:cs="Times New Roman"/>
                <w:b/>
                <w:sz w:val="24"/>
                <w:szCs w:val="24"/>
              </w:rPr>
            </w:pPr>
            <w:r w:rsidRPr="000106C4">
              <w:rPr>
                <w:rFonts w:ascii="Times New Roman" w:hAnsi="Times New Roman" w:cs="Times New Roman"/>
                <w:b/>
                <w:sz w:val="24"/>
                <w:szCs w:val="24"/>
              </w:rPr>
              <w:t xml:space="preserve">   23</w:t>
            </w:r>
          </w:p>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left="166"/>
              <w:jc w:val="both"/>
              <w:rPr>
                <w:rFonts w:ascii="Times New Roman" w:hAnsi="Times New Roman" w:cs="Times New Roman"/>
                <w:b/>
                <w:sz w:val="24"/>
                <w:szCs w:val="24"/>
              </w:rPr>
            </w:pPr>
            <w:r w:rsidRPr="000106C4">
              <w:rPr>
                <w:rFonts w:ascii="Times New Roman" w:hAnsi="Times New Roman" w:cs="Times New Roman"/>
                <w:b/>
                <w:sz w:val="24"/>
                <w:szCs w:val="24"/>
              </w:rPr>
              <w:t>23</w:t>
            </w:r>
          </w:p>
        </w:tc>
        <w:tc>
          <w:tcPr>
            <w:tcW w:w="851"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23</w:t>
            </w: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90</w:t>
            </w:r>
          </w:p>
        </w:tc>
      </w:tr>
      <w:tr w:rsidR="00E0628A" w:rsidRPr="000106C4" w:rsidTr="005C09D4">
        <w:trPr>
          <w:trHeight w:hRule="exact" w:val="523"/>
        </w:trPr>
        <w:tc>
          <w:tcPr>
            <w:tcW w:w="2553"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left="41" w:right="535"/>
              <w:jc w:val="both"/>
              <w:rPr>
                <w:rFonts w:ascii="Times New Roman" w:hAnsi="Times New Roman" w:cs="Times New Roman"/>
                <w:b/>
                <w:w w:val="112"/>
                <w:sz w:val="24"/>
                <w:szCs w:val="24"/>
              </w:rPr>
            </w:pPr>
            <w:r w:rsidRPr="000106C4">
              <w:rPr>
                <w:rFonts w:ascii="Times New Roman" w:hAnsi="Times New Roman" w:cs="Times New Roman"/>
                <w:b/>
                <w:w w:val="112"/>
                <w:sz w:val="24"/>
                <w:szCs w:val="24"/>
              </w:rPr>
              <w:t>Всего за год</w:t>
            </w:r>
          </w:p>
        </w:tc>
        <w:tc>
          <w:tcPr>
            <w:tcW w:w="326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left="41" w:right="535"/>
              <w:jc w:val="both"/>
              <w:rPr>
                <w:rFonts w:ascii="Times New Roman" w:hAnsi="Times New Roman" w:cs="Times New Roman"/>
                <w:b/>
                <w:sz w:val="24"/>
                <w:szCs w:val="24"/>
              </w:rPr>
            </w:pP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rPr>
                <w:rFonts w:ascii="Times New Roman" w:hAnsi="Times New Roman" w:cs="Times New Roman"/>
                <w:b/>
                <w:sz w:val="24"/>
                <w:szCs w:val="24"/>
              </w:rPr>
            </w:pPr>
            <w:r w:rsidRPr="000106C4">
              <w:rPr>
                <w:rFonts w:ascii="Times New Roman" w:hAnsi="Times New Roman" w:cs="Times New Roman"/>
                <w:b/>
                <w:sz w:val="24"/>
                <w:szCs w:val="24"/>
              </w:rPr>
              <w:t>693</w:t>
            </w:r>
          </w:p>
        </w:tc>
        <w:tc>
          <w:tcPr>
            <w:tcW w:w="851"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jc w:val="both"/>
              <w:rPr>
                <w:rFonts w:ascii="Times New Roman" w:hAnsi="Times New Roman" w:cs="Times New Roman"/>
                <w:b/>
                <w:sz w:val="24"/>
                <w:szCs w:val="24"/>
              </w:rPr>
            </w:pPr>
            <w:r w:rsidRPr="000106C4">
              <w:rPr>
                <w:rFonts w:ascii="Times New Roman" w:hAnsi="Times New Roman" w:cs="Times New Roman"/>
                <w:b/>
                <w:sz w:val="24"/>
                <w:szCs w:val="24"/>
              </w:rPr>
              <w:t>805</w:t>
            </w: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left="166"/>
              <w:jc w:val="both"/>
              <w:rPr>
                <w:rFonts w:ascii="Times New Roman" w:hAnsi="Times New Roman" w:cs="Times New Roman"/>
                <w:b/>
                <w:sz w:val="24"/>
                <w:szCs w:val="24"/>
              </w:rPr>
            </w:pPr>
            <w:r w:rsidRPr="000106C4">
              <w:rPr>
                <w:rFonts w:ascii="Times New Roman" w:hAnsi="Times New Roman" w:cs="Times New Roman"/>
                <w:b/>
                <w:sz w:val="24"/>
                <w:szCs w:val="24"/>
              </w:rPr>
              <w:t>805</w:t>
            </w:r>
          </w:p>
        </w:tc>
        <w:tc>
          <w:tcPr>
            <w:tcW w:w="851"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805</w:t>
            </w: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3108</w:t>
            </w:r>
          </w:p>
        </w:tc>
      </w:tr>
    </w:tbl>
    <w:p w:rsidR="00707DCC" w:rsidRDefault="00707DCC" w:rsidP="00E0628A">
      <w:pPr>
        <w:jc w:val="both"/>
        <w:rPr>
          <w:rFonts w:ascii="Times New Roman" w:hAnsi="Times New Roman" w:cs="Times New Roman"/>
          <w:sz w:val="24"/>
          <w:szCs w:val="24"/>
          <w:lang w:eastAsia="ru-RU"/>
        </w:rPr>
      </w:pPr>
    </w:p>
    <w:p w:rsidR="00E0628A" w:rsidRPr="00305CEB" w:rsidRDefault="00E0628A" w:rsidP="00E0628A">
      <w:pPr>
        <w:jc w:val="both"/>
        <w:rPr>
          <w:rFonts w:ascii="Times New Roman" w:hAnsi="Times New Roman" w:cs="Times New Roman"/>
          <w:sz w:val="24"/>
          <w:szCs w:val="24"/>
          <w:lang w:eastAsia="ru-RU"/>
        </w:rPr>
      </w:pPr>
      <w:r w:rsidRPr="00305CEB">
        <w:rPr>
          <w:rFonts w:ascii="Times New Roman" w:hAnsi="Times New Roman" w:cs="Times New Roman"/>
          <w:sz w:val="24"/>
          <w:szCs w:val="24"/>
          <w:lang w:eastAsia="ru-RU"/>
        </w:rPr>
        <w:t>ФГОС НОО реализуется через учебный план и внеурочную деятельность, при этом внеурочная деятельность не является частью учебной деятельности.  Содержание внеурочной деятельности в школе формируется с учетом пожеланий обучающихся и их родителей. Вместе с тем внеурочная деятельность позволяет решить следующие задачи: обеспечить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 Внеурочная деятельность в начальных классах представлена оптимизационной моделью (на основе оптимизации всех внутренних ресурсов образовательного учреждения).</w:t>
      </w:r>
    </w:p>
    <w:p w:rsidR="00E0628A" w:rsidRPr="00707DCC" w:rsidRDefault="00E0628A" w:rsidP="00707DCC">
      <w:pPr>
        <w:pStyle w:val="a5"/>
        <w:numPr>
          <w:ilvl w:val="1"/>
          <w:numId w:val="67"/>
        </w:numPr>
        <w:jc w:val="center"/>
        <w:rPr>
          <w:b/>
          <w:sz w:val="24"/>
          <w:szCs w:val="24"/>
          <w:lang w:eastAsia="ru-RU"/>
        </w:rPr>
      </w:pPr>
      <w:r w:rsidRPr="00707DCC">
        <w:rPr>
          <w:b/>
          <w:sz w:val="24"/>
          <w:szCs w:val="24"/>
          <w:lang w:eastAsia="ru-RU"/>
        </w:rPr>
        <w:t>План внеурочной деятельности</w:t>
      </w:r>
    </w:p>
    <w:p w:rsidR="00E0628A" w:rsidRPr="00E0628A" w:rsidRDefault="00E0628A" w:rsidP="00E0628A">
      <w:pPr>
        <w:pStyle w:val="a3"/>
        <w:spacing w:before="0"/>
        <w:ind w:left="302" w:right="299"/>
        <w:rPr>
          <w:sz w:val="24"/>
          <w:szCs w:val="24"/>
          <w:lang w:val="ru-RU"/>
        </w:rPr>
      </w:pPr>
      <w:r w:rsidRPr="00E0628A">
        <w:rPr>
          <w:sz w:val="24"/>
          <w:szCs w:val="24"/>
          <w:lang w:val="ru-RU"/>
        </w:rPr>
        <w:t xml:space="preserve">Под внеурочной деятельностью понимается образовательная </w:t>
      </w:r>
      <w:r w:rsidRPr="00E0628A">
        <w:rPr>
          <w:spacing w:val="-5"/>
          <w:sz w:val="24"/>
          <w:szCs w:val="24"/>
          <w:lang w:val="ru-RU"/>
        </w:rPr>
        <w:t xml:space="preserve">деятельность, осуществляемая </w:t>
      </w:r>
      <w:r w:rsidRPr="00E0628A">
        <w:rPr>
          <w:sz w:val="24"/>
          <w:szCs w:val="24"/>
          <w:lang w:val="ru-RU"/>
        </w:rPr>
        <w:t xml:space="preserve">в </w:t>
      </w:r>
      <w:r w:rsidRPr="00E0628A">
        <w:rPr>
          <w:spacing w:val="-4"/>
          <w:sz w:val="24"/>
          <w:szCs w:val="24"/>
          <w:lang w:val="ru-RU"/>
        </w:rPr>
        <w:t xml:space="preserve">формах, </w:t>
      </w:r>
      <w:r w:rsidRPr="00E0628A">
        <w:rPr>
          <w:spacing w:val="-5"/>
          <w:sz w:val="24"/>
          <w:szCs w:val="24"/>
          <w:lang w:val="ru-RU"/>
        </w:rPr>
        <w:t xml:space="preserve">отличных </w:t>
      </w:r>
      <w:r w:rsidRPr="00E0628A">
        <w:rPr>
          <w:sz w:val="24"/>
          <w:szCs w:val="24"/>
          <w:lang w:val="ru-RU"/>
        </w:rPr>
        <w:t xml:space="preserve">от </w:t>
      </w:r>
      <w:r w:rsidRPr="00E0628A">
        <w:rPr>
          <w:spacing w:val="-3"/>
          <w:sz w:val="24"/>
          <w:szCs w:val="24"/>
          <w:lang w:val="ru-RU"/>
        </w:rPr>
        <w:t xml:space="preserve">урочной, </w:t>
      </w:r>
      <w:r w:rsidRPr="00E0628A">
        <w:rPr>
          <w:sz w:val="24"/>
          <w:szCs w:val="24"/>
          <w:lang w:val="ru-RU"/>
        </w:rPr>
        <w:t xml:space="preserve">и </w:t>
      </w:r>
      <w:r w:rsidRPr="00E0628A">
        <w:rPr>
          <w:spacing w:val="-3"/>
          <w:sz w:val="24"/>
          <w:szCs w:val="24"/>
          <w:lang w:val="ru-RU"/>
        </w:rPr>
        <w:t xml:space="preserve">направленная </w:t>
      </w:r>
      <w:r w:rsidRPr="00E0628A">
        <w:rPr>
          <w:sz w:val="24"/>
          <w:szCs w:val="24"/>
          <w:lang w:val="ru-RU"/>
        </w:rPr>
        <w:t xml:space="preserve">на </w:t>
      </w:r>
      <w:r w:rsidRPr="00E0628A">
        <w:rPr>
          <w:spacing w:val="-3"/>
          <w:sz w:val="24"/>
          <w:szCs w:val="24"/>
          <w:lang w:val="ru-RU"/>
        </w:rPr>
        <w:t xml:space="preserve">достижение планируемых результатов </w:t>
      </w:r>
      <w:r w:rsidRPr="00E0628A">
        <w:rPr>
          <w:sz w:val="24"/>
          <w:szCs w:val="24"/>
          <w:lang w:val="ru-RU"/>
        </w:rPr>
        <w:t>освоения основной образовательной программы начального общего образования.</w:t>
      </w:r>
    </w:p>
    <w:p w:rsidR="00E0628A" w:rsidRPr="00E0628A" w:rsidRDefault="00E0628A" w:rsidP="00E0628A">
      <w:pPr>
        <w:pStyle w:val="a3"/>
        <w:spacing w:before="0"/>
        <w:ind w:left="302" w:right="309"/>
        <w:rPr>
          <w:sz w:val="24"/>
          <w:szCs w:val="24"/>
          <w:lang w:val="ru-RU"/>
        </w:rPr>
      </w:pPr>
      <w:r w:rsidRPr="00E0628A">
        <w:rPr>
          <w:b/>
          <w:sz w:val="24"/>
          <w:szCs w:val="24"/>
          <w:lang w:val="ru-RU"/>
        </w:rPr>
        <w:t xml:space="preserve">Цели организации внеурочной деятельности </w:t>
      </w:r>
      <w:r w:rsidRPr="00E0628A">
        <w:rPr>
          <w:position w:val="1"/>
          <w:sz w:val="24"/>
          <w:szCs w:val="24"/>
          <w:lang w:val="ru-RU"/>
        </w:rPr>
        <w:t xml:space="preserve">на уровне начального </w:t>
      </w:r>
      <w:r w:rsidRPr="00E0628A">
        <w:rPr>
          <w:sz w:val="24"/>
          <w:szCs w:val="24"/>
          <w:lang w:val="ru-RU"/>
        </w:rPr>
        <w:t>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индивидуальныхособенностей.</w:t>
      </w:r>
    </w:p>
    <w:p w:rsidR="00E0628A" w:rsidRPr="00E0628A" w:rsidRDefault="00E0628A" w:rsidP="00E0628A">
      <w:pPr>
        <w:pStyle w:val="a3"/>
        <w:tabs>
          <w:tab w:val="left" w:pos="4167"/>
          <w:tab w:val="left" w:pos="6763"/>
        </w:tabs>
        <w:spacing w:before="0"/>
        <w:ind w:left="302" w:right="301" w:firstLine="0"/>
        <w:rPr>
          <w:sz w:val="24"/>
          <w:szCs w:val="24"/>
          <w:lang w:val="ru-RU"/>
        </w:rPr>
      </w:pPr>
      <w:r w:rsidRPr="00E0628A">
        <w:rPr>
          <w:sz w:val="24"/>
          <w:szCs w:val="24"/>
          <w:lang w:val="ru-RU"/>
        </w:rPr>
        <w:t xml:space="preserve">Внеурочная деятельность в МБОУ СОШ </w:t>
      </w:r>
      <w:r>
        <w:rPr>
          <w:sz w:val="24"/>
          <w:szCs w:val="24"/>
          <w:lang w:val="ru-RU"/>
        </w:rPr>
        <w:t>с.Казинка</w:t>
      </w:r>
      <w:r w:rsidRPr="00E0628A">
        <w:rPr>
          <w:sz w:val="24"/>
          <w:szCs w:val="24"/>
          <w:lang w:val="ru-RU"/>
        </w:rPr>
        <w:t xml:space="preserve"> организуется  по направлениям </w:t>
      </w:r>
      <w:r w:rsidRPr="00E0628A">
        <w:rPr>
          <w:spacing w:val="-5"/>
          <w:sz w:val="24"/>
          <w:szCs w:val="24"/>
          <w:lang w:val="ru-RU"/>
        </w:rPr>
        <w:t xml:space="preserve">развития </w:t>
      </w:r>
      <w:r w:rsidRPr="00E0628A">
        <w:rPr>
          <w:spacing w:val="-4"/>
          <w:sz w:val="24"/>
          <w:szCs w:val="24"/>
          <w:lang w:val="ru-RU"/>
        </w:rPr>
        <w:t>личности</w:t>
      </w:r>
      <w:r w:rsidRPr="00E0628A">
        <w:rPr>
          <w:spacing w:val="-5"/>
          <w:sz w:val="24"/>
          <w:szCs w:val="24"/>
          <w:lang w:val="ru-RU"/>
        </w:rPr>
        <w:t>(спортивно­оздоровительное,</w:t>
      </w:r>
      <w:r w:rsidRPr="00E0628A">
        <w:rPr>
          <w:spacing w:val="-3"/>
          <w:sz w:val="24"/>
          <w:szCs w:val="24"/>
          <w:lang w:val="ru-RU"/>
        </w:rPr>
        <w:t>духовно­нравственное,</w:t>
      </w:r>
      <w:r w:rsidRPr="00E0628A">
        <w:rPr>
          <w:spacing w:val="-3"/>
          <w:sz w:val="24"/>
          <w:szCs w:val="24"/>
          <w:lang w:val="ru-RU"/>
        </w:rPr>
        <w:tab/>
      </w:r>
      <w:r w:rsidRPr="00E0628A">
        <w:rPr>
          <w:sz w:val="24"/>
          <w:szCs w:val="24"/>
          <w:lang w:val="ru-RU"/>
        </w:rPr>
        <w:t>социальное, общеинтеллектуальное, общекультурное).</w:t>
      </w:r>
    </w:p>
    <w:p w:rsidR="00E0628A" w:rsidRPr="00E0628A" w:rsidRDefault="00E0628A" w:rsidP="00E0628A">
      <w:pPr>
        <w:pStyle w:val="a3"/>
        <w:spacing w:before="0"/>
        <w:ind w:left="302" w:right="302"/>
        <w:rPr>
          <w:sz w:val="24"/>
          <w:szCs w:val="24"/>
          <w:lang w:val="ru-RU"/>
        </w:rPr>
      </w:pPr>
      <w:r w:rsidRPr="00E0628A">
        <w:rPr>
          <w:b/>
          <w:sz w:val="24"/>
          <w:szCs w:val="24"/>
          <w:lang w:val="ru-RU"/>
        </w:rPr>
        <w:t>Формы организации внеурочной деятельности</w:t>
      </w:r>
      <w:r w:rsidRPr="00E0628A">
        <w:rPr>
          <w:position w:val="1"/>
          <w:sz w:val="24"/>
          <w:szCs w:val="24"/>
          <w:lang w:val="ru-RU"/>
        </w:rPr>
        <w:t xml:space="preserve">, как и в целом </w:t>
      </w:r>
      <w:r w:rsidRPr="00E0628A">
        <w:rPr>
          <w:sz w:val="24"/>
          <w:szCs w:val="24"/>
          <w:lang w:val="ru-RU"/>
        </w:rPr>
        <w:t>образовательной деятельности, в рамках реализации основной образовательной программы начального общего образования определяются организацией, осуществляющая образовательную деятельность. Содержание занятий, предусмотренных во внеурочной деятельности, осуществляется в таких формах как художественные, культурологические, филологические, школьные спортивные клубы и секции,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0628A" w:rsidRPr="00E0628A" w:rsidRDefault="00E0628A" w:rsidP="00E0628A">
      <w:pPr>
        <w:pStyle w:val="a3"/>
        <w:spacing w:before="0"/>
        <w:ind w:left="302" w:right="301"/>
        <w:rPr>
          <w:sz w:val="24"/>
          <w:szCs w:val="24"/>
          <w:lang w:val="ru-RU"/>
        </w:rPr>
      </w:pPr>
      <w:r w:rsidRPr="00E0628A">
        <w:rPr>
          <w:sz w:val="24"/>
          <w:szCs w:val="24"/>
          <w:lang w:val="ru-RU"/>
        </w:rPr>
        <w:t xml:space="preserve">При организации внеурочной деятельности обучающихся образовательной </w:t>
      </w:r>
      <w:r w:rsidRPr="00E0628A">
        <w:rPr>
          <w:sz w:val="24"/>
          <w:szCs w:val="24"/>
          <w:lang w:val="ru-RU"/>
        </w:rPr>
        <w:lastRenderedPageBreak/>
        <w:t xml:space="preserve">организацией могут использоваться </w:t>
      </w:r>
      <w:r w:rsidRPr="00E0628A">
        <w:rPr>
          <w:spacing w:val="-3"/>
          <w:sz w:val="24"/>
          <w:szCs w:val="24"/>
          <w:lang w:val="ru-RU"/>
        </w:rPr>
        <w:t xml:space="preserve">возможности организаций </w:t>
      </w:r>
      <w:r w:rsidRPr="00E0628A">
        <w:rPr>
          <w:sz w:val="24"/>
          <w:szCs w:val="24"/>
          <w:lang w:val="ru-RU"/>
        </w:rPr>
        <w:t xml:space="preserve">и </w:t>
      </w:r>
      <w:r w:rsidRPr="00E0628A">
        <w:rPr>
          <w:spacing w:val="-3"/>
          <w:sz w:val="24"/>
          <w:szCs w:val="24"/>
          <w:lang w:val="ru-RU"/>
        </w:rPr>
        <w:t xml:space="preserve">учреждений дополнительного образования, </w:t>
      </w:r>
      <w:r w:rsidRPr="00E0628A">
        <w:rPr>
          <w:sz w:val="24"/>
          <w:szCs w:val="24"/>
          <w:lang w:val="ru-RU"/>
        </w:rPr>
        <w:t>культуры и спорта. В   период   каникул   для   продолжения   внеурочной   деятельности     могут</w:t>
      </w:r>
      <w:r>
        <w:rPr>
          <w:sz w:val="24"/>
          <w:szCs w:val="24"/>
          <w:lang w:val="ru-RU"/>
        </w:rPr>
        <w:t xml:space="preserve"> </w:t>
      </w:r>
      <w:r w:rsidRPr="00E0628A">
        <w:rPr>
          <w:sz w:val="24"/>
          <w:szCs w:val="24"/>
          <w:lang w:val="ru-RU"/>
        </w:rPr>
        <w:t>использоваться возможности специализированных лагерей, тематических лагерных смен, летних школ.</w:t>
      </w:r>
    </w:p>
    <w:p w:rsidR="00E0628A" w:rsidRPr="00E0628A" w:rsidRDefault="00E0628A" w:rsidP="00E0628A">
      <w:pPr>
        <w:pStyle w:val="a3"/>
        <w:spacing w:before="0"/>
        <w:ind w:right="104"/>
        <w:rPr>
          <w:sz w:val="24"/>
          <w:szCs w:val="24"/>
          <w:lang w:val="ru-RU"/>
        </w:rPr>
      </w:pPr>
      <w:r w:rsidRPr="00E0628A">
        <w:rPr>
          <w:sz w:val="24"/>
          <w:szCs w:val="24"/>
          <w:lang w:val="ru-RU"/>
        </w:rPr>
        <w:t xml:space="preserve">Время, отведённое на внеурочную деятельность, не учитывается при определении максимально допустимой недельной </w:t>
      </w:r>
      <w:r w:rsidRPr="00E0628A">
        <w:rPr>
          <w:spacing w:val="-3"/>
          <w:sz w:val="24"/>
          <w:szCs w:val="24"/>
          <w:lang w:val="ru-RU"/>
        </w:rPr>
        <w:t xml:space="preserve">нагрузки обучающихся </w:t>
      </w:r>
      <w:r w:rsidRPr="00E0628A">
        <w:rPr>
          <w:sz w:val="24"/>
          <w:szCs w:val="24"/>
          <w:lang w:val="ru-RU"/>
        </w:rPr>
        <w:t>и 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w:t>
      </w:r>
      <w:r>
        <w:rPr>
          <w:sz w:val="24"/>
          <w:szCs w:val="24"/>
          <w:lang w:val="ru-RU"/>
        </w:rPr>
        <w:t xml:space="preserve"> </w:t>
      </w:r>
      <w:r w:rsidRPr="00E0628A">
        <w:rPr>
          <w:sz w:val="24"/>
          <w:szCs w:val="24"/>
          <w:lang w:val="ru-RU"/>
        </w:rPr>
        <w:t>числе:</w:t>
      </w:r>
    </w:p>
    <w:p w:rsidR="00E0628A" w:rsidRPr="00E0628A" w:rsidRDefault="00E0628A" w:rsidP="0023768E">
      <w:pPr>
        <w:pStyle w:val="a5"/>
        <w:numPr>
          <w:ilvl w:val="0"/>
          <w:numId w:val="10"/>
        </w:numPr>
        <w:tabs>
          <w:tab w:val="left" w:pos="1517"/>
          <w:tab w:val="left" w:pos="1518"/>
        </w:tabs>
        <w:spacing w:before="0"/>
        <w:ind w:firstLine="708"/>
        <w:jc w:val="left"/>
        <w:rPr>
          <w:sz w:val="24"/>
          <w:szCs w:val="24"/>
        </w:rPr>
      </w:pPr>
      <w:r w:rsidRPr="00E0628A">
        <w:rPr>
          <w:sz w:val="24"/>
          <w:szCs w:val="24"/>
        </w:rPr>
        <w:t>непосредственно в образовательной</w:t>
      </w:r>
      <w:r>
        <w:rPr>
          <w:sz w:val="24"/>
          <w:szCs w:val="24"/>
          <w:lang w:val="ru-RU"/>
        </w:rPr>
        <w:t xml:space="preserve"> </w:t>
      </w:r>
      <w:r w:rsidRPr="00E0628A">
        <w:rPr>
          <w:sz w:val="24"/>
          <w:szCs w:val="24"/>
        </w:rPr>
        <w:t>организации;</w:t>
      </w:r>
    </w:p>
    <w:p w:rsidR="00E0628A" w:rsidRPr="00E0628A" w:rsidRDefault="00E0628A" w:rsidP="0023768E">
      <w:pPr>
        <w:pStyle w:val="a5"/>
        <w:numPr>
          <w:ilvl w:val="0"/>
          <w:numId w:val="10"/>
        </w:numPr>
        <w:tabs>
          <w:tab w:val="left" w:pos="1518"/>
        </w:tabs>
        <w:spacing w:before="0"/>
        <w:ind w:right="111" w:firstLine="708"/>
        <w:rPr>
          <w:sz w:val="24"/>
          <w:szCs w:val="24"/>
          <w:lang w:val="ru-RU"/>
        </w:rPr>
      </w:pPr>
      <w:r w:rsidRPr="00E0628A">
        <w:rPr>
          <w:sz w:val="24"/>
          <w:szCs w:val="24"/>
          <w:lang w:val="ru-RU"/>
        </w:rPr>
        <w:t>совместно с организациями и учреждениями дополнительного образования детей, спортивными объектами, учреждениями</w:t>
      </w:r>
      <w:r w:rsidR="0075398D">
        <w:rPr>
          <w:sz w:val="24"/>
          <w:szCs w:val="24"/>
          <w:lang w:val="ru-RU"/>
        </w:rPr>
        <w:t xml:space="preserve"> </w:t>
      </w:r>
      <w:r w:rsidRPr="00E0628A">
        <w:rPr>
          <w:sz w:val="24"/>
          <w:szCs w:val="24"/>
          <w:lang w:val="ru-RU"/>
        </w:rPr>
        <w:t>культуры;</w:t>
      </w:r>
    </w:p>
    <w:p w:rsidR="00E0628A" w:rsidRPr="00E0628A" w:rsidRDefault="00E0628A" w:rsidP="0023768E">
      <w:pPr>
        <w:pStyle w:val="a5"/>
        <w:numPr>
          <w:ilvl w:val="0"/>
          <w:numId w:val="10"/>
        </w:numPr>
        <w:tabs>
          <w:tab w:val="left" w:pos="1518"/>
        </w:tabs>
        <w:spacing w:before="0"/>
        <w:ind w:right="105" w:firstLine="708"/>
        <w:rPr>
          <w:sz w:val="24"/>
          <w:szCs w:val="24"/>
          <w:lang w:val="ru-RU"/>
        </w:rPr>
      </w:pPr>
      <w:r w:rsidRPr="00E0628A">
        <w:rPr>
          <w:sz w:val="24"/>
          <w:szCs w:val="24"/>
          <w:lang w:val="ru-RU"/>
        </w:rPr>
        <w:t xml:space="preserve">в сотрудничестве с другими организациями и с </w:t>
      </w:r>
      <w:r w:rsidR="0075398D">
        <w:rPr>
          <w:sz w:val="24"/>
          <w:szCs w:val="24"/>
          <w:lang w:val="ru-RU"/>
        </w:rPr>
        <w:t>участием педагогов организации,</w:t>
      </w:r>
      <w:r w:rsidRPr="00E0628A">
        <w:rPr>
          <w:sz w:val="24"/>
          <w:szCs w:val="24"/>
          <w:lang w:val="ru-RU"/>
        </w:rPr>
        <w:t xml:space="preserve">осуществляющей образовательную </w:t>
      </w:r>
      <w:r w:rsidRPr="00E0628A">
        <w:rPr>
          <w:spacing w:val="2"/>
          <w:sz w:val="24"/>
          <w:szCs w:val="24"/>
          <w:lang w:val="ru-RU"/>
        </w:rPr>
        <w:t xml:space="preserve">деятельность </w:t>
      </w:r>
      <w:r w:rsidRPr="00E0628A">
        <w:rPr>
          <w:sz w:val="24"/>
          <w:szCs w:val="24"/>
          <w:lang w:val="ru-RU"/>
        </w:rPr>
        <w:t>(комбинированная</w:t>
      </w:r>
      <w:r w:rsidR="0075398D">
        <w:rPr>
          <w:sz w:val="24"/>
          <w:szCs w:val="24"/>
          <w:lang w:val="ru-RU"/>
        </w:rPr>
        <w:t xml:space="preserve"> </w:t>
      </w:r>
      <w:r w:rsidRPr="00E0628A">
        <w:rPr>
          <w:sz w:val="24"/>
          <w:szCs w:val="24"/>
          <w:lang w:val="ru-RU"/>
        </w:rPr>
        <w:t>схема).</w:t>
      </w:r>
    </w:p>
    <w:p w:rsidR="00E0628A" w:rsidRPr="00E0628A" w:rsidRDefault="00E0628A" w:rsidP="00E0628A">
      <w:pPr>
        <w:pStyle w:val="a3"/>
        <w:spacing w:before="0"/>
        <w:ind w:right="105"/>
        <w:rPr>
          <w:sz w:val="24"/>
          <w:szCs w:val="24"/>
          <w:lang w:val="ru-RU"/>
        </w:rPr>
      </w:pPr>
      <w:r w:rsidRPr="00E0628A">
        <w:rPr>
          <w:sz w:val="24"/>
          <w:szCs w:val="24"/>
          <w:lang w:val="ru-RU"/>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E0628A" w:rsidRPr="00E0628A" w:rsidRDefault="00E0628A" w:rsidP="00E0628A">
      <w:pPr>
        <w:pStyle w:val="a3"/>
        <w:spacing w:before="0"/>
        <w:ind w:right="100"/>
        <w:rPr>
          <w:sz w:val="24"/>
          <w:szCs w:val="24"/>
          <w:lang w:val="ru-RU"/>
        </w:rPr>
      </w:pPr>
      <w:r w:rsidRPr="00E0628A">
        <w:rPr>
          <w:sz w:val="24"/>
          <w:szCs w:val="24"/>
          <w:lang w:val="ru-RU"/>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воспитатели ГПД и др.).</w:t>
      </w:r>
    </w:p>
    <w:p w:rsidR="00E0628A" w:rsidRPr="00E0628A" w:rsidRDefault="00E0628A" w:rsidP="00E0628A">
      <w:pPr>
        <w:pStyle w:val="a3"/>
        <w:spacing w:before="0"/>
        <w:ind w:right="104"/>
        <w:rPr>
          <w:sz w:val="24"/>
          <w:szCs w:val="24"/>
          <w:lang w:val="ru-RU"/>
        </w:rPr>
      </w:pPr>
      <w:r w:rsidRPr="00E0628A">
        <w:rPr>
          <w:sz w:val="24"/>
          <w:szCs w:val="24"/>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w:t>
      </w:r>
      <w:r w:rsidR="0075398D">
        <w:rPr>
          <w:sz w:val="24"/>
          <w:szCs w:val="24"/>
          <w:lang w:val="ru-RU"/>
        </w:rPr>
        <w:t xml:space="preserve"> </w:t>
      </w:r>
      <w:r w:rsidRPr="00E0628A">
        <w:rPr>
          <w:sz w:val="24"/>
          <w:szCs w:val="24"/>
          <w:lang w:val="ru-RU"/>
        </w:rPr>
        <w:t>деятельность.</w:t>
      </w:r>
    </w:p>
    <w:p w:rsidR="00E0628A" w:rsidRPr="00E0628A" w:rsidRDefault="0075398D" w:rsidP="00E0628A">
      <w:pPr>
        <w:pStyle w:val="a3"/>
        <w:spacing w:before="0"/>
        <w:ind w:left="0" w:right="106" w:firstLine="0"/>
        <w:rPr>
          <w:sz w:val="24"/>
          <w:szCs w:val="24"/>
          <w:lang w:val="ru-RU"/>
        </w:rPr>
      </w:pPr>
      <w:r>
        <w:rPr>
          <w:spacing w:val="-3"/>
          <w:sz w:val="24"/>
          <w:szCs w:val="24"/>
          <w:lang w:val="ru-RU"/>
        </w:rPr>
        <w:t xml:space="preserve">  </w:t>
      </w:r>
    </w:p>
    <w:p w:rsidR="00E0628A" w:rsidRPr="00E0628A" w:rsidRDefault="00E0628A" w:rsidP="00E0628A">
      <w:pPr>
        <w:pStyle w:val="a3"/>
        <w:spacing w:before="0"/>
        <w:ind w:right="104"/>
        <w:rPr>
          <w:sz w:val="24"/>
          <w:szCs w:val="24"/>
          <w:lang w:val="ru-RU"/>
        </w:rPr>
      </w:pPr>
      <w:r w:rsidRPr="00E0628A">
        <w:rPr>
          <w:spacing w:val="-3"/>
          <w:sz w:val="24"/>
          <w:szCs w:val="24"/>
          <w:lang w:val="ru-RU"/>
        </w:rPr>
        <w:t xml:space="preserve">Основное преимущество совместной организации </w:t>
      </w:r>
      <w:r w:rsidRPr="00E0628A">
        <w:rPr>
          <w:sz w:val="24"/>
          <w:szCs w:val="24"/>
          <w:lang w:val="ru-RU"/>
        </w:rPr>
        <w:t>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w:t>
      </w:r>
      <w:r w:rsidR="0075398D">
        <w:rPr>
          <w:sz w:val="24"/>
          <w:szCs w:val="24"/>
          <w:lang w:val="ru-RU"/>
        </w:rPr>
        <w:t xml:space="preserve"> </w:t>
      </w:r>
      <w:r w:rsidRPr="00E0628A">
        <w:rPr>
          <w:sz w:val="24"/>
          <w:szCs w:val="24"/>
          <w:lang w:val="ru-RU"/>
        </w:rPr>
        <w:t>деятельности.</w:t>
      </w:r>
    </w:p>
    <w:p w:rsidR="00E0628A" w:rsidRPr="00E0628A" w:rsidRDefault="00E0628A" w:rsidP="00E0628A">
      <w:pPr>
        <w:pStyle w:val="a3"/>
        <w:spacing w:before="0"/>
        <w:ind w:right="102"/>
        <w:rPr>
          <w:sz w:val="24"/>
          <w:szCs w:val="24"/>
          <w:lang w:val="ru-RU"/>
        </w:rPr>
      </w:pPr>
      <w:r w:rsidRPr="00E0628A">
        <w:rPr>
          <w:sz w:val="24"/>
          <w:szCs w:val="24"/>
          <w:lang w:val="ru-RU"/>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E0628A" w:rsidRPr="00E0628A" w:rsidRDefault="00E0628A" w:rsidP="00E0628A">
      <w:pPr>
        <w:pStyle w:val="a3"/>
        <w:ind w:right="102"/>
        <w:rPr>
          <w:sz w:val="24"/>
          <w:szCs w:val="24"/>
          <w:u w:val="single"/>
          <w:lang w:val="ru-RU"/>
        </w:rPr>
      </w:pPr>
      <w:r w:rsidRPr="00E0628A">
        <w:rPr>
          <w:sz w:val="24"/>
          <w:szCs w:val="24"/>
          <w:lang w:val="ru-RU"/>
        </w:rPr>
        <w:t>I.</w:t>
      </w:r>
      <w:r w:rsidRPr="00E0628A">
        <w:rPr>
          <w:sz w:val="24"/>
          <w:szCs w:val="24"/>
          <w:lang w:val="ru-RU"/>
        </w:rPr>
        <w:tab/>
      </w:r>
      <w:r w:rsidRPr="00E0628A">
        <w:rPr>
          <w:sz w:val="24"/>
          <w:szCs w:val="24"/>
          <w:u w:val="single"/>
          <w:lang w:val="ru-RU"/>
        </w:rPr>
        <w:t>Формы внеурочной воспитательной работы по направлениям:</w:t>
      </w:r>
    </w:p>
    <w:p w:rsidR="00E0628A" w:rsidRPr="00E0628A" w:rsidRDefault="00E0628A" w:rsidP="00E0628A">
      <w:pPr>
        <w:pStyle w:val="a3"/>
        <w:ind w:right="102"/>
        <w:rPr>
          <w:sz w:val="24"/>
          <w:szCs w:val="24"/>
          <w:lang w:val="ru-RU"/>
        </w:rPr>
      </w:pPr>
      <w:r w:rsidRPr="00E0628A">
        <w:rPr>
          <w:sz w:val="24"/>
          <w:szCs w:val="24"/>
          <w:lang w:val="ru-RU"/>
        </w:rPr>
        <w:t>2.1. Общекультурное:</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Организация экскурсий, Дней театра и музея, выставок детских  поделок и творческих работ учащихся</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Проведение тематических классных часов по эстетике внешнего вида ученика, культуре поведения и речи;</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Участие в конкурсах, выставках детского творчества эстетического цикла на уровне школы, района, города, области.</w:t>
      </w:r>
    </w:p>
    <w:p w:rsidR="00E0628A" w:rsidRPr="00E0628A" w:rsidRDefault="00E0628A" w:rsidP="00E0628A">
      <w:pPr>
        <w:pStyle w:val="a3"/>
        <w:ind w:right="102"/>
        <w:rPr>
          <w:sz w:val="24"/>
          <w:szCs w:val="24"/>
          <w:lang w:val="ru-RU"/>
        </w:rPr>
      </w:pPr>
      <w:r w:rsidRPr="00E0628A">
        <w:rPr>
          <w:sz w:val="24"/>
          <w:szCs w:val="24"/>
          <w:lang w:val="ru-RU"/>
        </w:rPr>
        <w:t>2.2.</w:t>
      </w:r>
      <w:r w:rsidRPr="00E0628A">
        <w:rPr>
          <w:sz w:val="24"/>
          <w:szCs w:val="24"/>
          <w:lang w:val="ru-RU"/>
        </w:rPr>
        <w:tab/>
        <w:t xml:space="preserve"> Социальное:</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Участие в конкурсах, выставках детского творчества  на уровне школы, района, города, области.</w:t>
      </w:r>
    </w:p>
    <w:p w:rsidR="00E0628A" w:rsidRPr="00E0628A" w:rsidRDefault="00E0628A" w:rsidP="00E0628A">
      <w:pPr>
        <w:pStyle w:val="a3"/>
        <w:ind w:right="102"/>
        <w:rPr>
          <w:sz w:val="24"/>
          <w:szCs w:val="24"/>
          <w:lang w:val="ru-RU"/>
        </w:rPr>
      </w:pPr>
      <w:r w:rsidRPr="00E0628A">
        <w:rPr>
          <w:sz w:val="24"/>
          <w:szCs w:val="24"/>
          <w:lang w:val="ru-RU"/>
        </w:rPr>
        <w:t>2.3. Общеинтеллектуальное:</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Предметные недели;</w:t>
      </w:r>
    </w:p>
    <w:p w:rsidR="00E0628A" w:rsidRPr="00E0628A" w:rsidRDefault="00E0628A" w:rsidP="00E0628A">
      <w:pPr>
        <w:pStyle w:val="a3"/>
        <w:ind w:right="102"/>
        <w:rPr>
          <w:sz w:val="24"/>
          <w:szCs w:val="24"/>
          <w:lang w:val="ru-RU"/>
        </w:rPr>
      </w:pPr>
      <w:r w:rsidRPr="00E0628A">
        <w:rPr>
          <w:sz w:val="24"/>
          <w:szCs w:val="24"/>
          <w:lang w:val="ru-RU"/>
        </w:rPr>
        <w:lastRenderedPageBreak/>
        <w:t>•</w:t>
      </w:r>
      <w:r w:rsidRPr="00E0628A">
        <w:rPr>
          <w:sz w:val="24"/>
          <w:szCs w:val="24"/>
          <w:lang w:val="ru-RU"/>
        </w:rPr>
        <w:tab/>
        <w:t>Библиотечные уроки;</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 xml:space="preserve">Конкурсы, экскурсии, олимпиады, конференции, деловые и ролевые игры и др. </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Участие в научно-исследовательских конференциях на уровне школы, города, области.</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Разработка проектов, проектов  к урокам.</w:t>
      </w:r>
    </w:p>
    <w:p w:rsidR="00E0628A" w:rsidRPr="00E0628A" w:rsidRDefault="00E0628A" w:rsidP="00E0628A">
      <w:pPr>
        <w:pStyle w:val="a3"/>
        <w:ind w:right="102"/>
        <w:rPr>
          <w:sz w:val="24"/>
          <w:szCs w:val="24"/>
          <w:lang w:val="ru-RU"/>
        </w:rPr>
      </w:pPr>
      <w:r w:rsidRPr="00E0628A">
        <w:rPr>
          <w:sz w:val="24"/>
          <w:szCs w:val="24"/>
          <w:lang w:val="ru-RU"/>
        </w:rPr>
        <w:t>2.4. Духовно - нравственное:</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Встречи с ветеранами ВОВ и труда, «Уроки мужества»;</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Выставки рисунков.</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 xml:space="preserve">Оформление газет о боевой и трудовой славе россиян, </w:t>
      </w:r>
      <w:r w:rsidR="0075398D">
        <w:rPr>
          <w:sz w:val="24"/>
          <w:szCs w:val="24"/>
          <w:lang w:val="ru-RU"/>
        </w:rPr>
        <w:t>односельчан</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Встречи с участниками «горячих точек»;</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Тематические классные часы;</w:t>
      </w:r>
    </w:p>
    <w:p w:rsidR="00E0628A" w:rsidRPr="00E0628A" w:rsidRDefault="00E0628A" w:rsidP="00E0628A">
      <w:pPr>
        <w:pStyle w:val="a3"/>
        <w:ind w:right="102"/>
        <w:rPr>
          <w:sz w:val="24"/>
          <w:szCs w:val="24"/>
          <w:lang w:val="ru-RU"/>
        </w:rPr>
      </w:pPr>
      <w:r w:rsidRPr="00E0628A">
        <w:rPr>
          <w:sz w:val="24"/>
          <w:szCs w:val="24"/>
          <w:lang w:val="ru-RU"/>
        </w:rPr>
        <w:t>•</w:t>
      </w:r>
      <w:r w:rsidR="0075398D">
        <w:rPr>
          <w:sz w:val="24"/>
          <w:szCs w:val="24"/>
          <w:lang w:val="ru-RU"/>
        </w:rPr>
        <w:tab/>
        <w:t>Подготовка к участию в военно-</w:t>
      </w:r>
      <w:r w:rsidRPr="00E0628A">
        <w:rPr>
          <w:sz w:val="24"/>
          <w:szCs w:val="24"/>
          <w:lang w:val="ru-RU"/>
        </w:rPr>
        <w:t xml:space="preserve">спортивной игре </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Оказание помощи ветеранам ВОВ и труда.</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Конкурсы рисунков.</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 xml:space="preserve">Фестивали патриотической песни. </w:t>
      </w:r>
    </w:p>
    <w:p w:rsidR="00E0628A" w:rsidRPr="00E0628A" w:rsidRDefault="00E0628A" w:rsidP="00E0628A">
      <w:pPr>
        <w:pStyle w:val="a3"/>
        <w:ind w:right="102"/>
        <w:rPr>
          <w:sz w:val="24"/>
          <w:szCs w:val="24"/>
          <w:lang w:val="ru-RU"/>
        </w:rPr>
      </w:pPr>
      <w:r w:rsidRPr="00E0628A">
        <w:rPr>
          <w:sz w:val="24"/>
          <w:szCs w:val="24"/>
          <w:lang w:val="ru-RU"/>
        </w:rPr>
        <w:t>2.5. Спортивно-оздоровительное:</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 xml:space="preserve">Организация походов, экскурсий, «Дней здоровья», подвижных игр, </w:t>
      </w:r>
      <w:r w:rsidR="0075398D">
        <w:rPr>
          <w:sz w:val="24"/>
          <w:szCs w:val="24"/>
          <w:lang w:val="ru-RU"/>
        </w:rPr>
        <w:t xml:space="preserve">            </w:t>
      </w:r>
      <w:r w:rsidRPr="00E0628A">
        <w:rPr>
          <w:sz w:val="24"/>
          <w:szCs w:val="24"/>
          <w:lang w:val="ru-RU"/>
        </w:rPr>
        <w:t>«Весёлых стартов», внутришкольных спортивных соревнований.</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Проведение бесед по охране здоровья.</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Применение на уроках  игровых моментов, физминуток.</w:t>
      </w:r>
    </w:p>
    <w:p w:rsidR="00E0628A" w:rsidRPr="00E0628A" w:rsidRDefault="00E0628A" w:rsidP="00E0628A">
      <w:pPr>
        <w:pStyle w:val="a3"/>
        <w:spacing w:before="0"/>
        <w:ind w:right="102"/>
        <w:rPr>
          <w:sz w:val="24"/>
          <w:szCs w:val="24"/>
          <w:lang w:val="ru-RU"/>
        </w:rPr>
      </w:pPr>
      <w:r w:rsidRPr="00E0628A">
        <w:rPr>
          <w:sz w:val="24"/>
          <w:szCs w:val="24"/>
          <w:lang w:val="ru-RU"/>
        </w:rPr>
        <w:t>•</w:t>
      </w:r>
      <w:r w:rsidRPr="00E0628A">
        <w:rPr>
          <w:sz w:val="24"/>
          <w:szCs w:val="24"/>
          <w:lang w:val="ru-RU"/>
        </w:rPr>
        <w:tab/>
        <w:t>Участие в школьных спортивных соревнованиях</w:t>
      </w:r>
    </w:p>
    <w:p w:rsidR="00E0628A" w:rsidRPr="00E0628A" w:rsidRDefault="00E0628A" w:rsidP="00E0628A">
      <w:pPr>
        <w:pStyle w:val="a3"/>
        <w:spacing w:before="0"/>
        <w:ind w:right="102"/>
        <w:rPr>
          <w:sz w:val="24"/>
          <w:szCs w:val="24"/>
          <w:lang w:val="ru-RU"/>
        </w:rPr>
      </w:pPr>
      <w:r w:rsidRPr="00E0628A">
        <w:rPr>
          <w:b/>
          <w:sz w:val="24"/>
          <w:szCs w:val="24"/>
          <w:lang w:val="ru-RU"/>
        </w:rPr>
        <w:t xml:space="preserve">План внеурочной деятельности </w:t>
      </w:r>
      <w:r w:rsidRPr="00E0628A">
        <w:rPr>
          <w:position w:val="1"/>
          <w:sz w:val="24"/>
          <w:szCs w:val="24"/>
          <w:lang w:val="ru-RU"/>
        </w:rPr>
        <w:t xml:space="preserve">формируется образовательной </w:t>
      </w:r>
      <w:r w:rsidRPr="00E0628A">
        <w:rPr>
          <w:sz w:val="24"/>
          <w:szCs w:val="24"/>
          <w:lang w:val="ru-RU"/>
        </w:rPr>
        <w:t xml:space="preserve">организацией и должен быть направлен в первую очередь на достижение обучающимися планируемых результатов </w:t>
      </w:r>
      <w:r w:rsidRPr="00E0628A">
        <w:rPr>
          <w:spacing w:val="-3"/>
          <w:sz w:val="24"/>
          <w:szCs w:val="24"/>
          <w:lang w:val="ru-RU"/>
        </w:rPr>
        <w:t>освоения</w:t>
      </w:r>
      <w:r w:rsidR="0075398D">
        <w:rPr>
          <w:spacing w:val="-3"/>
          <w:sz w:val="24"/>
          <w:szCs w:val="24"/>
          <w:lang w:val="ru-RU"/>
        </w:rPr>
        <w:t xml:space="preserve"> </w:t>
      </w:r>
      <w:r w:rsidRPr="00E0628A">
        <w:rPr>
          <w:spacing w:val="-3"/>
          <w:sz w:val="24"/>
          <w:szCs w:val="24"/>
          <w:lang w:val="ru-RU"/>
        </w:rPr>
        <w:t xml:space="preserve">основной  образовательной программы начального </w:t>
      </w:r>
      <w:r w:rsidRPr="00E0628A">
        <w:rPr>
          <w:sz w:val="24"/>
          <w:szCs w:val="24"/>
          <w:lang w:val="ru-RU"/>
        </w:rPr>
        <w:t>общего</w:t>
      </w:r>
      <w:r w:rsidR="0075398D">
        <w:rPr>
          <w:sz w:val="24"/>
          <w:szCs w:val="24"/>
          <w:lang w:val="ru-RU"/>
        </w:rPr>
        <w:t xml:space="preserve"> </w:t>
      </w:r>
      <w:r w:rsidRPr="00E0628A">
        <w:rPr>
          <w:sz w:val="24"/>
          <w:szCs w:val="24"/>
          <w:lang w:val="ru-RU"/>
        </w:rPr>
        <w:t>образования.</w:t>
      </w:r>
    </w:p>
    <w:p w:rsidR="00E0628A" w:rsidRPr="00E0628A" w:rsidRDefault="00E0628A" w:rsidP="00E0628A">
      <w:pPr>
        <w:pStyle w:val="a3"/>
        <w:spacing w:before="0"/>
        <w:ind w:right="100"/>
        <w:rPr>
          <w:sz w:val="24"/>
          <w:szCs w:val="24"/>
          <w:lang w:val="ru-RU"/>
        </w:rPr>
      </w:pPr>
      <w:r w:rsidRPr="00E0628A">
        <w:rPr>
          <w:sz w:val="24"/>
          <w:szCs w:val="24"/>
          <w:lang w:val="ru-RU"/>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w:t>
      </w:r>
    </w:p>
    <w:p w:rsidR="00E0628A" w:rsidRPr="00E0628A" w:rsidRDefault="00E0628A" w:rsidP="00E0628A">
      <w:pPr>
        <w:ind w:firstLine="567"/>
        <w:jc w:val="both"/>
        <w:rPr>
          <w:rFonts w:ascii="Times New Roman" w:eastAsia="Calibri" w:hAnsi="Times New Roman" w:cs="Times New Roman"/>
          <w:sz w:val="24"/>
          <w:szCs w:val="24"/>
          <w:lang w:eastAsia="ru-RU"/>
        </w:rPr>
      </w:pPr>
      <w:r w:rsidRPr="00E0628A">
        <w:rPr>
          <w:rFonts w:ascii="Times New Roman" w:eastAsia="Calibri" w:hAnsi="Times New Roman" w:cs="Times New Roman"/>
          <w:sz w:val="24"/>
          <w:szCs w:val="24"/>
          <w:lang w:eastAsia="ru-RU"/>
        </w:rPr>
        <w:t xml:space="preserve">При расчете общего объема часов на организацию внеурочной деятельности учитываются часы аудиторных занятий по внеурочной деятельности   (из расчета </w:t>
      </w:r>
      <w:r w:rsidR="0075398D">
        <w:rPr>
          <w:rFonts w:ascii="Times New Roman" w:eastAsia="Calibri" w:hAnsi="Times New Roman" w:cs="Times New Roman"/>
          <w:sz w:val="24"/>
          <w:szCs w:val="24"/>
          <w:lang w:eastAsia="ru-RU"/>
        </w:rPr>
        <w:t>5</w:t>
      </w:r>
      <w:r w:rsidRPr="00E0628A">
        <w:rPr>
          <w:rFonts w:ascii="Times New Roman" w:eastAsia="Calibri" w:hAnsi="Times New Roman" w:cs="Times New Roman"/>
          <w:sz w:val="24"/>
          <w:szCs w:val="24"/>
          <w:lang w:eastAsia="ru-RU"/>
        </w:rPr>
        <w:t xml:space="preserve"> часов в неделю) и часы, предусмотренные в рамках воспитательной работы на проведение культурно-массовых мероприятий в образовательной организации (</w:t>
      </w:r>
      <w:r w:rsidRPr="00E0628A">
        <w:rPr>
          <w:rFonts w:ascii="Times New Roman" w:hAnsi="Times New Roman" w:cs="Times New Roman"/>
          <w:sz w:val="24"/>
          <w:szCs w:val="24"/>
          <w:lang w:eastAsia="ru-RU"/>
        </w:rPr>
        <w:t xml:space="preserve">экскурсии, кружки, секции, круглые столы, конференции, диспуты, школьные научные общества, олимпиады, конкурсы, соревнования, </w:t>
      </w:r>
      <w:r w:rsidRPr="00E0628A">
        <w:rPr>
          <w:rFonts w:ascii="Times New Roman" w:eastAsia="Calibri" w:hAnsi="Times New Roman" w:cs="Times New Roman"/>
          <w:sz w:val="24"/>
          <w:szCs w:val="24"/>
          <w:lang w:eastAsia="ru-RU"/>
        </w:rPr>
        <w:t xml:space="preserve"> туристические походы, общественно-полезная практика, лагеря с дневным пребыванием детей, посещение театров, музеев, библиотек, </w:t>
      </w:r>
      <w:r w:rsidRPr="00E0628A">
        <w:rPr>
          <w:rFonts w:ascii="Times New Roman" w:hAnsi="Times New Roman" w:cs="Times New Roman"/>
          <w:sz w:val="24"/>
          <w:szCs w:val="24"/>
          <w:lang w:eastAsia="ru-RU"/>
        </w:rPr>
        <w:t>поисковые и научные исследования, социальное проектирование и т.д.</w:t>
      </w:r>
      <w:r w:rsidRPr="00E0628A">
        <w:rPr>
          <w:rFonts w:ascii="Times New Roman" w:eastAsia="Calibri" w:hAnsi="Times New Roman" w:cs="Times New Roman"/>
          <w:sz w:val="24"/>
          <w:szCs w:val="24"/>
          <w:lang w:eastAsia="ru-RU"/>
        </w:rPr>
        <w:t xml:space="preserve">). Часы внеурочной деятельности могут быть реализованы как в течение учебной недели, так и в период каникул, в выходные и нерабочие праздничные дни. </w:t>
      </w:r>
    </w:p>
    <w:p w:rsidR="004F4BB0" w:rsidRPr="0075398D" w:rsidRDefault="00E0628A" w:rsidP="0075398D">
      <w:pPr>
        <w:ind w:firstLine="567"/>
        <w:jc w:val="both"/>
        <w:rPr>
          <w:rFonts w:ascii="Times New Roman" w:eastAsia="Calibri" w:hAnsi="Times New Roman" w:cs="Times New Roman"/>
          <w:sz w:val="24"/>
          <w:szCs w:val="24"/>
          <w:lang w:eastAsia="ru-RU"/>
        </w:rPr>
      </w:pPr>
      <w:r w:rsidRPr="00E0628A">
        <w:rPr>
          <w:rFonts w:ascii="Times New Roman" w:eastAsia="Calibri" w:hAnsi="Times New Roman" w:cs="Times New Roman"/>
          <w:sz w:val="24"/>
          <w:szCs w:val="24"/>
          <w:lang w:eastAsia="ru-RU"/>
        </w:rPr>
        <w:t>Внеурочная деятельность организуется на добровольной основе в соответствии с выбором участников образовательных отношений.</w:t>
      </w: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07DCC" w:rsidRDefault="0075398D" w:rsidP="00707DCC">
      <w:pPr>
        <w:spacing w:after="0"/>
        <w:jc w:val="center"/>
        <w:rPr>
          <w:rFonts w:ascii="Times New Roman" w:eastAsia="Calibri" w:hAnsi="Times New Roman" w:cs="Times New Roman"/>
          <w:b/>
          <w:sz w:val="24"/>
          <w:szCs w:val="24"/>
        </w:rPr>
      </w:pPr>
      <w:r w:rsidRPr="0075398D">
        <w:rPr>
          <w:rFonts w:ascii="Times New Roman" w:eastAsia="Calibri" w:hAnsi="Times New Roman" w:cs="Times New Roman"/>
          <w:b/>
          <w:sz w:val="24"/>
          <w:szCs w:val="24"/>
        </w:rPr>
        <w:lastRenderedPageBreak/>
        <w:t>П</w:t>
      </w:r>
      <w:r w:rsidR="00A678A1">
        <w:rPr>
          <w:rFonts w:ascii="Times New Roman" w:eastAsia="Calibri" w:hAnsi="Times New Roman" w:cs="Times New Roman"/>
          <w:b/>
          <w:sz w:val="24"/>
          <w:szCs w:val="24"/>
        </w:rPr>
        <w:t>лан</w:t>
      </w:r>
      <w:r w:rsidR="00707DCC">
        <w:rPr>
          <w:rFonts w:ascii="Times New Roman" w:eastAsia="Calibri" w:hAnsi="Times New Roman" w:cs="Times New Roman"/>
          <w:b/>
          <w:sz w:val="24"/>
          <w:szCs w:val="24"/>
        </w:rPr>
        <w:t xml:space="preserve"> </w:t>
      </w:r>
      <w:r w:rsidRPr="0075398D">
        <w:rPr>
          <w:rFonts w:ascii="Times New Roman" w:eastAsia="Calibri" w:hAnsi="Times New Roman" w:cs="Times New Roman"/>
          <w:b/>
          <w:sz w:val="24"/>
          <w:szCs w:val="24"/>
        </w:rPr>
        <w:t xml:space="preserve">внеурочной деятельности </w:t>
      </w:r>
    </w:p>
    <w:p w:rsidR="0075398D" w:rsidRPr="0075398D" w:rsidRDefault="0075398D" w:rsidP="00707DCC">
      <w:pPr>
        <w:spacing w:after="0"/>
        <w:jc w:val="center"/>
        <w:rPr>
          <w:rFonts w:ascii="Times New Roman" w:eastAsia="Calibri" w:hAnsi="Times New Roman" w:cs="Times New Roman"/>
          <w:b/>
          <w:sz w:val="24"/>
          <w:szCs w:val="24"/>
        </w:rPr>
      </w:pPr>
      <w:r w:rsidRPr="0075398D">
        <w:rPr>
          <w:rFonts w:ascii="Times New Roman" w:eastAsia="Calibri" w:hAnsi="Times New Roman" w:cs="Times New Roman"/>
          <w:b/>
          <w:sz w:val="24"/>
          <w:szCs w:val="24"/>
        </w:rPr>
        <w:t>для учащихся 1-4 классов</w:t>
      </w:r>
    </w:p>
    <w:p w:rsidR="0075398D" w:rsidRPr="0075398D" w:rsidRDefault="0075398D" w:rsidP="0075398D">
      <w:pPr>
        <w:spacing w:after="0"/>
        <w:jc w:val="center"/>
        <w:rPr>
          <w:rFonts w:ascii="Times New Roman" w:eastAsia="Calibri" w:hAnsi="Times New Roman" w:cs="Times New Roman"/>
          <w:b/>
          <w:sz w:val="24"/>
          <w:szCs w:val="24"/>
        </w:rPr>
      </w:pPr>
    </w:p>
    <w:tbl>
      <w:tblPr>
        <w:tblpPr w:leftFromText="180" w:rightFromText="180" w:vertAnchor="page" w:horzAnchor="margin" w:tblpY="2467"/>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5"/>
        <w:gridCol w:w="852"/>
        <w:gridCol w:w="851"/>
        <w:gridCol w:w="851"/>
        <w:gridCol w:w="850"/>
        <w:gridCol w:w="851"/>
        <w:gridCol w:w="2409"/>
      </w:tblGrid>
      <w:tr w:rsidR="003C2606" w:rsidRPr="0075398D" w:rsidTr="003C2606">
        <w:tc>
          <w:tcPr>
            <w:tcW w:w="2725" w:type="dxa"/>
            <w:tcBorders>
              <w:right w:val="single" w:sz="4" w:space="0" w:color="auto"/>
            </w:tcBorders>
          </w:tcPr>
          <w:p w:rsidR="003C2606" w:rsidRPr="003C2606" w:rsidRDefault="003C2606" w:rsidP="003C2606">
            <w:pPr>
              <w:spacing w:before="100" w:beforeAutospacing="1" w:after="100" w:afterAutospacing="1"/>
              <w:rPr>
                <w:rFonts w:ascii="Times New Roman" w:hAnsi="Times New Roman" w:cs="Times New Roman"/>
                <w:b/>
                <w:sz w:val="24"/>
                <w:szCs w:val="24"/>
              </w:rPr>
            </w:pPr>
            <w:r w:rsidRPr="003C2606">
              <w:rPr>
                <w:rFonts w:ascii="Times New Roman" w:eastAsia="Calibri" w:hAnsi="Times New Roman" w:cs="Times New Roman"/>
                <w:b/>
                <w:sz w:val="24"/>
                <w:szCs w:val="24"/>
              </w:rPr>
              <w:t>Форма организации внеурочной деятельности</w:t>
            </w:r>
          </w:p>
        </w:tc>
        <w:tc>
          <w:tcPr>
            <w:tcW w:w="852" w:type="dxa"/>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1а</w:t>
            </w: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1б</w:t>
            </w: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2</w:t>
            </w:r>
          </w:p>
        </w:tc>
        <w:tc>
          <w:tcPr>
            <w:tcW w:w="850"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3</w:t>
            </w:r>
          </w:p>
        </w:tc>
        <w:tc>
          <w:tcPr>
            <w:tcW w:w="851"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4</w:t>
            </w:r>
          </w:p>
        </w:tc>
        <w:tc>
          <w:tcPr>
            <w:tcW w:w="2409" w:type="dxa"/>
            <w:tcBorders>
              <w:lef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Направления</w:t>
            </w:r>
          </w:p>
        </w:tc>
      </w:tr>
      <w:tr w:rsidR="003C2606" w:rsidRPr="0075398D" w:rsidTr="003C2606">
        <w:trPr>
          <w:trHeight w:val="240"/>
        </w:trPr>
        <w:tc>
          <w:tcPr>
            <w:tcW w:w="2725" w:type="dxa"/>
            <w:tcBorders>
              <w:top w:val="single" w:sz="4" w:space="0" w:color="auto"/>
              <w:bottom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Час ритмики</w:t>
            </w:r>
          </w:p>
        </w:tc>
        <w:tc>
          <w:tcPr>
            <w:tcW w:w="852" w:type="dxa"/>
            <w:tcBorders>
              <w:top w:val="single" w:sz="4" w:space="0" w:color="auto"/>
              <w:bottom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4" w:space="0" w:color="auto"/>
              <w:bottom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4" w:space="0" w:color="auto"/>
              <w:bottom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0" w:type="dxa"/>
            <w:tcBorders>
              <w:top w:val="single" w:sz="4" w:space="0" w:color="auto"/>
              <w:bottom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4" w:space="0" w:color="auto"/>
              <w:bottom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2409" w:type="dxa"/>
            <w:tcBorders>
              <w:left w:val="single" w:sz="4" w:space="0" w:color="auto"/>
              <w:bottom w:val="single" w:sz="12"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Спортивно-оздоровительное</w:t>
            </w:r>
          </w:p>
        </w:tc>
      </w:tr>
      <w:tr w:rsidR="003C2606" w:rsidRPr="0075398D" w:rsidTr="003C2606">
        <w:trPr>
          <w:trHeight w:val="355"/>
        </w:trPr>
        <w:tc>
          <w:tcPr>
            <w:tcW w:w="2725"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Юный художник</w:t>
            </w:r>
          </w:p>
        </w:tc>
        <w:tc>
          <w:tcPr>
            <w:tcW w:w="852"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2409" w:type="dxa"/>
            <w:vMerge w:val="restart"/>
            <w:tcBorders>
              <w:top w:val="single" w:sz="4"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Общекультурное</w:t>
            </w:r>
          </w:p>
        </w:tc>
      </w:tr>
      <w:tr w:rsidR="003C2606" w:rsidRPr="0075398D" w:rsidTr="003C2606">
        <w:trPr>
          <w:trHeight w:val="266"/>
        </w:trPr>
        <w:tc>
          <w:tcPr>
            <w:tcW w:w="2725"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Веселый пластилин</w:t>
            </w:r>
          </w:p>
        </w:tc>
        <w:tc>
          <w:tcPr>
            <w:tcW w:w="852"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top w:val="single" w:sz="4"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292"/>
        </w:trPr>
        <w:tc>
          <w:tcPr>
            <w:tcW w:w="2725"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Палитра</w:t>
            </w:r>
          </w:p>
        </w:tc>
        <w:tc>
          <w:tcPr>
            <w:tcW w:w="852"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top w:val="single" w:sz="4"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292"/>
        </w:trPr>
        <w:tc>
          <w:tcPr>
            <w:tcW w:w="2725"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Веселый карандаш</w:t>
            </w:r>
          </w:p>
        </w:tc>
        <w:tc>
          <w:tcPr>
            <w:tcW w:w="852"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top w:val="single" w:sz="4"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270"/>
        </w:trPr>
        <w:tc>
          <w:tcPr>
            <w:tcW w:w="2725" w:type="dxa"/>
            <w:tcBorders>
              <w:top w:val="single" w:sz="4" w:space="0" w:color="auto"/>
              <w:bottom w:val="single" w:sz="4" w:space="0" w:color="auto"/>
              <w:right w:val="single" w:sz="4" w:space="0" w:color="auto"/>
            </w:tcBorders>
          </w:tcPr>
          <w:p w:rsidR="003C2606" w:rsidRPr="0075398D" w:rsidRDefault="003C2606" w:rsidP="003C2606">
            <w:pPr>
              <w:rPr>
                <w:rFonts w:ascii="Times New Roman" w:hAnsi="Times New Roman" w:cs="Times New Roman"/>
                <w:sz w:val="24"/>
                <w:szCs w:val="24"/>
              </w:rPr>
            </w:pPr>
            <w:r w:rsidRPr="0075398D">
              <w:rPr>
                <w:rFonts w:ascii="Times New Roman" w:hAnsi="Times New Roman" w:cs="Times New Roman"/>
                <w:sz w:val="24"/>
                <w:szCs w:val="24"/>
              </w:rPr>
              <w:t>Веселый художник</w:t>
            </w:r>
          </w:p>
        </w:tc>
        <w:tc>
          <w:tcPr>
            <w:tcW w:w="852"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c>
          <w:tcPr>
            <w:tcW w:w="2725" w:type="dxa"/>
            <w:tcBorders>
              <w:top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Клуб веселых математиков</w:t>
            </w:r>
          </w:p>
        </w:tc>
        <w:tc>
          <w:tcPr>
            <w:tcW w:w="852"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2409" w:type="dxa"/>
            <w:vMerge w:val="restart"/>
            <w:tcBorders>
              <w:top w:val="single" w:sz="12" w:space="0" w:color="auto"/>
              <w:left w:val="single" w:sz="4" w:space="0" w:color="auto"/>
            </w:tcBorders>
          </w:tcPr>
          <w:p w:rsidR="003C2606" w:rsidRPr="0075398D" w:rsidRDefault="003C2606" w:rsidP="003C2606">
            <w:pPr>
              <w:pStyle w:val="ab"/>
              <w:spacing w:line="276" w:lineRule="auto"/>
              <w:rPr>
                <w:rStyle w:val="aff1"/>
                <w:rFonts w:ascii="Times New Roman" w:hAnsi="Times New Roman"/>
                <w:b w:val="0"/>
                <w:sz w:val="24"/>
                <w:szCs w:val="24"/>
              </w:rPr>
            </w:pPr>
            <w:r w:rsidRPr="0075398D">
              <w:rPr>
                <w:rStyle w:val="aff1"/>
                <w:rFonts w:ascii="Times New Roman" w:hAnsi="Times New Roman"/>
                <w:sz w:val="24"/>
                <w:szCs w:val="24"/>
              </w:rPr>
              <w:t>Общеинтеллек-</w:t>
            </w:r>
          </w:p>
          <w:p w:rsidR="003C2606" w:rsidRPr="0075398D" w:rsidRDefault="003C2606" w:rsidP="003C2606">
            <w:pPr>
              <w:pStyle w:val="ab"/>
              <w:spacing w:line="276" w:lineRule="auto"/>
              <w:rPr>
                <w:rFonts w:ascii="Times New Roman" w:hAnsi="Times New Roman"/>
                <w:sz w:val="24"/>
                <w:szCs w:val="24"/>
              </w:rPr>
            </w:pPr>
            <w:r w:rsidRPr="0075398D">
              <w:rPr>
                <w:rStyle w:val="aff1"/>
                <w:rFonts w:ascii="Times New Roman" w:hAnsi="Times New Roman"/>
                <w:sz w:val="24"/>
                <w:szCs w:val="24"/>
              </w:rPr>
              <w:t>туальное</w:t>
            </w:r>
          </w:p>
        </w:tc>
      </w:tr>
      <w:tr w:rsidR="003C2606" w:rsidRPr="0075398D" w:rsidTr="003C2606">
        <w:trPr>
          <w:trHeight w:val="360"/>
        </w:trPr>
        <w:tc>
          <w:tcPr>
            <w:tcW w:w="2725" w:type="dxa"/>
            <w:tcBorders>
              <w:left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Занимательная грамматика</w:t>
            </w:r>
          </w:p>
        </w:tc>
        <w:tc>
          <w:tcPr>
            <w:tcW w:w="852"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0" w:type="dxa"/>
            <w:tcBorders>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360"/>
        </w:trPr>
        <w:tc>
          <w:tcPr>
            <w:tcW w:w="2725" w:type="dxa"/>
            <w:tcBorders>
              <w:left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Умники и умницы</w:t>
            </w:r>
          </w:p>
        </w:tc>
        <w:tc>
          <w:tcPr>
            <w:tcW w:w="852"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360"/>
        </w:trPr>
        <w:tc>
          <w:tcPr>
            <w:tcW w:w="2725" w:type="dxa"/>
            <w:tcBorders>
              <w:left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Хочу знать</w:t>
            </w:r>
          </w:p>
        </w:tc>
        <w:tc>
          <w:tcPr>
            <w:tcW w:w="852"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315"/>
        </w:trPr>
        <w:tc>
          <w:tcPr>
            <w:tcW w:w="2725" w:type="dxa"/>
            <w:tcBorders>
              <w:top w:val="single" w:sz="4" w:space="0" w:color="auto"/>
              <w:left w:val="single" w:sz="4" w:space="0" w:color="auto"/>
              <w:bottom w:val="single" w:sz="4" w:space="0" w:color="auto"/>
              <w:right w:val="single" w:sz="4" w:space="0" w:color="auto"/>
            </w:tcBorders>
          </w:tcPr>
          <w:p w:rsidR="003C2606" w:rsidRPr="0075398D" w:rsidRDefault="003C2606" w:rsidP="003C2606">
            <w:pPr>
              <w:pStyle w:val="ab"/>
              <w:rPr>
                <w:rFonts w:ascii="Times New Roman" w:hAnsi="Times New Roman"/>
                <w:sz w:val="24"/>
                <w:szCs w:val="24"/>
              </w:rPr>
            </w:pPr>
            <w:r w:rsidRPr="0075398D">
              <w:rPr>
                <w:rFonts w:ascii="Times New Roman" w:hAnsi="Times New Roman"/>
                <w:sz w:val="24"/>
                <w:szCs w:val="24"/>
              </w:rPr>
              <w:t>Веселый почемучка</w:t>
            </w:r>
          </w:p>
        </w:tc>
        <w:tc>
          <w:tcPr>
            <w:tcW w:w="852" w:type="dxa"/>
            <w:tcBorders>
              <w:top w:val="single" w:sz="4" w:space="0" w:color="auto"/>
              <w:bottom w:val="single" w:sz="4" w:space="0" w:color="auto"/>
            </w:tcBorders>
          </w:tcPr>
          <w:p w:rsidR="003C2606" w:rsidRPr="0075398D" w:rsidRDefault="003C2606" w:rsidP="003C2606">
            <w:pPr>
              <w:pStyle w:val="ab"/>
              <w:jc w:val="center"/>
              <w:rPr>
                <w:rFonts w:ascii="Times New Roman" w:hAnsi="Times New Roman"/>
                <w:sz w:val="24"/>
                <w:szCs w:val="24"/>
              </w:rPr>
            </w:pPr>
          </w:p>
        </w:tc>
        <w:tc>
          <w:tcPr>
            <w:tcW w:w="851" w:type="dxa"/>
            <w:tcBorders>
              <w:top w:val="single" w:sz="4" w:space="0" w:color="auto"/>
              <w:bottom w:val="single" w:sz="4" w:space="0" w:color="auto"/>
            </w:tcBorders>
          </w:tcPr>
          <w:p w:rsidR="003C2606" w:rsidRPr="0075398D" w:rsidRDefault="003C2606" w:rsidP="003C2606">
            <w:pPr>
              <w:pStyle w:val="ab"/>
              <w:rPr>
                <w:rFonts w:ascii="Times New Roman" w:hAnsi="Times New Roman"/>
                <w:sz w:val="24"/>
                <w:szCs w:val="24"/>
              </w:rPr>
            </w:pPr>
          </w:p>
        </w:tc>
        <w:tc>
          <w:tcPr>
            <w:tcW w:w="851" w:type="dxa"/>
            <w:tcBorders>
              <w:top w:val="single" w:sz="4" w:space="0" w:color="auto"/>
              <w:bottom w:val="single" w:sz="4" w:space="0" w:color="auto"/>
            </w:tcBorders>
          </w:tcPr>
          <w:p w:rsidR="003C2606" w:rsidRPr="0075398D" w:rsidRDefault="003C2606" w:rsidP="003C2606">
            <w:pPr>
              <w:pStyle w:val="ab"/>
              <w:rPr>
                <w:rFonts w:ascii="Times New Roman" w:hAnsi="Times New Roman"/>
                <w:sz w:val="24"/>
                <w:szCs w:val="24"/>
              </w:rPr>
            </w:pPr>
            <w:r w:rsidRPr="0075398D">
              <w:rPr>
                <w:rFonts w:ascii="Times New Roman" w:hAnsi="Times New Roman"/>
                <w:sz w:val="24"/>
                <w:szCs w:val="24"/>
              </w:rPr>
              <w:t xml:space="preserve">    </w:t>
            </w:r>
          </w:p>
        </w:tc>
        <w:tc>
          <w:tcPr>
            <w:tcW w:w="850" w:type="dxa"/>
            <w:tcBorders>
              <w:top w:val="single" w:sz="4" w:space="0" w:color="auto"/>
              <w:bottom w:val="single" w:sz="4" w:space="0" w:color="auto"/>
              <w:right w:val="single" w:sz="4" w:space="0" w:color="auto"/>
            </w:tcBorders>
          </w:tcPr>
          <w:p w:rsidR="003C2606" w:rsidRPr="0075398D" w:rsidRDefault="003C2606" w:rsidP="003C2606">
            <w:pPr>
              <w:pStyle w:val="ab"/>
              <w:rPr>
                <w:rFonts w:ascii="Times New Roman" w:hAnsi="Times New Roman"/>
                <w:sz w:val="24"/>
                <w:szCs w:val="24"/>
              </w:rPr>
            </w:pPr>
          </w:p>
        </w:tc>
        <w:tc>
          <w:tcPr>
            <w:tcW w:w="851" w:type="dxa"/>
            <w:tcBorders>
              <w:top w:val="single" w:sz="4" w:space="0" w:color="auto"/>
              <w:bottom w:val="single" w:sz="4" w:space="0" w:color="auto"/>
              <w:right w:val="single" w:sz="4" w:space="0" w:color="auto"/>
            </w:tcBorders>
          </w:tcPr>
          <w:p w:rsidR="003C2606" w:rsidRPr="0075398D" w:rsidRDefault="003C2606" w:rsidP="003C2606">
            <w:pPr>
              <w:pStyle w:val="ab"/>
              <w:rPr>
                <w:rFonts w:ascii="Times New Roman" w:hAnsi="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222"/>
        </w:trPr>
        <w:tc>
          <w:tcPr>
            <w:tcW w:w="2725" w:type="dxa"/>
            <w:tcBorders>
              <w:top w:val="single" w:sz="4" w:space="0" w:color="auto"/>
              <w:left w:val="single" w:sz="4" w:space="0" w:color="auto"/>
              <w:bottom w:val="single" w:sz="12" w:space="0" w:color="auto"/>
              <w:right w:val="single" w:sz="4" w:space="0" w:color="auto"/>
            </w:tcBorders>
          </w:tcPr>
          <w:p w:rsidR="003C2606" w:rsidRPr="0075398D" w:rsidRDefault="003C2606" w:rsidP="003C2606">
            <w:pPr>
              <w:pStyle w:val="ab"/>
              <w:rPr>
                <w:rFonts w:ascii="Times New Roman" w:hAnsi="Times New Roman"/>
                <w:sz w:val="24"/>
                <w:szCs w:val="24"/>
              </w:rPr>
            </w:pPr>
            <w:r w:rsidRPr="0075398D">
              <w:rPr>
                <w:rFonts w:ascii="Times New Roman" w:hAnsi="Times New Roman"/>
                <w:sz w:val="24"/>
                <w:szCs w:val="24"/>
              </w:rPr>
              <w:t>Искусство общения</w:t>
            </w:r>
          </w:p>
        </w:tc>
        <w:tc>
          <w:tcPr>
            <w:tcW w:w="852" w:type="dxa"/>
            <w:tcBorders>
              <w:top w:val="single" w:sz="4" w:space="0" w:color="auto"/>
              <w:bottom w:val="single" w:sz="12" w:space="0" w:color="auto"/>
            </w:tcBorders>
          </w:tcPr>
          <w:p w:rsidR="003C2606" w:rsidRPr="0075398D" w:rsidRDefault="003C2606" w:rsidP="003C2606">
            <w:pPr>
              <w:pStyle w:val="ab"/>
              <w:rPr>
                <w:rFonts w:ascii="Times New Roman" w:hAnsi="Times New Roman"/>
                <w:sz w:val="24"/>
                <w:szCs w:val="24"/>
              </w:rPr>
            </w:pPr>
          </w:p>
        </w:tc>
        <w:tc>
          <w:tcPr>
            <w:tcW w:w="851" w:type="dxa"/>
            <w:tcBorders>
              <w:top w:val="single" w:sz="4" w:space="0" w:color="auto"/>
              <w:bottom w:val="single" w:sz="12" w:space="0" w:color="auto"/>
            </w:tcBorders>
          </w:tcPr>
          <w:p w:rsidR="003C2606" w:rsidRPr="0075398D" w:rsidRDefault="003C2606" w:rsidP="003C2606">
            <w:pPr>
              <w:pStyle w:val="ab"/>
              <w:rPr>
                <w:rFonts w:ascii="Times New Roman" w:hAnsi="Times New Roman"/>
                <w:sz w:val="24"/>
                <w:szCs w:val="24"/>
              </w:rPr>
            </w:pPr>
          </w:p>
        </w:tc>
        <w:tc>
          <w:tcPr>
            <w:tcW w:w="851" w:type="dxa"/>
            <w:tcBorders>
              <w:top w:val="single" w:sz="4" w:space="0" w:color="auto"/>
              <w:bottom w:val="single" w:sz="12" w:space="0" w:color="auto"/>
            </w:tcBorders>
          </w:tcPr>
          <w:p w:rsidR="003C2606" w:rsidRPr="0075398D" w:rsidRDefault="003C2606" w:rsidP="003C2606">
            <w:pPr>
              <w:pStyle w:val="ab"/>
              <w:rPr>
                <w:rFonts w:ascii="Times New Roman" w:hAnsi="Times New Roman"/>
                <w:sz w:val="24"/>
                <w:szCs w:val="24"/>
              </w:rPr>
            </w:pPr>
          </w:p>
        </w:tc>
        <w:tc>
          <w:tcPr>
            <w:tcW w:w="850" w:type="dxa"/>
            <w:tcBorders>
              <w:top w:val="single" w:sz="4" w:space="0" w:color="auto"/>
              <w:bottom w:val="single" w:sz="12" w:space="0" w:color="auto"/>
              <w:right w:val="single" w:sz="4" w:space="0" w:color="auto"/>
            </w:tcBorders>
          </w:tcPr>
          <w:p w:rsidR="003C2606" w:rsidRPr="0075398D" w:rsidRDefault="003C2606" w:rsidP="003C2606">
            <w:pPr>
              <w:pStyle w:val="ab"/>
              <w:rPr>
                <w:rFonts w:ascii="Times New Roman" w:hAnsi="Times New Roman"/>
                <w:sz w:val="24"/>
                <w:szCs w:val="24"/>
              </w:rPr>
            </w:pPr>
          </w:p>
        </w:tc>
        <w:tc>
          <w:tcPr>
            <w:tcW w:w="851" w:type="dxa"/>
            <w:tcBorders>
              <w:top w:val="single" w:sz="4" w:space="0" w:color="auto"/>
              <w:bottom w:val="single" w:sz="12" w:space="0" w:color="auto"/>
              <w:right w:val="single" w:sz="4" w:space="0" w:color="auto"/>
            </w:tcBorders>
          </w:tcPr>
          <w:p w:rsidR="003C2606" w:rsidRPr="0075398D" w:rsidRDefault="003C2606" w:rsidP="003C2606">
            <w:pPr>
              <w:pStyle w:val="ab"/>
              <w:jc w:val="center"/>
              <w:rPr>
                <w:rFonts w:ascii="Times New Roman" w:hAnsi="Times New Roman"/>
                <w:sz w:val="24"/>
                <w:szCs w:val="24"/>
              </w:rPr>
            </w:pPr>
          </w:p>
        </w:tc>
        <w:tc>
          <w:tcPr>
            <w:tcW w:w="2409" w:type="dxa"/>
            <w:vMerge/>
            <w:tcBorders>
              <w:left w:val="single" w:sz="4" w:space="0" w:color="auto"/>
              <w:bottom w:val="single" w:sz="12"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c>
          <w:tcPr>
            <w:tcW w:w="2725" w:type="dxa"/>
            <w:tcBorders>
              <w:top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Азбука нравственности</w:t>
            </w:r>
          </w:p>
        </w:tc>
        <w:tc>
          <w:tcPr>
            <w:tcW w:w="852"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2409" w:type="dxa"/>
            <w:vMerge w:val="restart"/>
            <w:tcBorders>
              <w:top w:val="single" w:sz="12"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Духовно-нравственное</w:t>
            </w:r>
          </w:p>
        </w:tc>
      </w:tr>
      <w:tr w:rsidR="003C2606" w:rsidRPr="0075398D" w:rsidTr="003C2606">
        <w:tc>
          <w:tcPr>
            <w:tcW w:w="2725" w:type="dxa"/>
            <w:tcBorders>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Веселый этикет</w:t>
            </w:r>
          </w:p>
        </w:tc>
        <w:tc>
          <w:tcPr>
            <w:tcW w:w="852"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c>
          <w:tcPr>
            <w:tcW w:w="2725" w:type="dxa"/>
            <w:tcBorders>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Уроки нравственности</w:t>
            </w:r>
          </w:p>
        </w:tc>
        <w:tc>
          <w:tcPr>
            <w:tcW w:w="852"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c>
          <w:tcPr>
            <w:tcW w:w="2725" w:type="dxa"/>
            <w:tcBorders>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Школа вежливых наук</w:t>
            </w:r>
          </w:p>
        </w:tc>
        <w:tc>
          <w:tcPr>
            <w:tcW w:w="852"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c>
          <w:tcPr>
            <w:tcW w:w="2725" w:type="dxa"/>
            <w:tcBorders>
              <w:top w:val="single" w:sz="4" w:space="0" w:color="auto"/>
              <w:bottom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Этика: Азбука добра</w:t>
            </w:r>
          </w:p>
        </w:tc>
        <w:tc>
          <w:tcPr>
            <w:tcW w:w="852" w:type="dxa"/>
            <w:tcBorders>
              <w:bottom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0" w:type="dxa"/>
            <w:tcBorders>
              <w:bottom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bottom w:val="single" w:sz="12"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317"/>
        </w:trPr>
        <w:tc>
          <w:tcPr>
            <w:tcW w:w="2725" w:type="dxa"/>
            <w:tcBorders>
              <w:top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Юный цветовод</w:t>
            </w:r>
          </w:p>
        </w:tc>
        <w:tc>
          <w:tcPr>
            <w:tcW w:w="852"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0"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2409" w:type="dxa"/>
            <w:vMerge w:val="restart"/>
            <w:tcBorders>
              <w:top w:val="single" w:sz="12"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Социальное</w:t>
            </w:r>
          </w:p>
        </w:tc>
      </w:tr>
      <w:tr w:rsidR="003C2606" w:rsidRPr="0075398D" w:rsidTr="003C2606">
        <w:tc>
          <w:tcPr>
            <w:tcW w:w="2725" w:type="dxa"/>
            <w:tcBorders>
              <w:top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Сам себе я помогу – я здоровье сберегу</w:t>
            </w:r>
          </w:p>
        </w:tc>
        <w:tc>
          <w:tcPr>
            <w:tcW w:w="852"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p>
        </w:tc>
        <w:tc>
          <w:tcPr>
            <w:tcW w:w="850"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p>
        </w:tc>
        <w:tc>
          <w:tcPr>
            <w:tcW w:w="851"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b/>
                <w:sz w:val="24"/>
                <w:szCs w:val="24"/>
              </w:rPr>
            </w:pPr>
          </w:p>
        </w:tc>
      </w:tr>
      <w:tr w:rsidR="003C2606" w:rsidRPr="0075398D" w:rsidTr="003C2606">
        <w:tc>
          <w:tcPr>
            <w:tcW w:w="2725" w:type="dxa"/>
            <w:tcBorders>
              <w:top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b/>
                <w:sz w:val="24"/>
                <w:szCs w:val="24"/>
              </w:rPr>
            </w:pPr>
            <w:r w:rsidRPr="0075398D">
              <w:rPr>
                <w:rFonts w:ascii="Times New Roman" w:hAnsi="Times New Roman" w:cs="Times New Roman"/>
                <w:b/>
                <w:sz w:val="24"/>
                <w:szCs w:val="24"/>
              </w:rPr>
              <w:t>Итого</w:t>
            </w:r>
          </w:p>
        </w:tc>
        <w:tc>
          <w:tcPr>
            <w:tcW w:w="852"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5</w:t>
            </w: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5</w:t>
            </w: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5</w:t>
            </w:r>
          </w:p>
        </w:tc>
        <w:tc>
          <w:tcPr>
            <w:tcW w:w="850"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5</w:t>
            </w:r>
          </w:p>
        </w:tc>
        <w:tc>
          <w:tcPr>
            <w:tcW w:w="851"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5</w:t>
            </w:r>
          </w:p>
        </w:tc>
        <w:tc>
          <w:tcPr>
            <w:tcW w:w="2409" w:type="dxa"/>
            <w:tcBorders>
              <w:top w:val="single" w:sz="12"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b/>
                <w:sz w:val="24"/>
                <w:szCs w:val="24"/>
              </w:rPr>
            </w:pPr>
          </w:p>
        </w:tc>
      </w:tr>
    </w:tbl>
    <w:p w:rsidR="00C15419" w:rsidRDefault="00C15419" w:rsidP="001A5E7E">
      <w:pPr>
        <w:shd w:val="clear" w:color="auto" w:fill="FFFFFF" w:themeFill="background1"/>
        <w:jc w:val="both"/>
        <w:rPr>
          <w:rFonts w:ascii="Times New Roman" w:hAnsi="Times New Roman" w:cs="Times New Roman"/>
          <w:sz w:val="24"/>
          <w:szCs w:val="24"/>
          <w:lang w:eastAsia="ru-RU"/>
        </w:rPr>
      </w:pPr>
    </w:p>
    <w:p w:rsidR="00EC33B2" w:rsidRDefault="00EC33B2" w:rsidP="00EC33B2">
      <w:pPr>
        <w:jc w:val="both"/>
        <w:rPr>
          <w:rFonts w:ascii="Times New Roman" w:hAnsi="Times New Roman" w:cs="Times New Roman"/>
          <w:b/>
          <w:sz w:val="24"/>
          <w:szCs w:val="24"/>
          <w:u w:val="single"/>
        </w:rPr>
      </w:pPr>
    </w:p>
    <w:p w:rsidR="00EC33B2" w:rsidRDefault="00EC33B2" w:rsidP="00EC33B2">
      <w:pPr>
        <w:jc w:val="both"/>
        <w:rPr>
          <w:rFonts w:ascii="Times New Roman" w:hAnsi="Times New Roman" w:cs="Times New Roman"/>
          <w:b/>
          <w:sz w:val="24"/>
          <w:szCs w:val="24"/>
          <w:u w:val="single"/>
        </w:rPr>
      </w:pPr>
    </w:p>
    <w:p w:rsidR="00EC33B2" w:rsidRDefault="00EC33B2" w:rsidP="00EC33B2">
      <w:pPr>
        <w:jc w:val="both"/>
        <w:rPr>
          <w:rFonts w:ascii="Times New Roman" w:hAnsi="Times New Roman" w:cs="Times New Roman"/>
          <w:b/>
          <w:sz w:val="24"/>
          <w:szCs w:val="24"/>
          <w:u w:val="single"/>
        </w:rPr>
      </w:pPr>
    </w:p>
    <w:p w:rsidR="00EC33B2" w:rsidRDefault="00EC33B2" w:rsidP="00EC33B2">
      <w:pPr>
        <w:jc w:val="both"/>
        <w:rPr>
          <w:rFonts w:ascii="Times New Roman" w:hAnsi="Times New Roman" w:cs="Times New Roman"/>
          <w:b/>
          <w:sz w:val="24"/>
          <w:szCs w:val="24"/>
          <w:u w:val="single"/>
        </w:rPr>
      </w:pPr>
    </w:p>
    <w:p w:rsidR="00EC33B2" w:rsidRDefault="00EC33B2" w:rsidP="00EC33B2">
      <w:pPr>
        <w:jc w:val="both"/>
        <w:rPr>
          <w:rFonts w:ascii="Times New Roman" w:hAnsi="Times New Roman" w:cs="Times New Roman"/>
          <w:b/>
          <w:sz w:val="24"/>
          <w:szCs w:val="24"/>
          <w:u w:val="single"/>
        </w:rPr>
      </w:pPr>
    </w:p>
    <w:p w:rsidR="00EC33B2" w:rsidRDefault="00EC33B2" w:rsidP="00EC33B2">
      <w:pPr>
        <w:jc w:val="both"/>
        <w:rPr>
          <w:rFonts w:ascii="Times New Roman" w:hAnsi="Times New Roman" w:cs="Times New Roman"/>
          <w:b/>
          <w:sz w:val="24"/>
          <w:szCs w:val="24"/>
          <w:u w:val="single"/>
        </w:rPr>
      </w:pPr>
    </w:p>
    <w:p w:rsidR="00EC33B2" w:rsidRDefault="00EC33B2" w:rsidP="00EC33B2">
      <w:pPr>
        <w:jc w:val="both"/>
        <w:rPr>
          <w:rFonts w:ascii="Times New Roman" w:hAnsi="Times New Roman" w:cs="Times New Roman"/>
          <w:b/>
          <w:sz w:val="24"/>
          <w:szCs w:val="24"/>
          <w:u w:val="single"/>
        </w:rPr>
      </w:pPr>
    </w:p>
    <w:p w:rsidR="00A678A1" w:rsidRDefault="00A678A1" w:rsidP="00EC33B2">
      <w:pPr>
        <w:jc w:val="both"/>
        <w:rPr>
          <w:rFonts w:ascii="Times New Roman" w:hAnsi="Times New Roman" w:cs="Times New Roman"/>
          <w:b/>
          <w:sz w:val="24"/>
          <w:szCs w:val="24"/>
          <w:u w:val="single"/>
        </w:rPr>
      </w:pPr>
    </w:p>
    <w:p w:rsidR="00EC33B2" w:rsidRPr="00EC33B2" w:rsidRDefault="00A678A1" w:rsidP="00A678A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3.3 Календарный учебный график </w:t>
      </w:r>
    </w:p>
    <w:p w:rsidR="00EC33B2" w:rsidRPr="00EC33B2" w:rsidRDefault="00EC33B2" w:rsidP="00EC33B2">
      <w:pPr>
        <w:rPr>
          <w:rFonts w:ascii="Times New Roman" w:hAnsi="Times New Roman" w:cs="Times New Roman"/>
          <w:sz w:val="24"/>
          <w:szCs w:val="24"/>
        </w:rPr>
      </w:pPr>
      <w:r w:rsidRPr="00EC33B2">
        <w:rPr>
          <w:rFonts w:ascii="Times New Roman" w:hAnsi="Times New Roman" w:cs="Times New Roman"/>
          <w:b/>
          <w:sz w:val="24"/>
          <w:szCs w:val="24"/>
        </w:rPr>
        <w:t xml:space="preserve">Начало учебного года: </w:t>
      </w:r>
      <w:r w:rsidRPr="00EC33B2">
        <w:rPr>
          <w:rFonts w:ascii="Times New Roman" w:hAnsi="Times New Roman" w:cs="Times New Roman"/>
          <w:b/>
          <w:sz w:val="24"/>
          <w:szCs w:val="24"/>
        </w:rPr>
        <w:tab/>
      </w:r>
      <w:r w:rsidRPr="00EC33B2">
        <w:rPr>
          <w:rFonts w:ascii="Times New Roman" w:hAnsi="Times New Roman" w:cs="Times New Roman"/>
          <w:sz w:val="24"/>
          <w:szCs w:val="24"/>
        </w:rPr>
        <w:tab/>
      </w:r>
      <w:r w:rsidRPr="00EC33B2">
        <w:rPr>
          <w:rFonts w:ascii="Times New Roman" w:hAnsi="Times New Roman" w:cs="Times New Roman"/>
          <w:sz w:val="24"/>
          <w:szCs w:val="24"/>
        </w:rPr>
        <w:tab/>
        <w:t>01.09.2016</w:t>
      </w:r>
    </w:p>
    <w:p w:rsidR="00EC33B2" w:rsidRPr="00EC33B2" w:rsidRDefault="00EC33B2" w:rsidP="00EC33B2">
      <w:pPr>
        <w:rPr>
          <w:rFonts w:ascii="Times New Roman" w:hAnsi="Times New Roman" w:cs="Times New Roman"/>
          <w:b/>
          <w:sz w:val="24"/>
          <w:szCs w:val="24"/>
        </w:rPr>
      </w:pPr>
      <w:r>
        <w:rPr>
          <w:rFonts w:ascii="Times New Roman" w:hAnsi="Times New Roman" w:cs="Times New Roman"/>
          <w:b/>
          <w:sz w:val="24"/>
          <w:szCs w:val="24"/>
        </w:rPr>
        <w:t xml:space="preserve">Окончание учебного года:                     </w:t>
      </w:r>
      <w:r w:rsidRPr="00EC33B2">
        <w:rPr>
          <w:rFonts w:ascii="Times New Roman" w:hAnsi="Times New Roman" w:cs="Times New Roman"/>
          <w:sz w:val="24"/>
          <w:szCs w:val="24"/>
        </w:rPr>
        <w:t>25.05.2017 (для 1-4классов),</w:t>
      </w:r>
    </w:p>
    <w:p w:rsidR="00EC33B2" w:rsidRPr="00EC33B2" w:rsidRDefault="00EC33B2" w:rsidP="00EC33B2">
      <w:pPr>
        <w:jc w:val="both"/>
        <w:rPr>
          <w:rFonts w:ascii="Times New Roman" w:hAnsi="Times New Roman" w:cs="Times New Roman"/>
          <w:b/>
          <w:sz w:val="24"/>
          <w:szCs w:val="24"/>
          <w:u w:val="single"/>
        </w:rPr>
      </w:pPr>
      <w:r w:rsidRPr="00EC33B2">
        <w:rPr>
          <w:rFonts w:ascii="Times New Roman" w:hAnsi="Times New Roman" w:cs="Times New Roman"/>
          <w:b/>
          <w:sz w:val="24"/>
          <w:szCs w:val="24"/>
          <w:u w:val="single"/>
        </w:rPr>
        <w:t>Количество учебных недель в году</w:t>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sz w:val="24"/>
          <w:szCs w:val="24"/>
        </w:rPr>
        <w:t xml:space="preserve">                                          1 класс</w:t>
      </w:r>
      <w:r w:rsidRPr="00EC33B2">
        <w:rPr>
          <w:rFonts w:ascii="Times New Roman" w:hAnsi="Times New Roman" w:cs="Times New Roman"/>
          <w:sz w:val="24"/>
          <w:szCs w:val="24"/>
        </w:rPr>
        <w:tab/>
        <w:t xml:space="preserve">           - 33 недели </w:t>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sz w:val="24"/>
          <w:szCs w:val="24"/>
        </w:rPr>
        <w:t xml:space="preserve">                                          2-4 классы </w:t>
      </w:r>
      <w:r w:rsidRPr="00EC33B2">
        <w:rPr>
          <w:rFonts w:ascii="Times New Roman" w:hAnsi="Times New Roman" w:cs="Times New Roman"/>
          <w:sz w:val="24"/>
          <w:szCs w:val="24"/>
        </w:rPr>
        <w:tab/>
        <w:t xml:space="preserve">- 34 недель </w:t>
      </w:r>
    </w:p>
    <w:p w:rsidR="00EC33B2" w:rsidRPr="00EC33B2" w:rsidRDefault="00EC33B2" w:rsidP="00EC33B2">
      <w:pPr>
        <w:rPr>
          <w:rFonts w:ascii="Times New Roman" w:hAnsi="Times New Roman" w:cs="Times New Roman"/>
          <w:b/>
          <w:sz w:val="24"/>
          <w:szCs w:val="24"/>
          <w:u w:val="single"/>
        </w:rPr>
      </w:pPr>
      <w:r w:rsidRPr="00EC33B2">
        <w:rPr>
          <w:rFonts w:ascii="Times New Roman" w:hAnsi="Times New Roman" w:cs="Times New Roman"/>
          <w:b/>
          <w:sz w:val="24"/>
          <w:szCs w:val="24"/>
          <w:u w:val="single"/>
        </w:rPr>
        <w:t>График учебных четвертей (полугодий)</w:t>
      </w:r>
      <w:r w:rsidRPr="00EC33B2">
        <w:rPr>
          <w:rFonts w:ascii="Times New Roman" w:hAnsi="Times New Roman" w:cs="Times New Roman"/>
          <w:b/>
          <w:sz w:val="24"/>
          <w:szCs w:val="24"/>
        </w:rPr>
        <w:tab/>
      </w:r>
    </w:p>
    <w:p w:rsidR="00EC33B2" w:rsidRPr="00EC33B2" w:rsidRDefault="00EC33B2" w:rsidP="00EC33B2">
      <w:pPr>
        <w:jc w:val="both"/>
        <w:rPr>
          <w:rFonts w:ascii="Times New Roman" w:hAnsi="Times New Roman" w:cs="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701"/>
        <w:gridCol w:w="1417"/>
        <w:gridCol w:w="1560"/>
        <w:gridCol w:w="2268"/>
        <w:gridCol w:w="1417"/>
      </w:tblGrid>
      <w:tr w:rsidR="00EC33B2" w:rsidRPr="00EC33B2" w:rsidTr="009E767C">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pacing w:val="-4"/>
                <w:sz w:val="24"/>
                <w:szCs w:val="24"/>
              </w:rPr>
            </w:pPr>
            <w:r w:rsidRPr="00EC33B2">
              <w:rPr>
                <w:rFonts w:ascii="Times New Roman" w:hAnsi="Times New Roman" w:cs="Times New Roman"/>
                <w:b/>
                <w:spacing w:val="-4"/>
                <w:sz w:val="24"/>
                <w:szCs w:val="24"/>
              </w:rPr>
              <w:t>№ четверти ,</w:t>
            </w:r>
          </w:p>
          <w:p w:rsidR="00EC33B2" w:rsidRPr="00EC33B2" w:rsidRDefault="00EC33B2" w:rsidP="009E767C">
            <w:pPr>
              <w:ind w:firstLine="284"/>
              <w:rPr>
                <w:rFonts w:ascii="Times New Roman" w:hAnsi="Times New Roman" w:cs="Times New Roman"/>
                <w:b/>
                <w:spacing w:val="-4"/>
                <w:sz w:val="24"/>
                <w:szCs w:val="24"/>
              </w:rPr>
            </w:pPr>
            <w:r w:rsidRPr="00EC33B2">
              <w:rPr>
                <w:rFonts w:ascii="Times New Roman" w:hAnsi="Times New Roman" w:cs="Times New Roman"/>
                <w:b/>
                <w:spacing w:val="-4"/>
                <w:sz w:val="24"/>
                <w:szCs w:val="24"/>
              </w:rPr>
              <w:t>полугодия</w:t>
            </w: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pacing w:val="-4"/>
                <w:sz w:val="24"/>
                <w:szCs w:val="24"/>
              </w:rPr>
            </w:pPr>
            <w:r w:rsidRPr="00EC33B2">
              <w:rPr>
                <w:rFonts w:ascii="Times New Roman" w:hAnsi="Times New Roman" w:cs="Times New Roman"/>
                <w:b/>
                <w:spacing w:val="-4"/>
                <w:sz w:val="24"/>
                <w:szCs w:val="24"/>
              </w:rPr>
              <w:t>начало четверти</w:t>
            </w:r>
          </w:p>
          <w:p w:rsidR="00EC33B2" w:rsidRPr="00EC33B2" w:rsidRDefault="00EC33B2" w:rsidP="009E767C">
            <w:pPr>
              <w:rPr>
                <w:rFonts w:ascii="Times New Roman" w:hAnsi="Times New Roman" w:cs="Times New Roman"/>
                <w:b/>
                <w:spacing w:val="-4"/>
                <w:sz w:val="24"/>
                <w:szCs w:val="24"/>
              </w:rPr>
            </w:pPr>
            <w:r w:rsidRPr="00EC33B2">
              <w:rPr>
                <w:rFonts w:ascii="Times New Roman" w:hAnsi="Times New Roman" w:cs="Times New Roman"/>
                <w:b/>
                <w:spacing w:val="-4"/>
                <w:sz w:val="24"/>
                <w:szCs w:val="24"/>
              </w:rPr>
              <w:t xml:space="preserve">полугодия </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b/>
                <w:spacing w:val="-4"/>
                <w:sz w:val="24"/>
                <w:szCs w:val="24"/>
              </w:rPr>
            </w:pPr>
            <w:r w:rsidRPr="00EC33B2">
              <w:rPr>
                <w:rFonts w:ascii="Times New Roman" w:hAnsi="Times New Roman" w:cs="Times New Roman"/>
                <w:b/>
                <w:spacing w:val="-4"/>
                <w:sz w:val="24"/>
                <w:szCs w:val="24"/>
              </w:rPr>
              <w:t>окончание</w:t>
            </w:r>
          </w:p>
          <w:p w:rsidR="00EC33B2" w:rsidRPr="00EC33B2" w:rsidRDefault="00EC33B2" w:rsidP="009E767C">
            <w:pPr>
              <w:ind w:right="-108"/>
              <w:rPr>
                <w:rFonts w:ascii="Times New Roman" w:hAnsi="Times New Roman" w:cs="Times New Roman"/>
                <w:b/>
                <w:spacing w:val="-4"/>
                <w:sz w:val="24"/>
                <w:szCs w:val="24"/>
              </w:rPr>
            </w:pPr>
            <w:r w:rsidRPr="00EC33B2">
              <w:rPr>
                <w:rFonts w:ascii="Times New Roman" w:hAnsi="Times New Roman" w:cs="Times New Roman"/>
                <w:b/>
                <w:spacing w:val="-4"/>
                <w:sz w:val="24"/>
                <w:szCs w:val="24"/>
              </w:rPr>
              <w:t xml:space="preserve">четверти </w:t>
            </w:r>
          </w:p>
          <w:p w:rsidR="00EC33B2" w:rsidRPr="00EC33B2" w:rsidRDefault="00EC33B2" w:rsidP="009E767C">
            <w:pPr>
              <w:rPr>
                <w:rFonts w:ascii="Times New Roman" w:hAnsi="Times New Roman" w:cs="Times New Roman"/>
                <w:b/>
                <w:sz w:val="24"/>
                <w:szCs w:val="24"/>
              </w:rPr>
            </w:pPr>
            <w:r w:rsidRPr="00EC33B2">
              <w:rPr>
                <w:rFonts w:ascii="Times New Roman" w:hAnsi="Times New Roman" w:cs="Times New Roman"/>
                <w:b/>
                <w:spacing w:val="-4"/>
                <w:sz w:val="24"/>
                <w:szCs w:val="24"/>
              </w:rPr>
              <w:t>полугодия</w:t>
            </w: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pacing w:val="-4"/>
                <w:sz w:val="24"/>
                <w:szCs w:val="24"/>
              </w:rPr>
            </w:pPr>
            <w:r w:rsidRPr="00EC33B2">
              <w:rPr>
                <w:rFonts w:ascii="Times New Roman" w:hAnsi="Times New Roman" w:cs="Times New Roman"/>
                <w:b/>
                <w:spacing w:val="-4"/>
                <w:sz w:val="24"/>
                <w:szCs w:val="24"/>
              </w:rPr>
              <w:t xml:space="preserve">количество учебных недель </w:t>
            </w: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b/>
                <w:spacing w:val="-4"/>
                <w:sz w:val="24"/>
                <w:szCs w:val="24"/>
              </w:rPr>
            </w:pPr>
            <w:r w:rsidRPr="00EC33B2">
              <w:rPr>
                <w:rFonts w:ascii="Times New Roman" w:hAnsi="Times New Roman" w:cs="Times New Roman"/>
                <w:b/>
                <w:spacing w:val="-4"/>
                <w:sz w:val="24"/>
                <w:szCs w:val="24"/>
              </w:rPr>
              <w:t>сроки каникул</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b/>
                <w:spacing w:val="-4"/>
                <w:sz w:val="24"/>
                <w:szCs w:val="24"/>
              </w:rPr>
            </w:pPr>
            <w:r w:rsidRPr="00EC33B2">
              <w:rPr>
                <w:rFonts w:ascii="Times New Roman" w:hAnsi="Times New Roman" w:cs="Times New Roman"/>
                <w:b/>
                <w:spacing w:val="-4"/>
                <w:sz w:val="24"/>
                <w:szCs w:val="24"/>
              </w:rPr>
              <w:t>кол-во каникуляр</w:t>
            </w:r>
          </w:p>
          <w:p w:rsidR="00EC33B2" w:rsidRPr="00EC33B2" w:rsidRDefault="00EC33B2" w:rsidP="009E767C">
            <w:pPr>
              <w:ind w:right="-108"/>
              <w:rPr>
                <w:rFonts w:ascii="Times New Roman" w:hAnsi="Times New Roman" w:cs="Times New Roman"/>
                <w:b/>
                <w:spacing w:val="-4"/>
                <w:sz w:val="24"/>
                <w:szCs w:val="24"/>
              </w:rPr>
            </w:pPr>
            <w:r w:rsidRPr="00EC33B2">
              <w:rPr>
                <w:rFonts w:ascii="Times New Roman" w:hAnsi="Times New Roman" w:cs="Times New Roman"/>
                <w:b/>
                <w:spacing w:val="-4"/>
                <w:sz w:val="24"/>
                <w:szCs w:val="24"/>
              </w:rPr>
              <w:t>ных дней</w:t>
            </w:r>
          </w:p>
        </w:tc>
      </w:tr>
      <w:tr w:rsidR="00EC33B2" w:rsidRPr="00EC33B2" w:rsidTr="009E767C">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lang w:val="en-US"/>
              </w:rPr>
              <w:t>I</w:t>
            </w:r>
            <w:r w:rsidRPr="00EC33B2">
              <w:rPr>
                <w:rFonts w:ascii="Times New Roman" w:hAnsi="Times New Roman" w:cs="Times New Roman"/>
                <w:spacing w:val="-4"/>
                <w:sz w:val="24"/>
                <w:szCs w:val="24"/>
              </w:rPr>
              <w:t xml:space="preserve"> четверть</w:t>
            </w:r>
          </w:p>
          <w:p w:rsidR="00EC33B2" w:rsidRPr="00EC33B2" w:rsidRDefault="00EC33B2" w:rsidP="009E767C">
            <w:pPr>
              <w:ind w:right="-108"/>
              <w:rPr>
                <w:rFonts w:ascii="Times New Roman" w:hAnsi="Times New Roman" w:cs="Times New Roman"/>
                <w:b/>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01.09.2016</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30.10.2016</w:t>
            </w: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jc w:val="center"/>
              <w:rPr>
                <w:rFonts w:ascii="Times New Roman" w:hAnsi="Times New Roman" w:cs="Times New Roman"/>
                <w:spacing w:val="-4"/>
                <w:sz w:val="24"/>
                <w:szCs w:val="24"/>
              </w:rPr>
            </w:pPr>
            <w:r w:rsidRPr="00EC33B2">
              <w:rPr>
                <w:rFonts w:ascii="Times New Roman" w:hAnsi="Times New Roman" w:cs="Times New Roman"/>
                <w:spacing w:val="-4"/>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31.10. 2016-06.11.2016</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r w:rsidRPr="00EC33B2">
              <w:rPr>
                <w:rFonts w:ascii="Times New Roman" w:hAnsi="Times New Roman" w:cs="Times New Roman"/>
                <w:spacing w:val="-4"/>
                <w:sz w:val="24"/>
                <w:szCs w:val="24"/>
              </w:rPr>
              <w:t>7</w:t>
            </w:r>
          </w:p>
        </w:tc>
      </w:tr>
      <w:tr w:rsidR="00EC33B2" w:rsidRPr="00EC33B2" w:rsidTr="009E767C">
        <w:trPr>
          <w:trHeight w:val="600"/>
        </w:trPr>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b/>
                <w:spacing w:val="-4"/>
                <w:sz w:val="24"/>
                <w:szCs w:val="24"/>
              </w:rPr>
            </w:pPr>
            <w:r w:rsidRPr="00EC33B2">
              <w:rPr>
                <w:rFonts w:ascii="Times New Roman" w:hAnsi="Times New Roman" w:cs="Times New Roman"/>
                <w:spacing w:val="-4"/>
                <w:sz w:val="24"/>
                <w:szCs w:val="24"/>
                <w:lang w:val="en-US"/>
              </w:rPr>
              <w:t>II</w:t>
            </w:r>
            <w:r w:rsidRPr="00EC33B2">
              <w:rPr>
                <w:rFonts w:ascii="Times New Roman" w:hAnsi="Times New Roman" w:cs="Times New Roman"/>
                <w:spacing w:val="-4"/>
                <w:sz w:val="24"/>
                <w:szCs w:val="24"/>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07.11. 2016</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28.12.2016</w:t>
            </w: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jc w:val="center"/>
              <w:rPr>
                <w:rFonts w:ascii="Times New Roman" w:hAnsi="Times New Roman" w:cs="Times New Roman"/>
                <w:spacing w:val="-4"/>
                <w:sz w:val="24"/>
                <w:szCs w:val="24"/>
              </w:rPr>
            </w:pPr>
            <w:r w:rsidRPr="00EC33B2">
              <w:rPr>
                <w:rFonts w:ascii="Times New Roman" w:hAnsi="Times New Roman" w:cs="Times New Roman"/>
                <w:spacing w:val="-4"/>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29.12.2016-10.01.2017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r w:rsidRPr="00EC33B2">
              <w:rPr>
                <w:rFonts w:ascii="Times New Roman" w:hAnsi="Times New Roman" w:cs="Times New Roman"/>
                <w:spacing w:val="-4"/>
                <w:sz w:val="24"/>
                <w:szCs w:val="24"/>
              </w:rPr>
              <w:t>13</w:t>
            </w:r>
          </w:p>
        </w:tc>
      </w:tr>
      <w:tr w:rsidR="00EC33B2" w:rsidRPr="00EC33B2" w:rsidTr="009E767C">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 xml:space="preserve"> </w:t>
            </w:r>
            <w:r w:rsidRPr="00EC33B2">
              <w:rPr>
                <w:rFonts w:ascii="Times New Roman" w:hAnsi="Times New Roman" w:cs="Times New Roman"/>
                <w:spacing w:val="-4"/>
                <w:sz w:val="24"/>
                <w:szCs w:val="24"/>
                <w:lang w:val="en-US"/>
              </w:rPr>
              <w:t>III</w:t>
            </w:r>
            <w:r w:rsidRPr="00EC33B2">
              <w:rPr>
                <w:rFonts w:ascii="Times New Roman" w:hAnsi="Times New Roman" w:cs="Times New Roman"/>
                <w:spacing w:val="-4"/>
                <w:sz w:val="24"/>
                <w:szCs w:val="24"/>
              </w:rPr>
              <w:t xml:space="preserve"> четверть </w:t>
            </w: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11.01.2017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24.03.2017</w:t>
            </w: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jc w:val="center"/>
              <w:rPr>
                <w:rFonts w:ascii="Times New Roman" w:hAnsi="Times New Roman" w:cs="Times New Roman"/>
                <w:spacing w:val="-4"/>
                <w:sz w:val="24"/>
                <w:szCs w:val="24"/>
              </w:rPr>
            </w:pPr>
            <w:r w:rsidRPr="00EC33B2">
              <w:rPr>
                <w:rFonts w:ascii="Times New Roman" w:hAnsi="Times New Roman" w:cs="Times New Roman"/>
                <w:spacing w:val="-4"/>
                <w:sz w:val="24"/>
                <w:szCs w:val="24"/>
              </w:rPr>
              <w:t>11</w:t>
            </w:r>
          </w:p>
          <w:p w:rsidR="00EC33B2" w:rsidRPr="00EC33B2" w:rsidRDefault="00EC33B2" w:rsidP="009E767C">
            <w:pPr>
              <w:jc w:val="center"/>
              <w:rPr>
                <w:rFonts w:ascii="Times New Roman" w:hAnsi="Times New Roman" w:cs="Times New Roman"/>
                <w:spacing w:val="-4"/>
                <w:sz w:val="24"/>
                <w:szCs w:val="24"/>
              </w:rPr>
            </w:pPr>
            <w:r w:rsidRPr="00EC33B2">
              <w:rPr>
                <w:rFonts w:ascii="Times New Roman" w:hAnsi="Times New Roman" w:cs="Times New Roman"/>
                <w:spacing w:val="-4"/>
                <w:sz w:val="24"/>
                <w:szCs w:val="24"/>
              </w:rPr>
              <w:t>1 кл. - 10</w:t>
            </w: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25.03. 2017-02.04.2017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r w:rsidRPr="00EC33B2">
              <w:rPr>
                <w:rFonts w:ascii="Times New Roman" w:hAnsi="Times New Roman" w:cs="Times New Roman"/>
                <w:spacing w:val="-4"/>
                <w:sz w:val="24"/>
                <w:szCs w:val="24"/>
              </w:rPr>
              <w:t>9</w:t>
            </w:r>
          </w:p>
        </w:tc>
      </w:tr>
      <w:tr w:rsidR="00EC33B2" w:rsidRPr="00EC33B2" w:rsidTr="00EC33B2">
        <w:trPr>
          <w:trHeight w:val="689"/>
        </w:trPr>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lang w:val="en-US"/>
              </w:rPr>
              <w:t>IV</w:t>
            </w:r>
            <w:r w:rsidRPr="00EC33B2">
              <w:rPr>
                <w:rFonts w:ascii="Times New Roman" w:hAnsi="Times New Roman" w:cs="Times New Roman"/>
                <w:spacing w:val="-4"/>
                <w:sz w:val="24"/>
                <w:szCs w:val="24"/>
              </w:rPr>
              <w:t xml:space="preserve"> четверть </w:t>
            </w:r>
          </w:p>
          <w:p w:rsidR="00EC33B2" w:rsidRPr="00EC33B2" w:rsidRDefault="00EC33B2" w:rsidP="009E767C">
            <w:pPr>
              <w:ind w:right="-108"/>
              <w:rPr>
                <w:rFonts w:ascii="Times New Roman"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03.04.2017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25.05.2017</w:t>
            </w: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EC33B2">
            <w:pPr>
              <w:tabs>
                <w:tab w:val="left" w:pos="720"/>
                <w:tab w:val="center" w:pos="814"/>
              </w:tabs>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EC33B2">
              <w:rPr>
                <w:rFonts w:ascii="Times New Roman" w:hAnsi="Times New Roman" w:cs="Times New Roman"/>
                <w:spacing w:val="-4"/>
                <w:sz w:val="24"/>
                <w:szCs w:val="24"/>
              </w:rPr>
              <w:t>7</w:t>
            </w:r>
          </w:p>
          <w:p w:rsidR="00EC33B2" w:rsidRPr="00EC33B2" w:rsidRDefault="00EC33B2" w:rsidP="009E767C">
            <w:pPr>
              <w:ind w:firstLine="284"/>
              <w:jc w:val="center"/>
              <w:rPr>
                <w:rFonts w:ascii="Times New Roman" w:hAnsi="Times New Roman" w:cs="Times New Roman"/>
                <w:spacing w:val="-4"/>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01.06. 2017-31.08.2017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p>
        </w:tc>
      </w:tr>
      <w:tr w:rsidR="00EC33B2" w:rsidRPr="00EC33B2" w:rsidTr="009E767C">
        <w:trPr>
          <w:trHeight w:val="249"/>
        </w:trPr>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Дополнительные каникулы (1 кл.)</w:t>
            </w: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firstLine="284"/>
              <w:rPr>
                <w:rFonts w:ascii="Times New Roman" w:hAnsi="Times New Roman" w:cs="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firstLine="284"/>
              <w:rPr>
                <w:rFonts w:ascii="Times New Roman" w:hAnsi="Times New Roman" w:cs="Times New Roman"/>
                <w:spacing w:val="-4"/>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jc w:val="center"/>
              <w:rPr>
                <w:rFonts w:ascii="Times New Roman" w:hAnsi="Times New Roman" w:cs="Times New Roman"/>
                <w:spacing w:val="-4"/>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13.02.2017</w:t>
            </w:r>
          </w:p>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19.02.2017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r w:rsidRPr="00EC33B2">
              <w:rPr>
                <w:rFonts w:ascii="Times New Roman" w:hAnsi="Times New Roman" w:cs="Times New Roman"/>
                <w:spacing w:val="-4"/>
                <w:sz w:val="24"/>
                <w:szCs w:val="24"/>
              </w:rPr>
              <w:t>7</w:t>
            </w:r>
          </w:p>
        </w:tc>
      </w:tr>
      <w:tr w:rsidR="00EC33B2" w:rsidRPr="00EC33B2" w:rsidTr="009E767C">
        <w:trPr>
          <w:trHeight w:val="840"/>
        </w:trPr>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каникулярные дни</w:t>
            </w: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firstLine="284"/>
              <w:rPr>
                <w:rFonts w:ascii="Times New Roman" w:hAnsi="Times New Roman" w:cs="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firstLine="284"/>
              <w:rPr>
                <w:rFonts w:ascii="Times New Roman" w:hAnsi="Times New Roman" w:cs="Times New Roman"/>
                <w:spacing w:val="-4"/>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jc w:val="center"/>
              <w:rPr>
                <w:rFonts w:ascii="Times New Roman" w:hAnsi="Times New Roman" w:cs="Times New Roman"/>
                <w:spacing w:val="-4"/>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08.05. 2017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r w:rsidRPr="00EC33B2">
              <w:rPr>
                <w:rFonts w:ascii="Times New Roman" w:hAnsi="Times New Roman" w:cs="Times New Roman"/>
                <w:spacing w:val="-4"/>
                <w:sz w:val="24"/>
                <w:szCs w:val="24"/>
              </w:rPr>
              <w:t>1</w:t>
            </w:r>
          </w:p>
        </w:tc>
      </w:tr>
      <w:tr w:rsidR="00EC33B2" w:rsidRPr="00EC33B2" w:rsidTr="00EC33B2">
        <w:trPr>
          <w:trHeight w:val="1880"/>
        </w:trPr>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z w:val="24"/>
                <w:szCs w:val="24"/>
              </w:rPr>
              <w:t>Праздничные дни</w:t>
            </w: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firstLine="284"/>
              <w:rPr>
                <w:rFonts w:ascii="Times New Roman" w:hAnsi="Times New Roman" w:cs="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firstLine="284"/>
              <w:rPr>
                <w:rFonts w:ascii="Times New Roman" w:hAnsi="Times New Roman" w:cs="Times New Roman"/>
                <w:spacing w:val="-4"/>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jc w:val="center"/>
              <w:rPr>
                <w:rFonts w:ascii="Times New Roman" w:hAnsi="Times New Roman" w:cs="Times New Roman"/>
                <w:spacing w:val="-4"/>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23.02. 2017</w:t>
            </w:r>
          </w:p>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08.03. 2017</w:t>
            </w:r>
          </w:p>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01.05.2017</w:t>
            </w:r>
          </w:p>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 xml:space="preserve">09.05.2017 </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r w:rsidRPr="00EC33B2">
              <w:rPr>
                <w:rFonts w:ascii="Times New Roman" w:hAnsi="Times New Roman" w:cs="Times New Roman"/>
                <w:spacing w:val="-4"/>
                <w:sz w:val="24"/>
                <w:szCs w:val="24"/>
              </w:rPr>
              <w:t>4</w:t>
            </w:r>
          </w:p>
        </w:tc>
      </w:tr>
    </w:tbl>
    <w:p w:rsidR="00EC33B2" w:rsidRPr="00EC33B2" w:rsidRDefault="00EC33B2" w:rsidP="00EC33B2">
      <w:pPr>
        <w:jc w:val="both"/>
        <w:rPr>
          <w:rFonts w:ascii="Times New Roman" w:hAnsi="Times New Roman" w:cs="Times New Roman"/>
          <w:b/>
          <w:sz w:val="24"/>
          <w:szCs w:val="24"/>
          <w:u w:val="single"/>
        </w:rPr>
      </w:pPr>
    </w:p>
    <w:p w:rsidR="00A678A1" w:rsidRDefault="00A678A1" w:rsidP="00EC33B2">
      <w:pPr>
        <w:jc w:val="both"/>
        <w:rPr>
          <w:rFonts w:ascii="Times New Roman" w:hAnsi="Times New Roman" w:cs="Times New Roman"/>
          <w:b/>
          <w:sz w:val="24"/>
          <w:szCs w:val="24"/>
          <w:u w:val="single"/>
        </w:rPr>
      </w:pP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b/>
          <w:sz w:val="24"/>
          <w:szCs w:val="24"/>
          <w:u w:val="single"/>
        </w:rPr>
        <w:t>Начало учебных занятий:</w:t>
      </w:r>
      <w:r w:rsidRPr="00EC33B2">
        <w:rPr>
          <w:rFonts w:ascii="Times New Roman" w:hAnsi="Times New Roman" w:cs="Times New Roman"/>
          <w:sz w:val="24"/>
          <w:szCs w:val="24"/>
          <w:u w:val="single"/>
        </w:rPr>
        <w:tab/>
      </w:r>
      <w:r w:rsidRPr="00EC33B2">
        <w:rPr>
          <w:rFonts w:ascii="Times New Roman" w:hAnsi="Times New Roman" w:cs="Times New Roman"/>
          <w:sz w:val="24"/>
          <w:szCs w:val="24"/>
        </w:rPr>
        <w:tab/>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sz w:val="24"/>
          <w:szCs w:val="24"/>
        </w:rPr>
        <w:t>1 смена   -</w:t>
      </w:r>
      <w:r w:rsidRPr="00EC33B2">
        <w:rPr>
          <w:rFonts w:ascii="Times New Roman" w:hAnsi="Times New Roman" w:cs="Times New Roman"/>
          <w:sz w:val="24"/>
          <w:szCs w:val="24"/>
        </w:rPr>
        <w:tab/>
        <w:t>8-30</w:t>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b/>
          <w:sz w:val="24"/>
          <w:szCs w:val="24"/>
          <w:u w:val="single"/>
        </w:rPr>
        <w:t>Окончание учебных занятий</w:t>
      </w:r>
      <w:r w:rsidRPr="00EC33B2">
        <w:rPr>
          <w:rFonts w:ascii="Times New Roman" w:hAnsi="Times New Roman" w:cs="Times New Roman"/>
          <w:sz w:val="24"/>
          <w:szCs w:val="24"/>
        </w:rPr>
        <w:t>:</w:t>
      </w:r>
      <w:r w:rsidRPr="00EC33B2">
        <w:rPr>
          <w:rFonts w:ascii="Times New Roman" w:hAnsi="Times New Roman" w:cs="Times New Roman"/>
          <w:sz w:val="24"/>
          <w:szCs w:val="24"/>
        </w:rPr>
        <w:tab/>
        <w:t xml:space="preserve">            1кл.</w:t>
      </w:r>
      <w:r w:rsidRPr="00EC33B2">
        <w:rPr>
          <w:rFonts w:ascii="Times New Roman" w:hAnsi="Times New Roman" w:cs="Times New Roman"/>
          <w:sz w:val="24"/>
          <w:szCs w:val="24"/>
        </w:rPr>
        <w:tab/>
      </w:r>
      <w:r w:rsidRPr="00EC33B2">
        <w:rPr>
          <w:rFonts w:ascii="Times New Roman" w:hAnsi="Times New Roman" w:cs="Times New Roman"/>
          <w:sz w:val="24"/>
          <w:szCs w:val="24"/>
        </w:rPr>
        <w:tab/>
        <w:t xml:space="preserve">           11.15  (сентябрь-октябрь)     </w:t>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sz w:val="24"/>
          <w:szCs w:val="24"/>
        </w:rPr>
        <w:t xml:space="preserve">                                                                                                          12.10   (ноябрь-декабрь)</w:t>
      </w:r>
    </w:p>
    <w:p w:rsidR="00EC33B2" w:rsidRPr="00EC33B2" w:rsidRDefault="00EC33B2" w:rsidP="00EC33B2">
      <w:pPr>
        <w:tabs>
          <w:tab w:val="left" w:pos="6495"/>
        </w:tabs>
        <w:jc w:val="both"/>
        <w:rPr>
          <w:rFonts w:ascii="Times New Roman" w:hAnsi="Times New Roman" w:cs="Times New Roman"/>
          <w:sz w:val="24"/>
          <w:szCs w:val="24"/>
        </w:rPr>
      </w:pPr>
      <w:r w:rsidRPr="00EC33B2">
        <w:rPr>
          <w:rFonts w:ascii="Times New Roman" w:hAnsi="Times New Roman" w:cs="Times New Roman"/>
          <w:sz w:val="24"/>
          <w:szCs w:val="24"/>
        </w:rPr>
        <w:t xml:space="preserve">                                                                                                          12.30  (январь-май)     </w:t>
      </w:r>
    </w:p>
    <w:p w:rsidR="00EC33B2" w:rsidRPr="00EC33B2" w:rsidRDefault="00EC33B2" w:rsidP="00EC33B2">
      <w:pPr>
        <w:ind w:left="3540"/>
        <w:jc w:val="both"/>
        <w:rPr>
          <w:rFonts w:ascii="Times New Roman" w:hAnsi="Times New Roman" w:cs="Times New Roman"/>
          <w:sz w:val="24"/>
          <w:szCs w:val="24"/>
        </w:rPr>
      </w:pPr>
      <w:r w:rsidRPr="00EC33B2">
        <w:rPr>
          <w:rFonts w:ascii="Times New Roman" w:hAnsi="Times New Roman" w:cs="Times New Roman"/>
          <w:sz w:val="24"/>
          <w:szCs w:val="24"/>
        </w:rPr>
        <w:t xml:space="preserve">             2-4 кл.</w:t>
      </w:r>
      <w:r w:rsidRPr="00EC33B2">
        <w:rPr>
          <w:rFonts w:ascii="Times New Roman" w:hAnsi="Times New Roman" w:cs="Times New Roman"/>
          <w:sz w:val="24"/>
          <w:szCs w:val="24"/>
        </w:rPr>
        <w:tab/>
      </w:r>
      <w:r w:rsidRPr="00EC33B2">
        <w:rPr>
          <w:rFonts w:ascii="Times New Roman" w:hAnsi="Times New Roman" w:cs="Times New Roman"/>
          <w:sz w:val="24"/>
          <w:szCs w:val="24"/>
        </w:rPr>
        <w:tab/>
        <w:t>12.10-13.10</w:t>
      </w:r>
    </w:p>
    <w:p w:rsidR="00EC33B2" w:rsidRPr="00EC33B2" w:rsidRDefault="00EC33B2" w:rsidP="00EC33B2">
      <w:pPr>
        <w:jc w:val="both"/>
        <w:rPr>
          <w:rFonts w:ascii="Times New Roman" w:hAnsi="Times New Roman" w:cs="Times New Roman"/>
          <w:b/>
          <w:sz w:val="24"/>
          <w:szCs w:val="24"/>
          <w:u w:val="single"/>
        </w:rPr>
      </w:pPr>
      <w:r w:rsidRPr="00EC33B2">
        <w:rPr>
          <w:rFonts w:ascii="Times New Roman" w:hAnsi="Times New Roman" w:cs="Times New Roman"/>
          <w:b/>
          <w:sz w:val="24"/>
          <w:szCs w:val="24"/>
          <w:u w:val="single"/>
        </w:rPr>
        <w:t>Сменность занятий:</w:t>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i/>
          <w:sz w:val="24"/>
          <w:szCs w:val="24"/>
        </w:rPr>
        <w:t>1 смена-</w:t>
      </w:r>
      <w:r w:rsidRPr="00EC33B2">
        <w:rPr>
          <w:rFonts w:ascii="Times New Roman" w:hAnsi="Times New Roman" w:cs="Times New Roman"/>
          <w:sz w:val="24"/>
          <w:szCs w:val="24"/>
        </w:rPr>
        <w:tab/>
      </w:r>
      <w:r w:rsidRPr="00EC33B2">
        <w:rPr>
          <w:rFonts w:ascii="Times New Roman" w:hAnsi="Times New Roman" w:cs="Times New Roman"/>
          <w:sz w:val="24"/>
          <w:szCs w:val="24"/>
        </w:rPr>
        <w:tab/>
      </w:r>
      <w:r w:rsidRPr="00EC33B2">
        <w:rPr>
          <w:rFonts w:ascii="Times New Roman" w:hAnsi="Times New Roman" w:cs="Times New Roman"/>
          <w:sz w:val="24"/>
          <w:szCs w:val="24"/>
        </w:rPr>
        <w:tab/>
        <w:t xml:space="preserve">1,2,3,4 классы, </w:t>
      </w:r>
    </w:p>
    <w:p w:rsidR="00EC33B2" w:rsidRPr="00EC33B2" w:rsidRDefault="00EC33B2" w:rsidP="00EC33B2">
      <w:pPr>
        <w:jc w:val="both"/>
        <w:rPr>
          <w:rFonts w:ascii="Times New Roman" w:hAnsi="Times New Roman" w:cs="Times New Roman"/>
          <w:b/>
          <w:sz w:val="24"/>
          <w:szCs w:val="24"/>
        </w:rPr>
      </w:pPr>
    </w:p>
    <w:p w:rsidR="00EC33B2" w:rsidRPr="00EC33B2" w:rsidRDefault="00EC33B2" w:rsidP="00EC33B2">
      <w:pPr>
        <w:jc w:val="both"/>
        <w:rPr>
          <w:rFonts w:ascii="Times New Roman" w:hAnsi="Times New Roman" w:cs="Times New Roman"/>
          <w:b/>
          <w:sz w:val="24"/>
          <w:szCs w:val="24"/>
          <w:u w:val="single"/>
        </w:rPr>
      </w:pPr>
      <w:r w:rsidRPr="00EC33B2">
        <w:rPr>
          <w:rFonts w:ascii="Times New Roman" w:hAnsi="Times New Roman" w:cs="Times New Roman"/>
          <w:b/>
          <w:sz w:val="24"/>
          <w:szCs w:val="24"/>
          <w:u w:val="single"/>
        </w:rPr>
        <w:t>Количество учебных дней в неделю:</w:t>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b/>
          <w:i/>
          <w:sz w:val="24"/>
          <w:szCs w:val="24"/>
        </w:rPr>
        <w:t>Начальное общее образование</w:t>
      </w:r>
      <w:r w:rsidRPr="00EC33B2">
        <w:rPr>
          <w:rFonts w:ascii="Times New Roman" w:hAnsi="Times New Roman" w:cs="Times New Roman"/>
          <w:b/>
          <w:sz w:val="24"/>
          <w:szCs w:val="24"/>
        </w:rPr>
        <w:t xml:space="preserve"> –</w:t>
      </w:r>
      <w:r w:rsidRPr="00EC33B2">
        <w:rPr>
          <w:rFonts w:ascii="Times New Roman" w:hAnsi="Times New Roman" w:cs="Times New Roman"/>
          <w:sz w:val="24"/>
          <w:szCs w:val="24"/>
        </w:rPr>
        <w:t xml:space="preserve"> </w:t>
      </w:r>
      <w:r w:rsidRPr="00EC33B2">
        <w:rPr>
          <w:rFonts w:ascii="Times New Roman" w:hAnsi="Times New Roman" w:cs="Times New Roman"/>
          <w:sz w:val="24"/>
          <w:szCs w:val="24"/>
        </w:rPr>
        <w:tab/>
        <w:t xml:space="preserve"> </w:t>
      </w:r>
      <w:r w:rsidRPr="00EC33B2">
        <w:rPr>
          <w:rFonts w:ascii="Times New Roman" w:hAnsi="Times New Roman" w:cs="Times New Roman"/>
          <w:sz w:val="24"/>
          <w:szCs w:val="24"/>
        </w:rPr>
        <w:tab/>
      </w:r>
      <w:r w:rsidRPr="00EC33B2">
        <w:rPr>
          <w:rFonts w:ascii="Times New Roman" w:hAnsi="Times New Roman" w:cs="Times New Roman"/>
          <w:sz w:val="24"/>
          <w:szCs w:val="24"/>
        </w:rPr>
        <w:tab/>
        <w:t>5 дней (для 1-4 классов);</w:t>
      </w:r>
      <w:r>
        <w:rPr>
          <w:rFonts w:ascii="Times New Roman" w:hAnsi="Times New Roman" w:cs="Times New Roman"/>
          <w:sz w:val="24"/>
          <w:szCs w:val="24"/>
        </w:rPr>
        <w:t xml:space="preserve">     </w:t>
      </w:r>
      <w:r w:rsidRPr="00EC33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3B2">
        <w:rPr>
          <w:rFonts w:ascii="Times New Roman" w:hAnsi="Times New Roman" w:cs="Times New Roman"/>
          <w:sz w:val="24"/>
          <w:szCs w:val="24"/>
        </w:rPr>
        <w:t xml:space="preserve">                            </w:t>
      </w:r>
    </w:p>
    <w:p w:rsidR="00EC33B2" w:rsidRPr="00EC33B2" w:rsidRDefault="00EC33B2" w:rsidP="00EC33B2">
      <w:pPr>
        <w:rPr>
          <w:rFonts w:ascii="Times New Roman" w:hAnsi="Times New Roman" w:cs="Times New Roman"/>
          <w:b/>
          <w:sz w:val="24"/>
          <w:szCs w:val="24"/>
        </w:rPr>
      </w:pPr>
      <w:r w:rsidRPr="00EC33B2">
        <w:rPr>
          <w:rFonts w:ascii="Times New Roman" w:hAnsi="Times New Roman" w:cs="Times New Roman"/>
          <w:b/>
          <w:sz w:val="24"/>
          <w:szCs w:val="24"/>
        </w:rPr>
        <w:t xml:space="preserve">                           Расписание звонков</w:t>
      </w:r>
    </w:p>
    <w:tbl>
      <w:tblPr>
        <w:tblW w:w="10980" w:type="dxa"/>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843"/>
        <w:gridCol w:w="1843"/>
        <w:gridCol w:w="3459"/>
        <w:gridCol w:w="2700"/>
      </w:tblGrid>
      <w:tr w:rsidR="00EC33B2" w:rsidRPr="00EC33B2" w:rsidTr="009E767C">
        <w:tc>
          <w:tcPr>
            <w:tcW w:w="1135"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jc w:val="center"/>
              <w:rPr>
                <w:rFonts w:ascii="Times New Roman" w:hAnsi="Times New Roman" w:cs="Times New Roman"/>
                <w:b/>
                <w:sz w:val="24"/>
                <w:szCs w:val="24"/>
              </w:rPr>
            </w:pPr>
            <w:r w:rsidRPr="00EC33B2">
              <w:rPr>
                <w:rFonts w:ascii="Times New Roman" w:hAnsi="Times New Roman" w:cs="Times New Roman"/>
                <w:b/>
                <w:sz w:val="24"/>
                <w:szCs w:val="24"/>
              </w:rPr>
              <w:t>Классы</w:t>
            </w:r>
          </w:p>
        </w:tc>
        <w:tc>
          <w:tcPr>
            <w:tcW w:w="1843"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z w:val="24"/>
                <w:szCs w:val="24"/>
              </w:rPr>
            </w:pPr>
            <w:r w:rsidRPr="00EC33B2">
              <w:rPr>
                <w:rFonts w:ascii="Times New Roman" w:hAnsi="Times New Roman" w:cs="Times New Roman"/>
                <w:b/>
                <w:sz w:val="24"/>
                <w:szCs w:val="24"/>
              </w:rPr>
              <w:t>Понедельник-пятница</w:t>
            </w:r>
          </w:p>
        </w:tc>
        <w:tc>
          <w:tcPr>
            <w:tcW w:w="1843"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z w:val="24"/>
                <w:szCs w:val="24"/>
              </w:rPr>
            </w:pPr>
            <w:r w:rsidRPr="00EC33B2">
              <w:rPr>
                <w:rFonts w:ascii="Times New Roman" w:hAnsi="Times New Roman" w:cs="Times New Roman"/>
                <w:b/>
                <w:sz w:val="24"/>
                <w:szCs w:val="24"/>
              </w:rPr>
              <w:t>Суббота</w:t>
            </w:r>
          </w:p>
        </w:tc>
        <w:tc>
          <w:tcPr>
            <w:tcW w:w="3459"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z w:val="24"/>
                <w:szCs w:val="24"/>
              </w:rPr>
            </w:pPr>
            <w:r w:rsidRPr="00EC33B2">
              <w:rPr>
                <w:rFonts w:ascii="Times New Roman" w:hAnsi="Times New Roman" w:cs="Times New Roman"/>
                <w:b/>
                <w:sz w:val="24"/>
                <w:szCs w:val="24"/>
              </w:rPr>
              <w:t>Продолжительность урока</w:t>
            </w:r>
          </w:p>
        </w:tc>
        <w:tc>
          <w:tcPr>
            <w:tcW w:w="270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z w:val="24"/>
                <w:szCs w:val="24"/>
              </w:rPr>
            </w:pPr>
            <w:r w:rsidRPr="00EC33B2">
              <w:rPr>
                <w:rFonts w:ascii="Times New Roman" w:hAnsi="Times New Roman" w:cs="Times New Roman"/>
                <w:b/>
                <w:sz w:val="24"/>
                <w:szCs w:val="24"/>
              </w:rPr>
              <w:t>Продолжительность перемен</w:t>
            </w:r>
          </w:p>
        </w:tc>
      </w:tr>
      <w:tr w:rsidR="00EC33B2" w:rsidRPr="00EC33B2" w:rsidTr="009E767C">
        <w:trPr>
          <w:trHeight w:val="1663"/>
        </w:trPr>
        <w:tc>
          <w:tcPr>
            <w:tcW w:w="1135"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jc w:val="center"/>
              <w:rPr>
                <w:rFonts w:ascii="Times New Roman" w:hAnsi="Times New Roman" w:cs="Times New Roman"/>
                <w:b/>
                <w:sz w:val="24"/>
                <w:szCs w:val="24"/>
              </w:rPr>
            </w:pPr>
            <w:r w:rsidRPr="00EC33B2">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сентябрь,</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октябрь</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 08.30 - 09.05</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2. 09.25 - 10.00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3. 10.40 - 11.15</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ноябрь-декабрь</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1.08.30 - 09.05</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2. 09.25 - 10.00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3. 10.40 - 11.15</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4. 11.35 - 12.10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январь-май</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1.08.30 - 09.10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2. 09.30 - 10.10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lastRenderedPageBreak/>
              <w:t>3. 10.50 - 11.30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4. 11.50 - 12.30</w:t>
            </w:r>
          </w:p>
          <w:p w:rsidR="00EC33B2" w:rsidRPr="00EC33B2" w:rsidRDefault="00EC33B2" w:rsidP="009E767C">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35 мин. в сентябре, октябре</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 xml:space="preserve">по 3 урока. </w:t>
            </w: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в ноябре, декабре по 35 мин.</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по 4 урока в день;</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 xml:space="preserve"> </w:t>
            </w: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 xml:space="preserve">январь-май </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по 4 урока в день по 40 мин.</w:t>
            </w:r>
          </w:p>
          <w:p w:rsidR="00EC33B2" w:rsidRPr="00EC33B2" w:rsidRDefault="00EC33B2" w:rsidP="009E767C">
            <w:pP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 xml:space="preserve">После 2 урока –(динамическая пауза) </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-40 мин.</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 xml:space="preserve">После 1,3 уроков перемена по 20 минут.   </w:t>
            </w:r>
          </w:p>
        </w:tc>
      </w:tr>
      <w:tr w:rsidR="00EC33B2" w:rsidRPr="00EC33B2" w:rsidTr="009E767C">
        <w:trPr>
          <w:trHeight w:val="1663"/>
        </w:trPr>
        <w:tc>
          <w:tcPr>
            <w:tcW w:w="1135"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jc w:val="center"/>
              <w:rPr>
                <w:rFonts w:ascii="Times New Roman" w:hAnsi="Times New Roman" w:cs="Times New Roman"/>
                <w:b/>
                <w:sz w:val="24"/>
                <w:szCs w:val="24"/>
              </w:rPr>
            </w:pPr>
            <w:r w:rsidRPr="00EC33B2">
              <w:rPr>
                <w:rFonts w:ascii="Times New Roman" w:hAnsi="Times New Roman" w:cs="Times New Roman"/>
                <w:b/>
                <w:sz w:val="24"/>
                <w:szCs w:val="24"/>
              </w:rPr>
              <w:lastRenderedPageBreak/>
              <w:t>2-4</w:t>
            </w:r>
          </w:p>
        </w:tc>
        <w:tc>
          <w:tcPr>
            <w:tcW w:w="1843"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 .08.30 - 09.15</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2. 09.25 - 10.10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3. 10.20 - 11.05</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4. 11.25 - 12.10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5. 12.25 - 13.10</w:t>
            </w:r>
          </w:p>
        </w:tc>
        <w:tc>
          <w:tcPr>
            <w:tcW w:w="1843"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45 мин. в течение всего учебного года</w:t>
            </w:r>
          </w:p>
        </w:tc>
        <w:tc>
          <w:tcPr>
            <w:tcW w:w="270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10мин.</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10мин.</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20мин.</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15мин.</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10мин.</w:t>
            </w:r>
          </w:p>
        </w:tc>
      </w:tr>
    </w:tbl>
    <w:p w:rsidR="00EC33B2" w:rsidRPr="00EC33B2" w:rsidRDefault="00EC33B2" w:rsidP="00EC33B2">
      <w:pPr>
        <w:rPr>
          <w:rFonts w:ascii="Times New Roman" w:hAnsi="Times New Roman" w:cs="Times New Roman"/>
          <w:sz w:val="24"/>
          <w:szCs w:val="24"/>
        </w:rPr>
      </w:pPr>
    </w:p>
    <w:p w:rsidR="00EC33B2" w:rsidRPr="00EC33B2" w:rsidRDefault="00EC33B2" w:rsidP="00EC33B2">
      <w:pPr>
        <w:rPr>
          <w:rFonts w:ascii="Times New Roman" w:hAnsi="Times New Roman" w:cs="Times New Roman"/>
          <w:b/>
          <w:sz w:val="24"/>
          <w:szCs w:val="24"/>
          <w:u w:val="single"/>
        </w:rPr>
      </w:pPr>
    </w:p>
    <w:p w:rsidR="00EC33B2" w:rsidRPr="00EC33B2" w:rsidRDefault="00EC33B2" w:rsidP="00EC33B2">
      <w:pPr>
        <w:ind w:left="284"/>
        <w:rPr>
          <w:rFonts w:ascii="Times New Roman" w:hAnsi="Times New Roman" w:cs="Times New Roman"/>
          <w:b/>
          <w:sz w:val="24"/>
          <w:szCs w:val="24"/>
        </w:rPr>
      </w:pPr>
      <w:r w:rsidRPr="00EC33B2">
        <w:rPr>
          <w:rFonts w:ascii="Times New Roman" w:hAnsi="Times New Roman" w:cs="Times New Roman"/>
          <w:b/>
          <w:sz w:val="24"/>
          <w:szCs w:val="24"/>
        </w:rPr>
        <w:t>Предельно допустимая  аудиторная учебная нагрузка:</w:t>
      </w:r>
    </w:p>
    <w:tbl>
      <w:tblPr>
        <w:tblpPr w:leftFromText="180" w:rightFromText="180" w:vertAnchor="text" w:horzAnchor="margin" w:tblpXSpec="center" w:tblpY="236"/>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461"/>
        <w:gridCol w:w="2936"/>
      </w:tblGrid>
      <w:tr w:rsidR="00A678A1" w:rsidRPr="00EC33B2" w:rsidTr="00A678A1">
        <w:tc>
          <w:tcPr>
            <w:tcW w:w="1388" w:type="pct"/>
          </w:tcPr>
          <w:p w:rsidR="00A678A1" w:rsidRPr="00EC33B2" w:rsidRDefault="00A678A1" w:rsidP="00A678A1">
            <w:pPr>
              <w:ind w:firstLine="284"/>
              <w:jc w:val="center"/>
              <w:rPr>
                <w:rFonts w:ascii="Times New Roman" w:hAnsi="Times New Roman" w:cs="Times New Roman"/>
                <w:sz w:val="24"/>
                <w:szCs w:val="24"/>
              </w:rPr>
            </w:pPr>
            <w:r w:rsidRPr="00EC33B2">
              <w:rPr>
                <w:rFonts w:ascii="Times New Roman" w:hAnsi="Times New Roman" w:cs="Times New Roman"/>
                <w:sz w:val="24"/>
                <w:szCs w:val="24"/>
              </w:rPr>
              <w:t>Классы</w:t>
            </w:r>
          </w:p>
        </w:tc>
        <w:tc>
          <w:tcPr>
            <w:tcW w:w="1954" w:type="pct"/>
          </w:tcPr>
          <w:p w:rsidR="00A678A1" w:rsidRPr="00EC33B2" w:rsidRDefault="00A678A1" w:rsidP="00A678A1">
            <w:pPr>
              <w:ind w:firstLine="284"/>
              <w:jc w:val="center"/>
              <w:rPr>
                <w:rFonts w:ascii="Times New Roman" w:hAnsi="Times New Roman" w:cs="Times New Roman"/>
                <w:sz w:val="24"/>
                <w:szCs w:val="24"/>
              </w:rPr>
            </w:pPr>
            <w:r w:rsidRPr="00EC33B2">
              <w:rPr>
                <w:rFonts w:ascii="Times New Roman" w:hAnsi="Times New Roman" w:cs="Times New Roman"/>
                <w:sz w:val="24"/>
                <w:szCs w:val="24"/>
              </w:rPr>
              <w:t>6 дневная учебная неделя</w:t>
            </w:r>
          </w:p>
        </w:tc>
        <w:tc>
          <w:tcPr>
            <w:tcW w:w="1658" w:type="pct"/>
          </w:tcPr>
          <w:p w:rsidR="00A678A1" w:rsidRPr="00EC33B2" w:rsidRDefault="00A678A1" w:rsidP="00A678A1">
            <w:pPr>
              <w:ind w:firstLine="284"/>
              <w:jc w:val="center"/>
              <w:rPr>
                <w:rFonts w:ascii="Times New Roman" w:hAnsi="Times New Roman" w:cs="Times New Roman"/>
                <w:sz w:val="24"/>
                <w:szCs w:val="24"/>
              </w:rPr>
            </w:pPr>
            <w:r w:rsidRPr="00EC33B2">
              <w:rPr>
                <w:rFonts w:ascii="Times New Roman" w:hAnsi="Times New Roman" w:cs="Times New Roman"/>
                <w:sz w:val="24"/>
                <w:szCs w:val="24"/>
              </w:rPr>
              <w:t>5 дневная учебная неделя</w:t>
            </w:r>
          </w:p>
        </w:tc>
      </w:tr>
      <w:tr w:rsidR="00A678A1" w:rsidRPr="00EC33B2" w:rsidTr="00A678A1">
        <w:tc>
          <w:tcPr>
            <w:tcW w:w="1388" w:type="pct"/>
          </w:tcPr>
          <w:p w:rsidR="00A678A1" w:rsidRPr="00EC33B2" w:rsidRDefault="00A678A1" w:rsidP="00A678A1">
            <w:pPr>
              <w:ind w:firstLine="284"/>
              <w:jc w:val="center"/>
              <w:rPr>
                <w:rFonts w:ascii="Times New Roman" w:hAnsi="Times New Roman" w:cs="Times New Roman"/>
                <w:sz w:val="24"/>
                <w:szCs w:val="24"/>
              </w:rPr>
            </w:pPr>
            <w:r w:rsidRPr="00EC33B2">
              <w:rPr>
                <w:rFonts w:ascii="Times New Roman" w:hAnsi="Times New Roman" w:cs="Times New Roman"/>
                <w:sz w:val="24"/>
                <w:szCs w:val="24"/>
              </w:rPr>
              <w:t>1</w:t>
            </w:r>
          </w:p>
        </w:tc>
        <w:tc>
          <w:tcPr>
            <w:tcW w:w="1954" w:type="pct"/>
          </w:tcPr>
          <w:p w:rsidR="00A678A1" w:rsidRPr="00EC33B2" w:rsidRDefault="00A678A1" w:rsidP="00A678A1">
            <w:pPr>
              <w:ind w:firstLine="284"/>
              <w:jc w:val="center"/>
              <w:rPr>
                <w:rFonts w:ascii="Times New Roman" w:hAnsi="Times New Roman" w:cs="Times New Roman"/>
                <w:sz w:val="24"/>
                <w:szCs w:val="24"/>
              </w:rPr>
            </w:pPr>
            <w:r w:rsidRPr="00EC33B2">
              <w:rPr>
                <w:rFonts w:ascii="Times New Roman" w:hAnsi="Times New Roman" w:cs="Times New Roman"/>
                <w:sz w:val="24"/>
                <w:szCs w:val="24"/>
              </w:rPr>
              <w:t>-</w:t>
            </w:r>
          </w:p>
        </w:tc>
        <w:tc>
          <w:tcPr>
            <w:tcW w:w="1658" w:type="pct"/>
          </w:tcPr>
          <w:p w:rsidR="00A678A1" w:rsidRPr="00EC33B2" w:rsidRDefault="00A678A1" w:rsidP="00A678A1">
            <w:pPr>
              <w:ind w:firstLine="284"/>
              <w:jc w:val="center"/>
              <w:rPr>
                <w:rFonts w:ascii="Times New Roman" w:hAnsi="Times New Roman" w:cs="Times New Roman"/>
                <w:sz w:val="24"/>
                <w:szCs w:val="24"/>
              </w:rPr>
            </w:pPr>
            <w:r w:rsidRPr="00EC33B2">
              <w:rPr>
                <w:rFonts w:ascii="Times New Roman" w:hAnsi="Times New Roman" w:cs="Times New Roman"/>
                <w:sz w:val="24"/>
                <w:szCs w:val="24"/>
              </w:rPr>
              <w:t>21</w:t>
            </w:r>
          </w:p>
        </w:tc>
      </w:tr>
      <w:tr w:rsidR="00A678A1" w:rsidRPr="00EC33B2" w:rsidTr="00A678A1">
        <w:tc>
          <w:tcPr>
            <w:tcW w:w="1388" w:type="pct"/>
          </w:tcPr>
          <w:p w:rsidR="00A678A1" w:rsidRPr="00EC33B2" w:rsidRDefault="00A678A1" w:rsidP="00A678A1">
            <w:pPr>
              <w:ind w:firstLine="284"/>
              <w:jc w:val="center"/>
              <w:rPr>
                <w:rFonts w:ascii="Times New Roman" w:hAnsi="Times New Roman" w:cs="Times New Roman"/>
                <w:sz w:val="24"/>
                <w:szCs w:val="24"/>
              </w:rPr>
            </w:pPr>
            <w:r w:rsidRPr="00EC33B2">
              <w:rPr>
                <w:rFonts w:ascii="Times New Roman" w:hAnsi="Times New Roman" w:cs="Times New Roman"/>
                <w:sz w:val="24"/>
                <w:szCs w:val="24"/>
              </w:rPr>
              <w:t>2-4</w:t>
            </w:r>
          </w:p>
        </w:tc>
        <w:tc>
          <w:tcPr>
            <w:tcW w:w="1954" w:type="pct"/>
          </w:tcPr>
          <w:p w:rsidR="00A678A1" w:rsidRPr="00EC33B2" w:rsidRDefault="00A678A1" w:rsidP="00A678A1">
            <w:pPr>
              <w:ind w:firstLine="284"/>
              <w:jc w:val="center"/>
              <w:rPr>
                <w:rFonts w:ascii="Times New Roman" w:hAnsi="Times New Roman" w:cs="Times New Roman"/>
                <w:sz w:val="24"/>
                <w:szCs w:val="24"/>
              </w:rPr>
            </w:pPr>
            <w:r w:rsidRPr="00EC33B2">
              <w:rPr>
                <w:rFonts w:ascii="Times New Roman" w:hAnsi="Times New Roman" w:cs="Times New Roman"/>
                <w:sz w:val="24"/>
                <w:szCs w:val="24"/>
              </w:rPr>
              <w:t>-</w:t>
            </w:r>
          </w:p>
        </w:tc>
        <w:tc>
          <w:tcPr>
            <w:tcW w:w="1658" w:type="pct"/>
          </w:tcPr>
          <w:p w:rsidR="00A678A1" w:rsidRPr="00EC33B2" w:rsidRDefault="00A678A1" w:rsidP="00A678A1">
            <w:pPr>
              <w:ind w:firstLine="284"/>
              <w:jc w:val="center"/>
              <w:rPr>
                <w:rFonts w:ascii="Times New Roman" w:hAnsi="Times New Roman" w:cs="Times New Roman"/>
                <w:sz w:val="24"/>
                <w:szCs w:val="24"/>
              </w:rPr>
            </w:pPr>
            <w:r w:rsidRPr="00EC33B2">
              <w:rPr>
                <w:rFonts w:ascii="Times New Roman" w:hAnsi="Times New Roman" w:cs="Times New Roman"/>
                <w:sz w:val="24"/>
                <w:szCs w:val="24"/>
              </w:rPr>
              <w:t>23</w:t>
            </w:r>
          </w:p>
        </w:tc>
      </w:tr>
    </w:tbl>
    <w:p w:rsidR="00EC33B2" w:rsidRPr="00EC33B2" w:rsidRDefault="00EC33B2" w:rsidP="00EC33B2">
      <w:pPr>
        <w:ind w:firstLine="284"/>
        <w:rPr>
          <w:rFonts w:ascii="Times New Roman" w:hAnsi="Times New Roman" w:cs="Times New Roman"/>
          <w:b/>
          <w:sz w:val="24"/>
          <w:szCs w:val="24"/>
        </w:rPr>
      </w:pPr>
    </w:p>
    <w:p w:rsidR="00C15419" w:rsidRDefault="00A678A1" w:rsidP="001A5E7E">
      <w:pPr>
        <w:shd w:val="clear" w:color="auto" w:fill="FFFFFF" w:themeFill="background1"/>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Сроки проведения промежуточной аттестации</w:t>
      </w:r>
    </w:p>
    <w:tbl>
      <w:tblPr>
        <w:tblStyle w:val="af1"/>
        <w:tblW w:w="0" w:type="auto"/>
        <w:tblLook w:val="04A0" w:firstRow="1" w:lastRow="0" w:firstColumn="1" w:lastColumn="0" w:noHBand="0" w:noVBand="1"/>
      </w:tblPr>
      <w:tblGrid>
        <w:gridCol w:w="4672"/>
        <w:gridCol w:w="4673"/>
      </w:tblGrid>
      <w:tr w:rsidR="00A678A1" w:rsidTr="00A678A1">
        <w:tc>
          <w:tcPr>
            <w:tcW w:w="4672" w:type="dxa"/>
          </w:tcPr>
          <w:p w:rsidR="00A678A1" w:rsidRPr="00A678A1" w:rsidRDefault="00A678A1" w:rsidP="001A5E7E">
            <w:pPr>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Классы</w:t>
            </w:r>
          </w:p>
        </w:tc>
        <w:tc>
          <w:tcPr>
            <w:tcW w:w="4673" w:type="dxa"/>
          </w:tcPr>
          <w:p w:rsidR="00A678A1" w:rsidRPr="00A678A1" w:rsidRDefault="00A678A1" w:rsidP="001A5E7E">
            <w:pPr>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Сроки проведения </w:t>
            </w:r>
          </w:p>
        </w:tc>
      </w:tr>
      <w:tr w:rsidR="00A678A1" w:rsidTr="00A678A1">
        <w:tc>
          <w:tcPr>
            <w:tcW w:w="4672" w:type="dxa"/>
          </w:tcPr>
          <w:p w:rsidR="00A678A1" w:rsidRDefault="00A678A1" w:rsidP="001A5E7E">
            <w:pPr>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Промежуточная аттестация обучающихся </w:t>
            </w:r>
          </w:p>
          <w:p w:rsidR="00A678A1" w:rsidRPr="00A678A1" w:rsidRDefault="00A678A1" w:rsidP="001A5E7E">
            <w:pPr>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2 - 4  классов</w:t>
            </w:r>
          </w:p>
        </w:tc>
        <w:tc>
          <w:tcPr>
            <w:tcW w:w="4673" w:type="dxa"/>
          </w:tcPr>
          <w:p w:rsidR="00A678A1" w:rsidRPr="00A678A1" w:rsidRDefault="00A678A1" w:rsidP="001A5E7E">
            <w:pPr>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18 – 25 мая</w:t>
            </w:r>
          </w:p>
        </w:tc>
      </w:tr>
    </w:tbl>
    <w:p w:rsidR="00A678A1" w:rsidRDefault="00A678A1" w:rsidP="001A5E7E">
      <w:pPr>
        <w:shd w:val="clear" w:color="auto" w:fill="FFFFFF" w:themeFill="background1"/>
        <w:jc w:val="both"/>
        <w:rPr>
          <w:rFonts w:ascii="Times New Roman" w:hAnsi="Times New Roman" w:cs="Times New Roman"/>
          <w:sz w:val="24"/>
          <w:szCs w:val="24"/>
          <w:lang w:eastAsia="ru-RU"/>
        </w:rPr>
      </w:pPr>
    </w:p>
    <w:p w:rsidR="00C15419" w:rsidRDefault="00C15419" w:rsidP="00C15419">
      <w:pPr>
        <w:autoSpaceDE w:val="0"/>
        <w:autoSpaceDN w:val="0"/>
        <w:adjustRightInd w:val="0"/>
        <w:ind w:firstLine="709"/>
        <w:rPr>
          <w:rFonts w:ascii="Times New Roman" w:hAnsi="Times New Roman"/>
          <w:color w:val="000000"/>
          <w:sz w:val="28"/>
          <w:szCs w:val="28"/>
        </w:rPr>
      </w:pPr>
    </w:p>
    <w:p w:rsidR="00C15419" w:rsidRDefault="00C15419" w:rsidP="00C15419">
      <w:pPr>
        <w:autoSpaceDE w:val="0"/>
        <w:autoSpaceDN w:val="0"/>
        <w:adjustRightInd w:val="0"/>
        <w:ind w:firstLine="709"/>
        <w:rPr>
          <w:rFonts w:ascii="Times New Roman" w:hAnsi="Times New Roman"/>
          <w:color w:val="000000"/>
          <w:sz w:val="28"/>
          <w:szCs w:val="28"/>
        </w:rPr>
      </w:pPr>
    </w:p>
    <w:p w:rsidR="00C15419" w:rsidRDefault="00C15419" w:rsidP="00C15419">
      <w:pPr>
        <w:autoSpaceDE w:val="0"/>
        <w:autoSpaceDN w:val="0"/>
        <w:adjustRightInd w:val="0"/>
        <w:ind w:firstLine="709"/>
        <w:rPr>
          <w:rFonts w:ascii="Times New Roman" w:hAnsi="Times New Roman"/>
          <w:color w:val="000000"/>
          <w:sz w:val="28"/>
          <w:szCs w:val="28"/>
        </w:rPr>
      </w:pPr>
    </w:p>
    <w:p w:rsidR="00C15419" w:rsidRDefault="00C15419" w:rsidP="00C15419">
      <w:pPr>
        <w:autoSpaceDE w:val="0"/>
        <w:autoSpaceDN w:val="0"/>
        <w:adjustRightInd w:val="0"/>
        <w:ind w:firstLine="709"/>
        <w:rPr>
          <w:rFonts w:ascii="Times New Roman" w:hAnsi="Times New Roman"/>
          <w:color w:val="000000"/>
          <w:sz w:val="28"/>
          <w:szCs w:val="28"/>
        </w:rPr>
      </w:pPr>
    </w:p>
    <w:p w:rsidR="00C15419" w:rsidRDefault="00C15419" w:rsidP="00C15419">
      <w:pPr>
        <w:autoSpaceDE w:val="0"/>
        <w:autoSpaceDN w:val="0"/>
        <w:adjustRightInd w:val="0"/>
        <w:ind w:firstLine="709"/>
        <w:rPr>
          <w:rFonts w:ascii="Times New Roman" w:hAnsi="Times New Roman"/>
          <w:color w:val="000000"/>
          <w:sz w:val="28"/>
          <w:szCs w:val="28"/>
        </w:rPr>
      </w:pPr>
    </w:p>
    <w:p w:rsidR="005C09D4" w:rsidRPr="005C09D4" w:rsidRDefault="005C09D4" w:rsidP="00116272">
      <w:pPr>
        <w:autoSpaceDE w:val="0"/>
        <w:autoSpaceDN w:val="0"/>
        <w:adjustRightInd w:val="0"/>
        <w:rPr>
          <w:rFonts w:ascii="Times New Roman" w:hAnsi="Times New Roman" w:cs="Times New Roman"/>
          <w:sz w:val="24"/>
          <w:szCs w:val="24"/>
        </w:rPr>
      </w:pPr>
    </w:p>
    <w:p w:rsidR="00D41154" w:rsidRPr="00D41154" w:rsidRDefault="00D41154" w:rsidP="00D41154">
      <w:pPr>
        <w:pStyle w:val="3"/>
        <w:ind w:firstLine="709"/>
        <w:jc w:val="left"/>
        <w:rPr>
          <w:b/>
          <w:szCs w:val="28"/>
          <w:u w:val="none"/>
        </w:rPr>
      </w:pPr>
      <w:r w:rsidRPr="00D41154">
        <w:rPr>
          <w:b/>
          <w:szCs w:val="28"/>
          <w:u w:val="none"/>
        </w:rPr>
        <w:lastRenderedPageBreak/>
        <w:t>3.4. Система условий реализации основной образовательной программы</w:t>
      </w:r>
    </w:p>
    <w:p w:rsidR="005C09D4" w:rsidRPr="005C09D4" w:rsidRDefault="005C09D4" w:rsidP="005C09D4">
      <w:pPr>
        <w:pStyle w:val="a3"/>
        <w:spacing w:before="0"/>
        <w:ind w:left="116" w:right="103" w:firstLine="708"/>
        <w:rPr>
          <w:sz w:val="24"/>
          <w:szCs w:val="24"/>
          <w:lang w:val="ru-RU"/>
        </w:rPr>
      </w:pPr>
      <w:r w:rsidRPr="005C09D4">
        <w:rPr>
          <w:spacing w:val="-3"/>
          <w:sz w:val="24"/>
          <w:szCs w:val="24"/>
          <w:lang w:val="ru-RU"/>
        </w:rPr>
        <w:t xml:space="preserve">Интегративным результатом выполнения требований </w:t>
      </w:r>
      <w:r w:rsidRPr="005C09D4">
        <w:rPr>
          <w:sz w:val="24"/>
          <w:szCs w:val="24"/>
          <w:lang w:val="ru-RU"/>
        </w:rPr>
        <w:t xml:space="preserve">к условиям реализации основной образовательной программы начального общего образования МБОУ СОШ </w:t>
      </w:r>
      <w:r>
        <w:rPr>
          <w:sz w:val="24"/>
          <w:szCs w:val="24"/>
          <w:lang w:val="ru-RU"/>
        </w:rPr>
        <w:t>с.Казинка</w:t>
      </w:r>
      <w:r w:rsidRPr="005C09D4">
        <w:rPr>
          <w:sz w:val="24"/>
          <w:szCs w:val="24"/>
          <w:lang w:val="ru-RU"/>
        </w:rP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w:t>
      </w:r>
      <w:r w:rsidRPr="005C09D4">
        <w:rPr>
          <w:spacing w:val="-3"/>
          <w:sz w:val="24"/>
          <w:szCs w:val="24"/>
          <w:lang w:val="ru-RU"/>
        </w:rPr>
        <w:t>эстетического, физического, трудового развитияобучающихся.</w:t>
      </w:r>
    </w:p>
    <w:p w:rsidR="005C09D4" w:rsidRPr="005C09D4" w:rsidRDefault="005C09D4" w:rsidP="005C09D4">
      <w:pPr>
        <w:pStyle w:val="a3"/>
        <w:spacing w:before="0"/>
        <w:ind w:left="825" w:firstLine="0"/>
        <w:jc w:val="left"/>
        <w:rPr>
          <w:sz w:val="24"/>
          <w:szCs w:val="24"/>
          <w:lang w:val="ru-RU"/>
        </w:rPr>
      </w:pPr>
      <w:r w:rsidRPr="005C09D4">
        <w:rPr>
          <w:sz w:val="24"/>
          <w:szCs w:val="24"/>
          <w:lang w:val="ru-RU"/>
        </w:rPr>
        <w:t xml:space="preserve">Созданные в МБОУ СОШ </w:t>
      </w:r>
      <w:r>
        <w:rPr>
          <w:sz w:val="24"/>
          <w:szCs w:val="24"/>
          <w:lang w:val="ru-RU"/>
        </w:rPr>
        <w:t>с.Казинка</w:t>
      </w:r>
      <w:r w:rsidRPr="005C09D4">
        <w:rPr>
          <w:sz w:val="24"/>
          <w:szCs w:val="24"/>
          <w:lang w:val="ru-RU"/>
        </w:rPr>
        <w:t xml:space="preserve"> условия:</w:t>
      </w:r>
    </w:p>
    <w:p w:rsidR="005C09D4" w:rsidRPr="005C09D4" w:rsidRDefault="005C09D4" w:rsidP="0023768E">
      <w:pPr>
        <w:pStyle w:val="a5"/>
        <w:numPr>
          <w:ilvl w:val="2"/>
          <w:numId w:val="9"/>
        </w:numPr>
        <w:tabs>
          <w:tab w:val="left" w:pos="1533"/>
          <w:tab w:val="left" w:pos="1534"/>
        </w:tabs>
        <w:spacing w:before="0"/>
        <w:ind w:firstLine="709"/>
        <w:jc w:val="left"/>
        <w:rPr>
          <w:sz w:val="24"/>
          <w:szCs w:val="24"/>
        </w:rPr>
      </w:pPr>
      <w:r w:rsidRPr="005C09D4">
        <w:rPr>
          <w:sz w:val="24"/>
          <w:szCs w:val="24"/>
        </w:rPr>
        <w:t>соответствуют требованиям ФГОС</w:t>
      </w:r>
      <w:r>
        <w:rPr>
          <w:sz w:val="24"/>
          <w:szCs w:val="24"/>
          <w:lang w:val="ru-RU"/>
        </w:rPr>
        <w:t xml:space="preserve"> </w:t>
      </w:r>
      <w:r w:rsidRPr="005C09D4">
        <w:rPr>
          <w:sz w:val="24"/>
          <w:szCs w:val="24"/>
        </w:rPr>
        <w:t>НОО;</w:t>
      </w:r>
    </w:p>
    <w:p w:rsidR="005C09D4" w:rsidRPr="005C09D4" w:rsidRDefault="005C09D4" w:rsidP="0023768E">
      <w:pPr>
        <w:pStyle w:val="a5"/>
        <w:numPr>
          <w:ilvl w:val="2"/>
          <w:numId w:val="9"/>
        </w:numPr>
        <w:tabs>
          <w:tab w:val="left" w:pos="1534"/>
        </w:tabs>
        <w:spacing w:before="0"/>
        <w:ind w:right="113" w:firstLine="709"/>
        <w:rPr>
          <w:sz w:val="24"/>
          <w:szCs w:val="24"/>
          <w:lang w:val="ru-RU"/>
        </w:rPr>
      </w:pPr>
      <w:r w:rsidRPr="005C09D4">
        <w:rPr>
          <w:sz w:val="24"/>
          <w:szCs w:val="24"/>
          <w:lang w:val="ru-RU"/>
        </w:rPr>
        <w:t>гарантируют сохранность и укрепление физического,  психологического и социального здоровья</w:t>
      </w:r>
      <w:r>
        <w:rPr>
          <w:sz w:val="24"/>
          <w:szCs w:val="24"/>
          <w:lang w:val="ru-RU"/>
        </w:rPr>
        <w:t xml:space="preserve"> </w:t>
      </w:r>
      <w:r w:rsidRPr="005C09D4">
        <w:rPr>
          <w:sz w:val="24"/>
          <w:szCs w:val="24"/>
          <w:lang w:val="ru-RU"/>
        </w:rPr>
        <w:t>обучающихся;</w:t>
      </w:r>
    </w:p>
    <w:p w:rsidR="005C09D4" w:rsidRPr="005C09D4" w:rsidRDefault="005C09D4" w:rsidP="0023768E">
      <w:pPr>
        <w:pStyle w:val="a5"/>
        <w:numPr>
          <w:ilvl w:val="2"/>
          <w:numId w:val="9"/>
        </w:numPr>
        <w:tabs>
          <w:tab w:val="left" w:pos="1534"/>
        </w:tabs>
        <w:spacing w:before="0"/>
        <w:ind w:right="98" w:firstLine="709"/>
        <w:rPr>
          <w:sz w:val="24"/>
          <w:szCs w:val="24"/>
          <w:lang w:val="ru-RU"/>
        </w:rPr>
      </w:pPr>
      <w:r w:rsidRPr="005C09D4">
        <w:rPr>
          <w:spacing w:val="-3"/>
          <w:sz w:val="24"/>
          <w:szCs w:val="24"/>
          <w:lang w:val="ru-RU"/>
        </w:rPr>
        <w:t xml:space="preserve">обеспечивают реализацию  основной  образовательной  </w:t>
      </w:r>
      <w:r>
        <w:rPr>
          <w:sz w:val="24"/>
          <w:szCs w:val="24"/>
          <w:lang w:val="ru-RU"/>
        </w:rPr>
        <w:t>про</w:t>
      </w:r>
      <w:r w:rsidRPr="005C09D4">
        <w:rPr>
          <w:sz w:val="24"/>
          <w:szCs w:val="24"/>
          <w:lang w:val="ru-RU"/>
        </w:rPr>
        <w:t>граммы и достижение планируемых результатов её</w:t>
      </w:r>
      <w:r>
        <w:rPr>
          <w:sz w:val="24"/>
          <w:szCs w:val="24"/>
          <w:lang w:val="ru-RU"/>
        </w:rPr>
        <w:t xml:space="preserve"> </w:t>
      </w:r>
      <w:r w:rsidRPr="005C09D4">
        <w:rPr>
          <w:sz w:val="24"/>
          <w:szCs w:val="24"/>
          <w:lang w:val="ru-RU"/>
        </w:rPr>
        <w:t>освоения;</w:t>
      </w:r>
    </w:p>
    <w:p w:rsidR="005C09D4" w:rsidRPr="005C09D4" w:rsidRDefault="005C09D4" w:rsidP="0023768E">
      <w:pPr>
        <w:pStyle w:val="a5"/>
        <w:numPr>
          <w:ilvl w:val="2"/>
          <w:numId w:val="9"/>
        </w:numPr>
        <w:tabs>
          <w:tab w:val="left" w:pos="1534"/>
        </w:tabs>
        <w:spacing w:before="0"/>
        <w:ind w:right="112" w:firstLine="709"/>
        <w:rPr>
          <w:sz w:val="24"/>
          <w:szCs w:val="24"/>
          <w:lang w:val="ru-RU"/>
        </w:rPr>
      </w:pPr>
      <w:r w:rsidRPr="005C09D4">
        <w:rPr>
          <w:spacing w:val="-3"/>
          <w:sz w:val="24"/>
          <w:szCs w:val="24"/>
          <w:lang w:val="ru-RU"/>
        </w:rPr>
        <w:t xml:space="preserve">учитывают особенности организации, </w:t>
      </w:r>
      <w:r w:rsidRPr="005C09D4">
        <w:rPr>
          <w:sz w:val="24"/>
          <w:szCs w:val="24"/>
          <w:lang w:val="ru-RU"/>
        </w:rPr>
        <w:t>ее организационную структуру, запросы участников образовательных</w:t>
      </w:r>
      <w:r>
        <w:rPr>
          <w:sz w:val="24"/>
          <w:szCs w:val="24"/>
          <w:lang w:val="ru-RU"/>
        </w:rPr>
        <w:t xml:space="preserve"> </w:t>
      </w:r>
      <w:r w:rsidRPr="005C09D4">
        <w:rPr>
          <w:sz w:val="24"/>
          <w:szCs w:val="24"/>
          <w:lang w:val="ru-RU"/>
        </w:rPr>
        <w:t>отношений;</w:t>
      </w:r>
    </w:p>
    <w:p w:rsidR="005C09D4" w:rsidRPr="005C09D4" w:rsidRDefault="005C09D4" w:rsidP="0023768E">
      <w:pPr>
        <w:pStyle w:val="a5"/>
        <w:numPr>
          <w:ilvl w:val="2"/>
          <w:numId w:val="9"/>
        </w:numPr>
        <w:tabs>
          <w:tab w:val="left" w:pos="1534"/>
        </w:tabs>
        <w:spacing w:before="0"/>
        <w:ind w:right="101" w:firstLine="709"/>
        <w:rPr>
          <w:sz w:val="24"/>
          <w:szCs w:val="24"/>
          <w:lang w:val="ru-RU"/>
        </w:rPr>
      </w:pPr>
      <w:r w:rsidRPr="005C09D4">
        <w:rPr>
          <w:sz w:val="24"/>
          <w:szCs w:val="24"/>
          <w:lang w:val="ru-RU"/>
        </w:rPr>
        <w:t>представляют возможность взаимодействия с социальными  партнёрами, использования ресурсов</w:t>
      </w:r>
      <w:r>
        <w:rPr>
          <w:sz w:val="24"/>
          <w:szCs w:val="24"/>
          <w:lang w:val="ru-RU"/>
        </w:rPr>
        <w:t xml:space="preserve"> </w:t>
      </w:r>
      <w:r w:rsidRPr="005C09D4">
        <w:rPr>
          <w:sz w:val="24"/>
          <w:szCs w:val="24"/>
          <w:lang w:val="ru-RU"/>
        </w:rPr>
        <w:t>социума.</w:t>
      </w:r>
    </w:p>
    <w:p w:rsidR="005C09D4" w:rsidRPr="005C09D4" w:rsidRDefault="005C09D4" w:rsidP="005C09D4">
      <w:pPr>
        <w:pStyle w:val="a3"/>
        <w:spacing w:before="0"/>
        <w:ind w:left="116" w:right="101" w:firstLine="708"/>
        <w:rPr>
          <w:sz w:val="24"/>
          <w:szCs w:val="24"/>
          <w:lang w:val="ru-RU"/>
        </w:rPr>
      </w:pPr>
      <w:r w:rsidRPr="005C09D4">
        <w:rPr>
          <w:sz w:val="24"/>
          <w:szCs w:val="24"/>
          <w:lang w:val="ru-RU"/>
        </w:rPr>
        <w:t>Раздел основной образовательной программы  НОО,  характеризующий систему условий, содержит:</w:t>
      </w:r>
    </w:p>
    <w:p w:rsidR="005C09D4" w:rsidRPr="005C09D4" w:rsidRDefault="005C09D4" w:rsidP="0023768E">
      <w:pPr>
        <w:pStyle w:val="a5"/>
        <w:numPr>
          <w:ilvl w:val="2"/>
          <w:numId w:val="9"/>
        </w:numPr>
        <w:tabs>
          <w:tab w:val="left" w:pos="1534"/>
        </w:tabs>
        <w:spacing w:before="0"/>
        <w:ind w:right="102" w:firstLine="709"/>
        <w:rPr>
          <w:sz w:val="24"/>
          <w:szCs w:val="24"/>
          <w:lang w:val="ru-RU"/>
        </w:rPr>
      </w:pPr>
      <w:r w:rsidRPr="005C09D4">
        <w:rPr>
          <w:sz w:val="24"/>
          <w:szCs w:val="24"/>
          <w:lang w:val="ru-RU"/>
        </w:rPr>
        <w:t>описание кадровых, психолого­педагогических, финансовых, материально­технических, информационно­методических условий и</w:t>
      </w:r>
      <w:r>
        <w:rPr>
          <w:sz w:val="24"/>
          <w:szCs w:val="24"/>
          <w:lang w:val="ru-RU"/>
        </w:rPr>
        <w:t xml:space="preserve"> </w:t>
      </w:r>
      <w:r w:rsidRPr="005C09D4">
        <w:rPr>
          <w:sz w:val="24"/>
          <w:szCs w:val="24"/>
          <w:lang w:val="ru-RU"/>
        </w:rPr>
        <w:t>ресурсов;</w:t>
      </w:r>
    </w:p>
    <w:p w:rsidR="005C09D4" w:rsidRPr="005C09D4" w:rsidRDefault="005C09D4" w:rsidP="0023768E">
      <w:pPr>
        <w:pStyle w:val="a5"/>
        <w:numPr>
          <w:ilvl w:val="2"/>
          <w:numId w:val="9"/>
        </w:numPr>
        <w:tabs>
          <w:tab w:val="left" w:pos="1534"/>
        </w:tabs>
        <w:spacing w:before="0"/>
        <w:ind w:right="100" w:firstLine="709"/>
        <w:rPr>
          <w:sz w:val="24"/>
          <w:szCs w:val="24"/>
          <w:lang w:val="ru-RU"/>
        </w:rPr>
      </w:pPr>
      <w:r w:rsidRPr="005C09D4">
        <w:rPr>
          <w:sz w:val="24"/>
          <w:szCs w:val="24"/>
          <w:lang w:val="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общегообразования;</w:t>
      </w:r>
    </w:p>
    <w:p w:rsidR="005C09D4" w:rsidRPr="005C09D4" w:rsidRDefault="005C09D4" w:rsidP="0023768E">
      <w:pPr>
        <w:pStyle w:val="a5"/>
        <w:numPr>
          <w:ilvl w:val="2"/>
          <w:numId w:val="9"/>
        </w:numPr>
        <w:tabs>
          <w:tab w:val="left" w:pos="1533"/>
          <w:tab w:val="left" w:pos="1534"/>
        </w:tabs>
        <w:spacing w:before="0"/>
        <w:ind w:left="1533"/>
        <w:jc w:val="left"/>
        <w:rPr>
          <w:sz w:val="24"/>
          <w:szCs w:val="24"/>
          <w:lang w:val="ru-RU"/>
        </w:rPr>
      </w:pPr>
      <w:r w:rsidRPr="005C09D4">
        <w:rPr>
          <w:sz w:val="24"/>
          <w:szCs w:val="24"/>
          <w:lang w:val="ru-RU"/>
        </w:rPr>
        <w:t>механизмы достижения целевых ориентиров в системе условий;</w:t>
      </w:r>
    </w:p>
    <w:p w:rsidR="005C09D4" w:rsidRPr="005C09D4" w:rsidRDefault="005C09D4" w:rsidP="0023768E">
      <w:pPr>
        <w:pStyle w:val="a5"/>
        <w:numPr>
          <w:ilvl w:val="2"/>
          <w:numId w:val="9"/>
        </w:numPr>
        <w:tabs>
          <w:tab w:val="left" w:pos="1534"/>
        </w:tabs>
        <w:spacing w:before="0"/>
        <w:ind w:right="110" w:firstLine="709"/>
        <w:rPr>
          <w:sz w:val="24"/>
          <w:szCs w:val="24"/>
          <w:lang w:val="ru-RU"/>
        </w:rPr>
      </w:pPr>
      <w:r w:rsidRPr="005C09D4">
        <w:rPr>
          <w:sz w:val="24"/>
          <w:szCs w:val="24"/>
          <w:lang w:val="ru-RU"/>
        </w:rPr>
        <w:t>сетевой график (дорожную карту) по формированию необходимой системы</w:t>
      </w:r>
      <w:r>
        <w:rPr>
          <w:sz w:val="24"/>
          <w:szCs w:val="24"/>
          <w:lang w:val="ru-RU"/>
        </w:rPr>
        <w:t xml:space="preserve"> </w:t>
      </w:r>
      <w:r w:rsidRPr="005C09D4">
        <w:rPr>
          <w:sz w:val="24"/>
          <w:szCs w:val="24"/>
          <w:lang w:val="ru-RU"/>
        </w:rPr>
        <w:t>условий;</w:t>
      </w:r>
    </w:p>
    <w:p w:rsidR="005C09D4" w:rsidRPr="005C09D4" w:rsidRDefault="005C09D4" w:rsidP="0023768E">
      <w:pPr>
        <w:pStyle w:val="a5"/>
        <w:numPr>
          <w:ilvl w:val="2"/>
          <w:numId w:val="9"/>
        </w:numPr>
        <w:tabs>
          <w:tab w:val="left" w:pos="1533"/>
          <w:tab w:val="left" w:pos="1534"/>
        </w:tabs>
        <w:spacing w:before="0"/>
        <w:ind w:left="1533"/>
        <w:jc w:val="left"/>
        <w:rPr>
          <w:sz w:val="24"/>
          <w:szCs w:val="24"/>
          <w:lang w:val="ru-RU"/>
        </w:rPr>
      </w:pPr>
      <w:r w:rsidRPr="005C09D4">
        <w:rPr>
          <w:sz w:val="24"/>
          <w:szCs w:val="24"/>
          <w:lang w:val="ru-RU"/>
        </w:rPr>
        <w:t>контроль за состоянием системы</w:t>
      </w:r>
      <w:r>
        <w:rPr>
          <w:sz w:val="24"/>
          <w:szCs w:val="24"/>
          <w:lang w:val="ru-RU"/>
        </w:rPr>
        <w:t xml:space="preserve"> </w:t>
      </w:r>
      <w:r w:rsidRPr="005C09D4">
        <w:rPr>
          <w:sz w:val="24"/>
          <w:szCs w:val="24"/>
          <w:lang w:val="ru-RU"/>
        </w:rPr>
        <w:t>условий.</w:t>
      </w:r>
    </w:p>
    <w:p w:rsidR="005C09D4" w:rsidRPr="005C09D4" w:rsidRDefault="005C09D4" w:rsidP="005C09D4">
      <w:pPr>
        <w:pStyle w:val="a3"/>
        <w:spacing w:before="0"/>
        <w:ind w:left="116" w:right="100" w:firstLine="708"/>
        <w:rPr>
          <w:sz w:val="24"/>
          <w:szCs w:val="24"/>
          <w:lang w:val="ru-RU"/>
        </w:rPr>
      </w:pPr>
      <w:r w:rsidRPr="005C09D4">
        <w:rPr>
          <w:sz w:val="24"/>
          <w:szCs w:val="24"/>
          <w:lang w:val="ru-RU"/>
        </w:rPr>
        <w:t xml:space="preserve">Описание системы условий реализации основной образовательной программы начального общего образования МБОУ СОШ </w:t>
      </w:r>
      <w:r>
        <w:rPr>
          <w:sz w:val="24"/>
          <w:szCs w:val="24"/>
          <w:lang w:val="ru-RU"/>
        </w:rPr>
        <w:t>с.Казинка</w:t>
      </w:r>
      <w:r w:rsidRPr="005C09D4">
        <w:rPr>
          <w:sz w:val="24"/>
          <w:szCs w:val="24"/>
          <w:lang w:val="ru-RU"/>
        </w:rPr>
        <w:t xml:space="preserve"> базируется на результатах проведённой в ходе разработки программы комплексной аналитико­обобщающей и прогностической работы,</w:t>
      </w:r>
      <w:r>
        <w:rPr>
          <w:sz w:val="24"/>
          <w:szCs w:val="24"/>
          <w:lang w:val="ru-RU"/>
        </w:rPr>
        <w:t xml:space="preserve"> </w:t>
      </w:r>
      <w:r w:rsidRPr="005C09D4">
        <w:rPr>
          <w:sz w:val="24"/>
          <w:szCs w:val="24"/>
          <w:lang w:val="ru-RU"/>
        </w:rPr>
        <w:t>включающей:</w:t>
      </w:r>
    </w:p>
    <w:p w:rsidR="005C09D4" w:rsidRPr="005C09D4" w:rsidRDefault="005C09D4" w:rsidP="0023768E">
      <w:pPr>
        <w:pStyle w:val="a5"/>
        <w:numPr>
          <w:ilvl w:val="2"/>
          <w:numId w:val="9"/>
        </w:numPr>
        <w:tabs>
          <w:tab w:val="left" w:pos="1534"/>
        </w:tabs>
        <w:spacing w:before="0"/>
        <w:ind w:right="104" w:firstLine="709"/>
        <w:rPr>
          <w:sz w:val="24"/>
          <w:szCs w:val="24"/>
          <w:lang w:val="ru-RU"/>
        </w:rPr>
      </w:pPr>
      <w:r w:rsidRPr="005C09D4">
        <w:rPr>
          <w:sz w:val="24"/>
          <w:szCs w:val="24"/>
          <w:lang w:val="ru-RU"/>
        </w:rPr>
        <w:t xml:space="preserve">анализ имеющихся в МБОУ СОШ </w:t>
      </w:r>
      <w:r>
        <w:rPr>
          <w:sz w:val="24"/>
          <w:szCs w:val="24"/>
          <w:lang w:val="ru-RU"/>
        </w:rPr>
        <w:t>с.Казинка</w:t>
      </w:r>
      <w:r w:rsidRPr="005C09D4">
        <w:rPr>
          <w:sz w:val="24"/>
          <w:szCs w:val="24"/>
          <w:lang w:val="ru-RU"/>
        </w:rPr>
        <w:t xml:space="preserve"> условий и ресурсов реализации основной образовательной программы начального общего</w:t>
      </w:r>
      <w:r>
        <w:rPr>
          <w:sz w:val="24"/>
          <w:szCs w:val="24"/>
          <w:lang w:val="ru-RU"/>
        </w:rPr>
        <w:t xml:space="preserve"> </w:t>
      </w:r>
      <w:r w:rsidRPr="005C09D4">
        <w:rPr>
          <w:sz w:val="24"/>
          <w:szCs w:val="24"/>
          <w:lang w:val="ru-RU"/>
        </w:rPr>
        <w:t>образования;</w:t>
      </w:r>
    </w:p>
    <w:p w:rsidR="005C09D4" w:rsidRPr="005C09D4" w:rsidRDefault="005C09D4" w:rsidP="0023768E">
      <w:pPr>
        <w:pStyle w:val="a5"/>
        <w:numPr>
          <w:ilvl w:val="2"/>
          <w:numId w:val="9"/>
        </w:numPr>
        <w:tabs>
          <w:tab w:val="left" w:pos="1534"/>
        </w:tabs>
        <w:spacing w:before="0"/>
        <w:ind w:right="100" w:firstLine="709"/>
        <w:rPr>
          <w:sz w:val="24"/>
          <w:szCs w:val="24"/>
          <w:lang w:val="ru-RU"/>
        </w:rPr>
      </w:pPr>
      <w:r w:rsidRPr="005C09D4">
        <w:rPr>
          <w:spacing w:val="-3"/>
          <w:sz w:val="24"/>
          <w:szCs w:val="24"/>
          <w:lang w:val="ru-RU"/>
        </w:rPr>
        <w:t xml:space="preserve">установление степени </w:t>
      </w:r>
      <w:r w:rsidRPr="005C09D4">
        <w:rPr>
          <w:sz w:val="24"/>
          <w:szCs w:val="24"/>
          <w:lang w:val="ru-RU"/>
        </w:rPr>
        <w:t xml:space="preserve">их </w:t>
      </w:r>
      <w:r w:rsidRPr="005C09D4">
        <w:rPr>
          <w:spacing w:val="-3"/>
          <w:sz w:val="24"/>
          <w:szCs w:val="24"/>
          <w:lang w:val="ru-RU"/>
        </w:rPr>
        <w:t xml:space="preserve">соответствия требованиям </w:t>
      </w:r>
      <w:r w:rsidRPr="005C09D4">
        <w:rPr>
          <w:sz w:val="24"/>
          <w:szCs w:val="24"/>
          <w:lang w:val="ru-RU"/>
        </w:rPr>
        <w:t>Стандарта, а также целям и задачам основной образовательной программы, сформированным  с  учётом</w:t>
      </w:r>
      <w:r>
        <w:rPr>
          <w:sz w:val="24"/>
          <w:szCs w:val="24"/>
          <w:lang w:val="ru-RU"/>
        </w:rPr>
        <w:t xml:space="preserve"> </w:t>
      </w:r>
      <w:r w:rsidRPr="005C09D4">
        <w:rPr>
          <w:sz w:val="24"/>
          <w:szCs w:val="24"/>
          <w:lang w:val="ru-RU"/>
        </w:rPr>
        <w:t>потребностей</w:t>
      </w:r>
      <w:r>
        <w:rPr>
          <w:sz w:val="24"/>
          <w:szCs w:val="24"/>
          <w:lang w:val="ru-RU"/>
        </w:rPr>
        <w:t xml:space="preserve"> </w:t>
      </w:r>
      <w:r w:rsidRPr="005C09D4">
        <w:rPr>
          <w:sz w:val="24"/>
          <w:szCs w:val="24"/>
          <w:lang w:val="ru-RU"/>
        </w:rPr>
        <w:t>всех</w:t>
      </w:r>
      <w:r>
        <w:rPr>
          <w:sz w:val="24"/>
          <w:szCs w:val="24"/>
          <w:lang w:val="ru-RU"/>
        </w:rPr>
        <w:t xml:space="preserve"> </w:t>
      </w:r>
      <w:r w:rsidRPr="005C09D4">
        <w:rPr>
          <w:sz w:val="24"/>
          <w:szCs w:val="24"/>
          <w:lang w:val="ru-RU"/>
        </w:rPr>
        <w:t>участников</w:t>
      </w:r>
      <w:r>
        <w:rPr>
          <w:sz w:val="24"/>
          <w:szCs w:val="24"/>
          <w:lang w:val="ru-RU"/>
        </w:rPr>
        <w:t xml:space="preserve"> </w:t>
      </w:r>
      <w:r w:rsidRPr="005C09D4">
        <w:rPr>
          <w:sz w:val="24"/>
          <w:szCs w:val="24"/>
          <w:lang w:val="ru-RU"/>
        </w:rPr>
        <w:t>образовательного</w:t>
      </w:r>
      <w:r>
        <w:rPr>
          <w:sz w:val="24"/>
          <w:szCs w:val="24"/>
          <w:lang w:val="ru-RU"/>
        </w:rPr>
        <w:t xml:space="preserve"> </w:t>
      </w:r>
      <w:r w:rsidRPr="005C09D4">
        <w:rPr>
          <w:sz w:val="24"/>
          <w:szCs w:val="24"/>
          <w:lang w:val="ru-RU"/>
        </w:rPr>
        <w:t>процесса;</w:t>
      </w:r>
    </w:p>
    <w:p w:rsidR="005C09D4" w:rsidRPr="005C09D4" w:rsidRDefault="005C09D4" w:rsidP="0023768E">
      <w:pPr>
        <w:pStyle w:val="a5"/>
        <w:numPr>
          <w:ilvl w:val="2"/>
          <w:numId w:val="9"/>
        </w:numPr>
        <w:tabs>
          <w:tab w:val="left" w:pos="1534"/>
        </w:tabs>
        <w:spacing w:before="0"/>
        <w:ind w:right="108" w:firstLine="709"/>
        <w:rPr>
          <w:sz w:val="24"/>
          <w:szCs w:val="24"/>
          <w:lang w:val="ru-RU"/>
        </w:rPr>
      </w:pPr>
      <w:r w:rsidRPr="005C09D4">
        <w:rPr>
          <w:sz w:val="24"/>
          <w:szCs w:val="24"/>
          <w:lang w:val="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5C09D4" w:rsidRPr="005C09D4" w:rsidRDefault="005C09D4" w:rsidP="0023768E">
      <w:pPr>
        <w:pStyle w:val="a5"/>
        <w:numPr>
          <w:ilvl w:val="2"/>
          <w:numId w:val="9"/>
        </w:numPr>
        <w:tabs>
          <w:tab w:val="left" w:pos="1534"/>
        </w:tabs>
        <w:spacing w:before="0"/>
        <w:ind w:right="101" w:firstLine="709"/>
        <w:rPr>
          <w:sz w:val="24"/>
          <w:szCs w:val="24"/>
          <w:lang w:val="ru-RU"/>
        </w:rPr>
      </w:pPr>
      <w:r w:rsidRPr="005C09D4">
        <w:rPr>
          <w:sz w:val="24"/>
          <w:szCs w:val="24"/>
          <w:lang w:val="ru-RU"/>
        </w:rPr>
        <w:t>разработку с привлечением всех участников образовательных отношений и возможных партнёров механизмов достижения целевых ориентиров   в системе</w:t>
      </w:r>
      <w:r>
        <w:rPr>
          <w:sz w:val="24"/>
          <w:szCs w:val="24"/>
          <w:lang w:val="ru-RU"/>
        </w:rPr>
        <w:t xml:space="preserve"> </w:t>
      </w:r>
      <w:r w:rsidRPr="005C09D4">
        <w:rPr>
          <w:sz w:val="24"/>
          <w:szCs w:val="24"/>
          <w:lang w:val="ru-RU"/>
        </w:rPr>
        <w:t>условий;</w:t>
      </w:r>
    </w:p>
    <w:p w:rsidR="005C09D4" w:rsidRPr="005C09D4" w:rsidRDefault="005C09D4" w:rsidP="0023768E">
      <w:pPr>
        <w:pStyle w:val="a5"/>
        <w:numPr>
          <w:ilvl w:val="2"/>
          <w:numId w:val="9"/>
        </w:numPr>
        <w:tabs>
          <w:tab w:val="left" w:pos="1534"/>
        </w:tabs>
        <w:spacing w:before="0"/>
        <w:ind w:right="105" w:firstLine="709"/>
        <w:rPr>
          <w:sz w:val="24"/>
          <w:szCs w:val="24"/>
          <w:lang w:val="ru-RU"/>
        </w:rPr>
      </w:pPr>
      <w:r w:rsidRPr="005C09D4">
        <w:rPr>
          <w:sz w:val="24"/>
          <w:szCs w:val="24"/>
          <w:lang w:val="ru-RU"/>
        </w:rPr>
        <w:t>разработку сетевого графика (дорожной карты) создания необходимой системы</w:t>
      </w:r>
      <w:r>
        <w:rPr>
          <w:sz w:val="24"/>
          <w:szCs w:val="24"/>
          <w:lang w:val="ru-RU"/>
        </w:rPr>
        <w:t xml:space="preserve"> </w:t>
      </w:r>
      <w:r w:rsidRPr="005C09D4">
        <w:rPr>
          <w:sz w:val="24"/>
          <w:szCs w:val="24"/>
          <w:lang w:val="ru-RU"/>
        </w:rPr>
        <w:t>условий;</w:t>
      </w:r>
    </w:p>
    <w:p w:rsidR="005C09D4" w:rsidRPr="005C09D4" w:rsidRDefault="005C09D4" w:rsidP="0023768E">
      <w:pPr>
        <w:pStyle w:val="a5"/>
        <w:numPr>
          <w:ilvl w:val="2"/>
          <w:numId w:val="9"/>
        </w:numPr>
        <w:tabs>
          <w:tab w:val="left" w:pos="1534"/>
        </w:tabs>
        <w:spacing w:before="0"/>
        <w:ind w:right="109" w:firstLine="709"/>
        <w:rPr>
          <w:sz w:val="24"/>
          <w:szCs w:val="24"/>
          <w:lang w:val="ru-RU"/>
        </w:rPr>
      </w:pPr>
      <w:r w:rsidRPr="005C09D4">
        <w:rPr>
          <w:sz w:val="24"/>
          <w:szCs w:val="24"/>
          <w:lang w:val="ru-RU"/>
        </w:rPr>
        <w:t>разработку механизмов мониторинга, оценки и коррекции реализации промежуточных этапов разработанного графика (дорожной</w:t>
      </w:r>
      <w:r>
        <w:rPr>
          <w:sz w:val="24"/>
          <w:szCs w:val="24"/>
          <w:lang w:val="ru-RU"/>
        </w:rPr>
        <w:t xml:space="preserve"> </w:t>
      </w:r>
      <w:r w:rsidRPr="005C09D4">
        <w:rPr>
          <w:sz w:val="24"/>
          <w:szCs w:val="24"/>
          <w:lang w:val="ru-RU"/>
        </w:rPr>
        <w:t>карты).</w:t>
      </w:r>
    </w:p>
    <w:p w:rsidR="005C09D4" w:rsidRPr="005C09D4" w:rsidRDefault="00D41154" w:rsidP="005C09D4">
      <w:pPr>
        <w:pStyle w:val="1"/>
        <w:tabs>
          <w:tab w:val="left" w:pos="1534"/>
        </w:tabs>
        <w:spacing w:before="0"/>
        <w:ind w:left="0" w:right="1368"/>
        <w:rPr>
          <w:sz w:val="24"/>
          <w:szCs w:val="24"/>
          <w:lang w:val="ru-RU"/>
        </w:rPr>
      </w:pPr>
      <w:r w:rsidRPr="00D41154">
        <w:rPr>
          <w:lang w:val="ru-RU"/>
        </w:rPr>
        <w:t xml:space="preserve">3.4.1. </w:t>
      </w:r>
      <w:r w:rsidR="005C09D4" w:rsidRPr="005C09D4">
        <w:rPr>
          <w:sz w:val="24"/>
          <w:szCs w:val="24"/>
          <w:lang w:val="ru-RU"/>
        </w:rPr>
        <w:t>Кадровые условия реализации основной образовательной программы начального общего образования</w:t>
      </w:r>
    </w:p>
    <w:p w:rsidR="005C09D4" w:rsidRPr="005C09D4" w:rsidRDefault="005C09D4" w:rsidP="005C09D4">
      <w:pPr>
        <w:pStyle w:val="a3"/>
        <w:spacing w:before="0"/>
        <w:ind w:left="0" w:right="108" w:firstLine="0"/>
        <w:rPr>
          <w:sz w:val="24"/>
          <w:szCs w:val="24"/>
          <w:lang w:val="ru-RU"/>
        </w:rPr>
      </w:pPr>
      <w:r w:rsidRPr="005C09D4">
        <w:rPr>
          <w:sz w:val="24"/>
          <w:szCs w:val="24"/>
          <w:lang w:val="ru-RU"/>
        </w:rPr>
        <w:t>Описание кадровых условий реализации основной образовательной программы включает:</w:t>
      </w:r>
    </w:p>
    <w:p w:rsidR="005C09D4" w:rsidRPr="005C09D4" w:rsidRDefault="005C09D4" w:rsidP="005C09D4">
      <w:pPr>
        <w:tabs>
          <w:tab w:val="left" w:pos="1534"/>
        </w:tabs>
        <w:ind w:right="105"/>
        <w:rPr>
          <w:rFonts w:ascii="Times New Roman" w:hAnsi="Times New Roman" w:cs="Times New Roman"/>
          <w:sz w:val="24"/>
          <w:szCs w:val="24"/>
        </w:rPr>
      </w:pPr>
      <w:r w:rsidRPr="005C09D4">
        <w:rPr>
          <w:rFonts w:ascii="Times New Roman" w:hAnsi="Times New Roman" w:cs="Times New Roman"/>
          <w:sz w:val="24"/>
          <w:szCs w:val="24"/>
        </w:rPr>
        <w:lastRenderedPageBreak/>
        <w:t>характеристику укомплектованности педагогическими работниками начальной</w:t>
      </w:r>
      <w:r>
        <w:rPr>
          <w:rFonts w:ascii="Times New Roman" w:hAnsi="Times New Roman" w:cs="Times New Roman"/>
          <w:sz w:val="24"/>
          <w:szCs w:val="24"/>
        </w:rPr>
        <w:t xml:space="preserve"> </w:t>
      </w:r>
      <w:r w:rsidRPr="005C09D4">
        <w:rPr>
          <w:rFonts w:ascii="Times New Roman" w:hAnsi="Times New Roman" w:cs="Times New Roman"/>
          <w:sz w:val="24"/>
          <w:szCs w:val="24"/>
        </w:rPr>
        <w:t>школы;</w:t>
      </w:r>
    </w:p>
    <w:p w:rsidR="005C09D4" w:rsidRPr="005C09D4" w:rsidRDefault="005C09D4" w:rsidP="005C09D4">
      <w:pPr>
        <w:tabs>
          <w:tab w:val="left" w:pos="1534"/>
        </w:tabs>
        <w:ind w:right="116"/>
        <w:rPr>
          <w:rFonts w:ascii="Times New Roman" w:hAnsi="Times New Roman" w:cs="Times New Roman"/>
          <w:sz w:val="24"/>
          <w:szCs w:val="24"/>
        </w:rPr>
      </w:pPr>
      <w:r w:rsidRPr="005C09D4">
        <w:rPr>
          <w:rFonts w:ascii="Times New Roman" w:hAnsi="Times New Roman" w:cs="Times New Roman"/>
          <w:sz w:val="24"/>
          <w:szCs w:val="24"/>
        </w:rPr>
        <w:t>описание уровня квалификации педагогических работников начальной школы и их функциональных</w:t>
      </w:r>
      <w:r>
        <w:rPr>
          <w:rFonts w:ascii="Times New Roman" w:hAnsi="Times New Roman" w:cs="Times New Roman"/>
          <w:sz w:val="24"/>
          <w:szCs w:val="24"/>
        </w:rPr>
        <w:t xml:space="preserve"> </w:t>
      </w:r>
      <w:r w:rsidRPr="005C09D4">
        <w:rPr>
          <w:rFonts w:ascii="Times New Roman" w:hAnsi="Times New Roman" w:cs="Times New Roman"/>
          <w:sz w:val="24"/>
          <w:szCs w:val="24"/>
        </w:rPr>
        <w:t>обязанностей;</w:t>
      </w:r>
    </w:p>
    <w:p w:rsidR="005C09D4" w:rsidRPr="005C09D4" w:rsidRDefault="005C09D4" w:rsidP="005C09D4">
      <w:pPr>
        <w:tabs>
          <w:tab w:val="left" w:pos="1534"/>
        </w:tabs>
        <w:ind w:right="102"/>
        <w:rPr>
          <w:rFonts w:ascii="Times New Roman" w:hAnsi="Times New Roman" w:cs="Times New Roman"/>
          <w:sz w:val="24"/>
          <w:szCs w:val="24"/>
        </w:rPr>
      </w:pPr>
      <w:r w:rsidRPr="005C09D4">
        <w:rPr>
          <w:rFonts w:ascii="Times New Roman" w:hAnsi="Times New Roman" w:cs="Times New Roman"/>
          <w:sz w:val="24"/>
          <w:szCs w:val="24"/>
        </w:rPr>
        <w:t>описание реализуемой системы непрерывного профессионального развития и повышения квалификации педагогических</w:t>
      </w:r>
      <w:r>
        <w:rPr>
          <w:rFonts w:ascii="Times New Roman" w:hAnsi="Times New Roman" w:cs="Times New Roman"/>
          <w:sz w:val="24"/>
          <w:szCs w:val="24"/>
        </w:rPr>
        <w:t xml:space="preserve"> </w:t>
      </w:r>
      <w:r w:rsidRPr="005C09D4">
        <w:rPr>
          <w:rFonts w:ascii="Times New Roman" w:hAnsi="Times New Roman" w:cs="Times New Roman"/>
          <w:sz w:val="24"/>
          <w:szCs w:val="24"/>
        </w:rPr>
        <w:t>работников;</w:t>
      </w:r>
    </w:p>
    <w:p w:rsidR="005C09D4" w:rsidRPr="005C09D4" w:rsidRDefault="005C09D4" w:rsidP="005C09D4">
      <w:pPr>
        <w:pStyle w:val="a3"/>
        <w:spacing w:before="0"/>
        <w:ind w:left="0" w:right="225" w:firstLine="0"/>
        <w:rPr>
          <w:sz w:val="24"/>
          <w:szCs w:val="24"/>
          <w:lang w:val="ru-RU"/>
        </w:rPr>
      </w:pPr>
      <w:r w:rsidRPr="005C09D4">
        <w:rPr>
          <w:sz w:val="24"/>
          <w:szCs w:val="24"/>
          <w:lang w:val="ru-RU"/>
        </w:rPr>
        <w:t>описание системы оценки деятельности членов педагогического  коллектива</w:t>
      </w:r>
    </w:p>
    <w:p w:rsidR="005C09D4" w:rsidRPr="005C09D4" w:rsidRDefault="005C09D4" w:rsidP="005C09D4">
      <w:pPr>
        <w:pStyle w:val="1"/>
        <w:spacing w:before="0"/>
        <w:ind w:left="0" w:right="977"/>
        <w:rPr>
          <w:sz w:val="24"/>
          <w:szCs w:val="24"/>
          <w:lang w:val="ru-RU"/>
        </w:rPr>
      </w:pPr>
      <w:r w:rsidRPr="005C09D4">
        <w:rPr>
          <w:sz w:val="24"/>
          <w:szCs w:val="24"/>
          <w:lang w:val="ru-RU"/>
        </w:rPr>
        <w:t>Кадровое обеспечение</w:t>
      </w:r>
    </w:p>
    <w:p w:rsidR="005C09D4" w:rsidRPr="005C09D4" w:rsidRDefault="005C09D4" w:rsidP="005C09D4">
      <w:pPr>
        <w:pStyle w:val="a3"/>
        <w:spacing w:before="0"/>
        <w:ind w:right="224"/>
        <w:rPr>
          <w:sz w:val="24"/>
          <w:szCs w:val="24"/>
          <w:lang w:val="ru-RU"/>
        </w:rPr>
      </w:pPr>
      <w:r w:rsidRPr="005C09D4">
        <w:rPr>
          <w:sz w:val="24"/>
          <w:szCs w:val="24"/>
          <w:lang w:val="ru-RU"/>
        </w:rPr>
        <w:t xml:space="preserve">МБОУ СОШ </w:t>
      </w:r>
      <w:r>
        <w:rPr>
          <w:sz w:val="24"/>
          <w:szCs w:val="24"/>
          <w:lang w:val="ru-RU"/>
        </w:rPr>
        <w:t>с.Казинка</w:t>
      </w:r>
      <w:r w:rsidRPr="005C09D4">
        <w:rPr>
          <w:sz w:val="24"/>
          <w:szCs w:val="24"/>
          <w:lang w:val="ru-RU"/>
        </w:rPr>
        <w:t xml:space="preserve"> 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w:t>
      </w:r>
    </w:p>
    <w:p w:rsidR="005C09D4" w:rsidRPr="005C09D4" w:rsidRDefault="005C09D4" w:rsidP="005C09D4">
      <w:pPr>
        <w:pStyle w:val="a3"/>
        <w:tabs>
          <w:tab w:val="left" w:pos="9405"/>
        </w:tabs>
        <w:spacing w:before="0"/>
        <w:ind w:left="216" w:right="220" w:firstLine="708"/>
        <w:jc w:val="left"/>
        <w:rPr>
          <w:sz w:val="24"/>
          <w:szCs w:val="24"/>
          <w:lang w:val="ru-RU"/>
        </w:rPr>
      </w:pPr>
      <w:r w:rsidRPr="005C09D4">
        <w:rPr>
          <w:sz w:val="24"/>
          <w:szCs w:val="24"/>
          <w:lang w:val="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служащих(раздел«Квалификационные характеристики должностей работников образования»)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Pr>
          <w:sz w:val="24"/>
          <w:szCs w:val="24"/>
          <w:lang w:val="ru-RU"/>
        </w:rPr>
        <w:t xml:space="preserve"> </w:t>
      </w:r>
      <w:r w:rsidRPr="005C09D4">
        <w:rPr>
          <w:sz w:val="24"/>
          <w:szCs w:val="24"/>
          <w:lang w:val="ru-RU"/>
        </w:rPr>
        <w:t xml:space="preserve">учитель). </w:t>
      </w:r>
    </w:p>
    <w:p w:rsidR="00C15419" w:rsidRDefault="00C15419" w:rsidP="005C09D4">
      <w:pPr>
        <w:pStyle w:val="3"/>
        <w:ind w:firstLine="709"/>
        <w:rPr>
          <w:sz w:val="24"/>
        </w:rPr>
      </w:pPr>
    </w:p>
    <w:p w:rsidR="006226C7" w:rsidRPr="006226C7" w:rsidRDefault="006226C7" w:rsidP="006226C7">
      <w:pPr>
        <w:ind w:right="224"/>
        <w:jc w:val="both"/>
        <w:rPr>
          <w:rFonts w:ascii="Times New Roman" w:hAnsi="Times New Roman" w:cs="Times New Roman"/>
          <w:b/>
          <w:sz w:val="24"/>
          <w:szCs w:val="24"/>
        </w:rPr>
      </w:pPr>
      <w:r w:rsidRPr="006226C7">
        <w:rPr>
          <w:rFonts w:ascii="Times New Roman" w:hAnsi="Times New Roman" w:cs="Times New Roman"/>
          <w:b/>
          <w:sz w:val="24"/>
          <w:szCs w:val="24"/>
        </w:rPr>
        <w:t>Профессиональное развитие и повышение квалификации педагогических работников</w:t>
      </w:r>
    </w:p>
    <w:p w:rsidR="006226C7" w:rsidRPr="00CA40C9" w:rsidRDefault="006226C7" w:rsidP="006226C7">
      <w:pPr>
        <w:pStyle w:val="a3"/>
        <w:spacing w:before="0"/>
        <w:ind w:right="224" w:firstLine="0"/>
        <w:rPr>
          <w:sz w:val="24"/>
          <w:szCs w:val="24"/>
          <w:lang w:val="ru-RU"/>
        </w:rPr>
      </w:pPr>
      <w:r w:rsidRPr="00CA40C9">
        <w:rPr>
          <w:sz w:val="24"/>
          <w:szCs w:val="24"/>
          <w:lang w:val="ru-RU"/>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w:t>
      </w:r>
    </w:p>
    <w:p w:rsidR="00EC59A2" w:rsidRPr="00E602AB" w:rsidRDefault="006226C7" w:rsidP="00E602AB">
      <w:pPr>
        <w:pStyle w:val="a3"/>
        <w:spacing w:before="0"/>
        <w:ind w:right="327" w:firstLine="0"/>
        <w:rPr>
          <w:sz w:val="24"/>
          <w:szCs w:val="24"/>
          <w:lang w:val="ru-RU"/>
        </w:rPr>
      </w:pPr>
      <w:r w:rsidRPr="00CA40C9">
        <w:rPr>
          <w:sz w:val="24"/>
          <w:szCs w:val="24"/>
          <w:lang w:val="ru-RU"/>
        </w:rPr>
        <w:t>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226C7" w:rsidRPr="006226C7" w:rsidRDefault="006226C7" w:rsidP="006226C7">
      <w:pPr>
        <w:ind w:right="319"/>
        <w:jc w:val="both"/>
        <w:rPr>
          <w:rFonts w:ascii="Times New Roman" w:hAnsi="Times New Roman" w:cs="Times New Roman"/>
          <w:b/>
          <w:sz w:val="24"/>
          <w:szCs w:val="24"/>
        </w:rPr>
      </w:pPr>
      <w:r w:rsidRPr="006226C7">
        <w:rPr>
          <w:rFonts w:ascii="Times New Roman" w:hAnsi="Times New Roman" w:cs="Times New Roman"/>
          <w:b/>
          <w:spacing w:val="-5"/>
          <w:sz w:val="24"/>
          <w:szCs w:val="24"/>
        </w:rPr>
        <w:t xml:space="preserve">Ожидаемый </w:t>
      </w:r>
      <w:r w:rsidRPr="006226C7">
        <w:rPr>
          <w:rFonts w:ascii="Times New Roman" w:hAnsi="Times New Roman" w:cs="Times New Roman"/>
          <w:b/>
          <w:spacing w:val="-4"/>
          <w:sz w:val="24"/>
          <w:szCs w:val="24"/>
        </w:rPr>
        <w:t xml:space="preserve">результат </w:t>
      </w:r>
      <w:r w:rsidRPr="006226C7">
        <w:rPr>
          <w:rFonts w:ascii="Times New Roman" w:hAnsi="Times New Roman" w:cs="Times New Roman"/>
          <w:b/>
          <w:spacing w:val="-5"/>
          <w:sz w:val="24"/>
          <w:szCs w:val="24"/>
        </w:rPr>
        <w:t xml:space="preserve">повышения квалификации </w:t>
      </w:r>
      <w:r w:rsidRPr="006226C7">
        <w:rPr>
          <w:rFonts w:ascii="Times New Roman" w:hAnsi="Times New Roman" w:cs="Times New Roman"/>
          <w:b/>
          <w:sz w:val="24"/>
          <w:szCs w:val="24"/>
        </w:rPr>
        <w:t>— профессиональная готовность работников образования к реализации ФГОС НОО:</w:t>
      </w:r>
    </w:p>
    <w:p w:rsidR="006226C7" w:rsidRPr="006226C7" w:rsidRDefault="006226C7" w:rsidP="006226C7">
      <w:pPr>
        <w:tabs>
          <w:tab w:val="left" w:pos="1714"/>
        </w:tabs>
        <w:ind w:right="326"/>
        <w:rPr>
          <w:rFonts w:ascii="Times New Roman" w:hAnsi="Times New Roman" w:cs="Times New Roman"/>
          <w:sz w:val="24"/>
          <w:szCs w:val="24"/>
        </w:rPr>
      </w:pPr>
      <w:r w:rsidRPr="006226C7">
        <w:rPr>
          <w:rFonts w:ascii="Times New Roman" w:hAnsi="Times New Roman" w:cs="Times New Roman"/>
          <w:b/>
          <w:sz w:val="24"/>
          <w:szCs w:val="24"/>
        </w:rPr>
        <w:t xml:space="preserve">обеспечение </w:t>
      </w:r>
      <w:r w:rsidRPr="006226C7">
        <w:rPr>
          <w:rFonts w:ascii="Times New Roman" w:hAnsi="Times New Roman" w:cs="Times New Roman"/>
          <w:sz w:val="24"/>
          <w:szCs w:val="24"/>
        </w:rPr>
        <w:t>оптимального вхождения работников образования в систему ценностей современного</w:t>
      </w:r>
      <w:r>
        <w:rPr>
          <w:rFonts w:ascii="Times New Roman" w:hAnsi="Times New Roman" w:cs="Times New Roman"/>
          <w:sz w:val="24"/>
          <w:szCs w:val="24"/>
        </w:rPr>
        <w:t xml:space="preserve"> </w:t>
      </w:r>
      <w:r w:rsidRPr="006226C7">
        <w:rPr>
          <w:rFonts w:ascii="Times New Roman" w:hAnsi="Times New Roman" w:cs="Times New Roman"/>
          <w:sz w:val="24"/>
          <w:szCs w:val="24"/>
        </w:rPr>
        <w:t>образования;</w:t>
      </w:r>
    </w:p>
    <w:p w:rsidR="006226C7" w:rsidRPr="006226C7" w:rsidRDefault="006226C7" w:rsidP="006226C7">
      <w:pPr>
        <w:tabs>
          <w:tab w:val="left" w:pos="1713"/>
          <w:tab w:val="left" w:pos="1714"/>
        </w:tabs>
        <w:rPr>
          <w:rFonts w:ascii="Times New Roman" w:hAnsi="Times New Roman" w:cs="Times New Roman"/>
          <w:sz w:val="24"/>
          <w:szCs w:val="24"/>
        </w:rPr>
      </w:pPr>
      <w:r w:rsidRPr="006226C7">
        <w:rPr>
          <w:rFonts w:ascii="Times New Roman" w:hAnsi="Times New Roman" w:cs="Times New Roman"/>
          <w:b/>
          <w:sz w:val="24"/>
          <w:szCs w:val="24"/>
        </w:rPr>
        <w:t xml:space="preserve">принятие </w:t>
      </w:r>
      <w:r w:rsidRPr="006226C7">
        <w:rPr>
          <w:rFonts w:ascii="Times New Roman" w:hAnsi="Times New Roman" w:cs="Times New Roman"/>
          <w:sz w:val="24"/>
          <w:szCs w:val="24"/>
        </w:rPr>
        <w:t>идеологии ФГОСНОО;</w:t>
      </w:r>
    </w:p>
    <w:p w:rsidR="006226C7" w:rsidRPr="006226C7" w:rsidRDefault="006226C7" w:rsidP="006226C7">
      <w:pPr>
        <w:tabs>
          <w:tab w:val="left" w:pos="1714"/>
        </w:tabs>
        <w:ind w:right="321"/>
        <w:rPr>
          <w:rFonts w:ascii="Times New Roman" w:hAnsi="Times New Roman" w:cs="Times New Roman"/>
          <w:sz w:val="24"/>
          <w:szCs w:val="24"/>
        </w:rPr>
      </w:pPr>
      <w:r w:rsidRPr="006226C7">
        <w:rPr>
          <w:rFonts w:ascii="Times New Roman" w:hAnsi="Times New Roman" w:cs="Times New Roman"/>
          <w:b/>
          <w:sz w:val="24"/>
          <w:szCs w:val="24"/>
        </w:rPr>
        <w:t xml:space="preserve">освоение </w:t>
      </w:r>
      <w:r w:rsidRPr="006226C7">
        <w:rPr>
          <w:rFonts w:ascii="Times New Roman" w:hAnsi="Times New Roman" w:cs="Times New Roman"/>
          <w:sz w:val="24"/>
          <w:szCs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деятельностио</w:t>
      </w:r>
      <w:r>
        <w:rPr>
          <w:rFonts w:ascii="Times New Roman" w:hAnsi="Times New Roman" w:cs="Times New Roman"/>
          <w:sz w:val="24"/>
          <w:szCs w:val="24"/>
        </w:rPr>
        <w:t xml:space="preserve"> </w:t>
      </w:r>
      <w:r w:rsidRPr="006226C7">
        <w:rPr>
          <w:rFonts w:ascii="Times New Roman" w:hAnsi="Times New Roman" w:cs="Times New Roman"/>
          <w:sz w:val="24"/>
          <w:szCs w:val="24"/>
        </w:rPr>
        <w:t>бучающихся;</w:t>
      </w:r>
    </w:p>
    <w:p w:rsidR="006226C7" w:rsidRPr="006226C7" w:rsidRDefault="006226C7" w:rsidP="00E602AB">
      <w:pPr>
        <w:tabs>
          <w:tab w:val="left" w:pos="1714"/>
        </w:tabs>
        <w:spacing w:after="0" w:line="240" w:lineRule="auto"/>
        <w:ind w:right="321"/>
        <w:rPr>
          <w:rFonts w:ascii="Times New Roman" w:hAnsi="Times New Roman" w:cs="Times New Roman"/>
          <w:sz w:val="24"/>
          <w:szCs w:val="24"/>
        </w:rPr>
      </w:pPr>
      <w:r w:rsidRPr="006226C7">
        <w:rPr>
          <w:rFonts w:ascii="Times New Roman" w:hAnsi="Times New Roman" w:cs="Times New Roman"/>
          <w:b/>
          <w:sz w:val="24"/>
          <w:szCs w:val="24"/>
        </w:rPr>
        <w:t xml:space="preserve">овладение </w:t>
      </w:r>
      <w:r w:rsidRPr="006226C7">
        <w:rPr>
          <w:rFonts w:ascii="Times New Roman" w:hAnsi="Times New Roman" w:cs="Times New Roman"/>
          <w:sz w:val="24"/>
          <w:szCs w:val="24"/>
        </w:rPr>
        <w:t>учебно­методическими и информационно­методическими ресурсами, необходимыми для успешного решения задач ФГОСНОО.</w:t>
      </w:r>
    </w:p>
    <w:p w:rsidR="00E602AB" w:rsidRDefault="006226C7" w:rsidP="006226C7">
      <w:pPr>
        <w:pStyle w:val="a3"/>
        <w:spacing w:before="0"/>
        <w:ind w:left="0" w:right="108" w:firstLine="0"/>
        <w:rPr>
          <w:sz w:val="24"/>
          <w:szCs w:val="24"/>
          <w:lang w:val="ru-RU"/>
        </w:rPr>
      </w:pPr>
      <w:r w:rsidRPr="006226C7">
        <w:rPr>
          <w:sz w:val="24"/>
          <w:szCs w:val="24"/>
          <w:lang w:val="ru-RU"/>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w:t>
      </w:r>
    </w:p>
    <w:p w:rsidR="00E602AB" w:rsidRDefault="00E602AB">
      <w:pPr>
        <w:rPr>
          <w:rFonts w:ascii="Times New Roman" w:eastAsia="Times New Roman" w:hAnsi="Times New Roman" w:cs="Times New Roman"/>
          <w:sz w:val="24"/>
          <w:szCs w:val="24"/>
        </w:rPr>
      </w:pPr>
      <w:r>
        <w:rPr>
          <w:sz w:val="24"/>
          <w:szCs w:val="24"/>
        </w:rPr>
        <w:br w:type="page"/>
      </w:r>
    </w:p>
    <w:p w:rsidR="00B76976" w:rsidRPr="00116272" w:rsidRDefault="00116272" w:rsidP="00B76976">
      <w:pPr>
        <w:jc w:val="center"/>
        <w:rPr>
          <w:rFonts w:ascii="Times New Roman" w:hAnsi="Times New Roman" w:cs="Times New Roman"/>
          <w:b/>
          <w:sz w:val="28"/>
          <w:szCs w:val="28"/>
        </w:rPr>
      </w:pPr>
      <w:r w:rsidRPr="00116272">
        <w:rPr>
          <w:rFonts w:ascii="Times New Roman" w:hAnsi="Times New Roman" w:cs="Times New Roman"/>
          <w:b/>
          <w:sz w:val="28"/>
          <w:szCs w:val="28"/>
        </w:rPr>
        <w:lastRenderedPageBreak/>
        <w:t xml:space="preserve">3.4.1 </w:t>
      </w:r>
      <w:r w:rsidR="00B76976" w:rsidRPr="00116272">
        <w:rPr>
          <w:rFonts w:ascii="Times New Roman" w:hAnsi="Times New Roman" w:cs="Times New Roman"/>
          <w:b/>
          <w:sz w:val="28"/>
          <w:szCs w:val="28"/>
        </w:rPr>
        <w:t>Кадровое обеспечение реализации ООП НОО</w:t>
      </w:r>
    </w:p>
    <w:tbl>
      <w:tblPr>
        <w:tblpPr w:leftFromText="180" w:rightFromText="180" w:vertAnchor="text" w:horzAnchor="page" w:tblpX="529" w:tblpY="168"/>
        <w:tblW w:w="11232" w:type="dxa"/>
        <w:tblLayout w:type="fixed"/>
        <w:tblLook w:val="01C0" w:firstRow="0" w:lastRow="1" w:firstColumn="1" w:lastColumn="1" w:noHBand="0" w:noVBand="0"/>
      </w:tblPr>
      <w:tblGrid>
        <w:gridCol w:w="675"/>
        <w:gridCol w:w="1276"/>
        <w:gridCol w:w="992"/>
        <w:gridCol w:w="2127"/>
        <w:gridCol w:w="992"/>
        <w:gridCol w:w="992"/>
        <w:gridCol w:w="2835"/>
        <w:gridCol w:w="1343"/>
      </w:tblGrid>
      <w:tr w:rsidR="00B76976" w:rsidRPr="00B13E12" w:rsidTr="00B13E12">
        <w:trPr>
          <w:trHeight w:val="2395"/>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jc w:val="center"/>
              <w:rPr>
                <w:rFonts w:ascii="Times New Roman" w:hAnsi="Times New Roman" w:cs="Times New Roman"/>
                <w:sz w:val="24"/>
                <w:szCs w:val="24"/>
              </w:rPr>
            </w:pPr>
            <w:r w:rsidRPr="00B13E12">
              <w:rPr>
                <w:rFonts w:ascii="Times New Roman" w:hAnsi="Times New Roman" w:cs="Times New Roman"/>
                <w:sz w:val="24"/>
                <w:szCs w:val="24"/>
              </w:rPr>
              <w:t>Фамилия, имя, отчество</w:t>
            </w:r>
          </w:p>
          <w:p w:rsidR="00B76976" w:rsidRPr="00B13E12" w:rsidRDefault="00B76976" w:rsidP="00B76976">
            <w:pPr>
              <w:rPr>
                <w:rFonts w:ascii="Times New Roman" w:hAnsi="Times New Roman" w:cs="Times New Roman"/>
                <w:sz w:val="24"/>
                <w:szCs w:val="24"/>
              </w:rPr>
            </w:pPr>
          </w:p>
          <w:p w:rsidR="00B76976" w:rsidRPr="00B13E12" w:rsidRDefault="00B76976" w:rsidP="00B7697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Занимаемая должность, предмет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Образование, учебное заведение, специальность по диплому, год окончания</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Общий стаж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Стаж</w:t>
            </w:r>
          </w:p>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Работы</w:t>
            </w:r>
          </w:p>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в данной должности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Курсы повышения квалификации по предмету за последние 5 лет, месяц, год, кол-во часов</w:t>
            </w:r>
          </w:p>
        </w:tc>
        <w:tc>
          <w:tcPr>
            <w:tcW w:w="1343" w:type="dxa"/>
            <w:tcBorders>
              <w:top w:val="single" w:sz="4" w:space="0" w:color="auto"/>
              <w:left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Последняя аттестационная категория</w:t>
            </w:r>
          </w:p>
        </w:tc>
      </w:tr>
      <w:tr w:rsidR="00B76976" w:rsidRPr="00B13E12" w:rsidTr="00B13E12">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jc w:val="center"/>
              <w:rPr>
                <w:rFonts w:ascii="Times New Roman" w:hAnsi="Times New Roman" w:cs="Times New Roman"/>
                <w:sz w:val="24"/>
                <w:szCs w:val="24"/>
              </w:rPr>
            </w:pPr>
            <w:r w:rsidRPr="00B13E12">
              <w:rPr>
                <w:rFonts w:ascii="Times New Roman" w:hAnsi="Times New Roman" w:cs="Times New Roman"/>
                <w:sz w:val="24"/>
                <w:szCs w:val="24"/>
              </w:rPr>
              <w:t>7</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8</w:t>
            </w:r>
          </w:p>
        </w:tc>
      </w:tr>
      <w:tr w:rsidR="00B76976" w:rsidRPr="00B13E12" w:rsidTr="00B13E12">
        <w:trPr>
          <w:trHeight w:val="4634"/>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Бирюкова Антонина Викторовна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Директор</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Высшее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Липецкий государственный педагогический университет факультет естественно-географический 2002</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диплом ДВС № 1541636</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Государственно-общественное управление в общественно-активной школе как эффективный инструмент демократизации образовательного процесса» 13.11.2015г., 36 час</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Менеджмент организации</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18.01.2016 г. 310 час</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Управление в сфере образования </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06.10.2016 г.120 час.</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Соответствие занимаемой должности </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21.08.2015 г. </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1-я категория </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30.05.2014 г.</w:t>
            </w:r>
          </w:p>
          <w:p w:rsidR="00B76976" w:rsidRPr="00B13E12" w:rsidRDefault="00B76976" w:rsidP="00B13E12">
            <w:pPr>
              <w:spacing w:line="240" w:lineRule="auto"/>
              <w:rPr>
                <w:rFonts w:ascii="Times New Roman" w:hAnsi="Times New Roman" w:cs="Times New Roman"/>
                <w:sz w:val="24"/>
                <w:szCs w:val="24"/>
              </w:rPr>
            </w:pPr>
          </w:p>
        </w:tc>
      </w:tr>
      <w:tr w:rsidR="00B76976" w:rsidRPr="00B13E12" w:rsidTr="00B13E12">
        <w:trPr>
          <w:trHeight w:val="2363"/>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Бородина </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Елена Николаевна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 начальных классов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Карагандинский государственный</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университет</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им. Букетова диплом</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ЖБ 0250622</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2002</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Современные подходы и технологии достижения планируемых результатов ФГОС и общественная оценка качества НОО 04.03.2016 г. 72час</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 категория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29.03.2014г.</w:t>
            </w:r>
          </w:p>
        </w:tc>
      </w:tr>
      <w:tr w:rsidR="00B76976" w:rsidRPr="00B13E12" w:rsidTr="00B13E12">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Вдовина Елена Павловна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Воспитатель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Елецкий государственный педагогический институт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фак-т Педагогика и методика начального образования»</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учитель начальных классов</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02.07.2001 г. ДВС № 0739781</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Содержание воспитательной системы в условиях введения ФГОС 20.11.2014 г. 108 час </w:t>
            </w:r>
          </w:p>
          <w:p w:rsidR="00B76976" w:rsidRPr="00B13E12" w:rsidRDefault="00B76976" w:rsidP="00B13E12">
            <w:pPr>
              <w:spacing w:line="240" w:lineRule="auto"/>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 категория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15.02.2016 г.</w:t>
            </w:r>
          </w:p>
        </w:tc>
      </w:tr>
      <w:tr w:rsidR="00B76976" w:rsidRPr="00B13E12" w:rsidTr="00B13E12">
        <w:trPr>
          <w:trHeight w:val="5117"/>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Замолотских Наталья Евгеньевна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Учитель начальных классов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Липецкий государственный педагогический</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университет </w:t>
            </w:r>
          </w:p>
          <w:p w:rsidR="00B76976" w:rsidRPr="00B13E12" w:rsidRDefault="00B13E12" w:rsidP="00B13E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 психологии и </w:t>
            </w:r>
            <w:r w:rsidR="00B76976" w:rsidRPr="00B13E12">
              <w:rPr>
                <w:rFonts w:ascii="Times New Roman" w:hAnsi="Times New Roman" w:cs="Times New Roman"/>
                <w:sz w:val="24"/>
                <w:szCs w:val="24"/>
              </w:rPr>
              <w:t>педагогики учитель- логопед</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16.05.2011 г.</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КБ № 03126</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Лебедянский педагогический колледж «Преподавание в начальных классах»</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2003г.</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СБ 2757757</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15</w:t>
            </w: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Современные подходы и технологии достижения планируемых результатов ФГОС и общественная оценка качества НОО  </w:t>
            </w:r>
          </w:p>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03.11.2016 г. 72 час</w:t>
            </w:r>
          </w:p>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Высшая</w:t>
            </w:r>
          </w:p>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27.01.2017г.</w:t>
            </w: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tc>
      </w:tr>
      <w:tr w:rsidR="00B76976" w:rsidRPr="00B13E12" w:rsidTr="00B13E12">
        <w:trPr>
          <w:trHeight w:val="3815"/>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Колыхалов Владимир Михайлович</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 физической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Липецкий государственный педагогический институт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фак-т физического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воспитания и НВО</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учитель НВО и физического воспитания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27.06.1988 г.</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ПВ  № 414959</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28</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Совершенствование </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процесса</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 преподавания </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физической культуры в</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 условиях введения </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ФГОС с учетом </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общественно-ориенти-</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рованного</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 образования»</w:t>
            </w:r>
          </w:p>
          <w:p w:rsidR="00B76976" w:rsidRPr="00B13E12" w:rsidRDefault="00B13E12"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24.06.2016 г. 108 час</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высшая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30.08.2016 г.</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tc>
      </w:tr>
      <w:tr w:rsidR="00B76976" w:rsidRPr="00B13E12" w:rsidTr="00B13E12">
        <w:trPr>
          <w:trHeight w:val="8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Куликов Сергей Александрович</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 информатики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Высшее Липецкий государственный педагогический институт факультет филологический 2008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диплом ВСГ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1599778</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Актуальные вопросы преподавания информатики в условиях введения ФГОС 24.10.2014 г. 108 час</w:t>
            </w:r>
          </w:p>
          <w:p w:rsidR="00B76976" w:rsidRPr="00B13E12" w:rsidRDefault="00B76976" w:rsidP="00B13E12">
            <w:pPr>
              <w:spacing w:line="240" w:lineRule="auto"/>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Соответствие</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22.12.2014 г.</w:t>
            </w:r>
          </w:p>
        </w:tc>
      </w:tr>
      <w:tr w:rsidR="00B76976" w:rsidRPr="00B13E12" w:rsidTr="00B13E12">
        <w:trPr>
          <w:trHeight w:val="9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Путилина</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Татьяна Игоревна</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Учитель иностр</w:t>
            </w:r>
            <w:r w:rsidRPr="00B13E12">
              <w:rPr>
                <w:rFonts w:ascii="Times New Roman" w:hAnsi="Times New Roman" w:cs="Times New Roman"/>
                <w:sz w:val="24"/>
                <w:szCs w:val="24"/>
              </w:rPr>
              <w:lastRenderedPageBreak/>
              <w:t>анного языка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 Липецкий государственный </w:t>
            </w:r>
            <w:r w:rsidRPr="00B13E12">
              <w:rPr>
                <w:rFonts w:ascii="Times New Roman" w:hAnsi="Times New Roman" w:cs="Times New Roman"/>
                <w:sz w:val="24"/>
                <w:szCs w:val="24"/>
              </w:rPr>
              <w:lastRenderedPageBreak/>
              <w:t>педагогический университет</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фак-т иностранных</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языков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07.07.2010 г.</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ВСГ 4803100</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Теория и практика современного иноязычного </w:t>
            </w:r>
            <w:r w:rsidRPr="00B13E12">
              <w:rPr>
                <w:rFonts w:ascii="Times New Roman" w:hAnsi="Times New Roman" w:cs="Times New Roman"/>
                <w:sz w:val="24"/>
                <w:szCs w:val="24"/>
              </w:rPr>
              <w:lastRenderedPageBreak/>
              <w:t>образования в рамках новых ФГОС  25.10.2014 г. 108 час</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1-я категория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30.01.2015 г.</w:t>
            </w:r>
          </w:p>
        </w:tc>
      </w:tr>
      <w:tr w:rsidR="00B76976" w:rsidRPr="00B13E12" w:rsidTr="00B13E12">
        <w:trPr>
          <w:trHeight w:val="73"/>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Путилина Ирина Валериевна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начальных классов</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Зам. директора по УВР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Липецкий государственный педагогический институт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филологический фак-т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учитель русского языка и литературы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27.12.1995 г.</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ЭВ № 322386</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Усманское педагогическое училище «Преподавание в начальных классах» 1984г.</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ДТ I 599841</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Содержание </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воспитательной</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системы ОУ в условиях</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 введения ФГОС </w:t>
            </w:r>
          </w:p>
          <w:p w:rsidR="00B76976" w:rsidRPr="00B13E12" w:rsidRDefault="00B13E12"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09.11.2012 г. 108 час</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высшая категория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20.05.2012г.</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tc>
      </w:tr>
      <w:tr w:rsidR="00B76976" w:rsidRPr="00B13E12" w:rsidTr="00B13E12">
        <w:trPr>
          <w:trHeight w:val="1556"/>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Снитко Оксана Владимировна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 начальных классов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Средне-специальное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Усманское педагогическое училище  по специальности «Преподавание в начальных классах» 28.06.1994 г.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УТ № 294890</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23</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 «Современные подходы и технологии достижения планируемых результатов ФГОС и общественная оценка качества начального общего образования» 04.03.2016 г. 72 час</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Высшая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27.01.2017 г.</w:t>
            </w:r>
          </w:p>
        </w:tc>
      </w:tr>
      <w:tr w:rsidR="00B76976" w:rsidRPr="00B13E12" w:rsidTr="00B13E12">
        <w:trPr>
          <w:trHeight w:val="17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Тушова Олеся Викторовна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 иностранного языка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Липецкий государственный педагогический университет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фак-т иностранных языков</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учитель  двух иностранных языков</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французского и английского</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29.06.2005 г.</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ВСВ №149481</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Реализация образовательных потребностей государства и общества  при изучении иностранного языка в условиях введения ФГОС 30.12.2015 г. 108 час</w:t>
            </w:r>
          </w:p>
          <w:p w:rsidR="00B76976" w:rsidRPr="00B13E12" w:rsidRDefault="00B76976" w:rsidP="00B13E12">
            <w:pPr>
              <w:spacing w:line="240" w:lineRule="auto"/>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первая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30.12.2015 г.</w:t>
            </w:r>
          </w:p>
        </w:tc>
      </w:tr>
      <w:tr w:rsidR="00B76976" w:rsidRPr="00B13E12" w:rsidTr="00B13E12">
        <w:trPr>
          <w:trHeight w:val="1928"/>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Фролова Наталия Федоровна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 начальных классов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Елецкий государственный педагогический университет Фак-т «Педагогика и методика начального образования»</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ФВ № 316096</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1991 г.</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ФГОС НОО: содержание, </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особенности внедрения и </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условия реализации </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27.06.2014 г. 72 час</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Основы компьютерной</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 грамотности и ИКТ-компе</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тентности педагога</w:t>
            </w:r>
          </w:p>
          <w:p w:rsidR="00B76976" w:rsidRPr="00B13E12" w:rsidRDefault="00B13E12"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20.02.2015 г. 36 час</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Первая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31.03.2015 г.</w:t>
            </w:r>
          </w:p>
        </w:tc>
      </w:tr>
    </w:tbl>
    <w:p w:rsidR="00B76976" w:rsidRDefault="00B76976" w:rsidP="006226C7">
      <w:pPr>
        <w:pStyle w:val="a3"/>
        <w:spacing w:before="0"/>
        <w:ind w:left="0" w:right="108" w:firstLine="0"/>
        <w:rPr>
          <w:b/>
          <w:sz w:val="24"/>
          <w:szCs w:val="24"/>
          <w:lang w:val="ru-RU"/>
        </w:rPr>
      </w:pPr>
    </w:p>
    <w:p w:rsidR="00B76976" w:rsidRDefault="00B76976" w:rsidP="006226C7">
      <w:pPr>
        <w:pStyle w:val="a3"/>
        <w:spacing w:before="0"/>
        <w:ind w:left="0" w:right="108" w:firstLine="0"/>
        <w:rPr>
          <w:b/>
          <w:sz w:val="24"/>
          <w:szCs w:val="24"/>
          <w:lang w:val="ru-RU"/>
        </w:rPr>
      </w:pPr>
    </w:p>
    <w:p w:rsidR="006226C7" w:rsidRPr="006226C7" w:rsidRDefault="006226C7" w:rsidP="006226C7">
      <w:pPr>
        <w:pStyle w:val="a3"/>
        <w:spacing w:before="0"/>
        <w:ind w:left="0" w:right="108" w:firstLine="0"/>
        <w:rPr>
          <w:b/>
          <w:sz w:val="24"/>
          <w:szCs w:val="24"/>
          <w:lang w:val="ru-RU"/>
        </w:rPr>
      </w:pPr>
      <w:r w:rsidRPr="006226C7">
        <w:rPr>
          <w:b/>
          <w:sz w:val="24"/>
          <w:szCs w:val="24"/>
          <w:lang w:val="ru-RU"/>
        </w:rPr>
        <w:lastRenderedPageBreak/>
        <w:t>Контроль кадровых условий реализации ООП НОО:</w:t>
      </w:r>
    </w:p>
    <w:p w:rsidR="006226C7" w:rsidRPr="006226C7" w:rsidRDefault="006226C7" w:rsidP="006226C7">
      <w:pPr>
        <w:pStyle w:val="a5"/>
        <w:tabs>
          <w:tab w:val="left" w:pos="1408"/>
        </w:tabs>
        <w:ind w:left="116" w:right="108" w:firstLine="0"/>
        <w:rPr>
          <w:sz w:val="24"/>
          <w:szCs w:val="24"/>
          <w:lang w:val="ru-RU"/>
        </w:rPr>
      </w:pPr>
      <w:r w:rsidRPr="006226C7">
        <w:rPr>
          <w:sz w:val="24"/>
          <w:szCs w:val="24"/>
          <w:lang w:val="ru-RU"/>
        </w:rPr>
        <w:t>Мониторинг повышения квалификации работников в соответствии с ФГОС ООО (август,</w:t>
      </w:r>
      <w:r>
        <w:rPr>
          <w:sz w:val="24"/>
          <w:szCs w:val="24"/>
          <w:lang w:val="ru-RU"/>
        </w:rPr>
        <w:t xml:space="preserve"> </w:t>
      </w:r>
      <w:r w:rsidRPr="006226C7">
        <w:rPr>
          <w:sz w:val="24"/>
          <w:szCs w:val="24"/>
          <w:lang w:val="ru-RU"/>
        </w:rPr>
        <w:t>декабрь)</w:t>
      </w:r>
    </w:p>
    <w:p w:rsidR="006226C7" w:rsidRPr="006226C7" w:rsidRDefault="006226C7" w:rsidP="006226C7">
      <w:pPr>
        <w:pStyle w:val="a5"/>
        <w:tabs>
          <w:tab w:val="left" w:pos="1348"/>
        </w:tabs>
        <w:ind w:left="116" w:right="111" w:firstLine="0"/>
        <w:rPr>
          <w:sz w:val="24"/>
          <w:szCs w:val="24"/>
          <w:lang w:val="ru-RU"/>
        </w:rPr>
      </w:pPr>
      <w:r w:rsidRPr="006226C7">
        <w:rPr>
          <w:sz w:val="24"/>
          <w:szCs w:val="24"/>
          <w:lang w:val="ru-RU"/>
        </w:rPr>
        <w:t>Мониторинг затруднений учителя, внедряющего ФГОС ООО (ежемесячно)</w:t>
      </w:r>
    </w:p>
    <w:p w:rsidR="006226C7" w:rsidRPr="006226C7" w:rsidRDefault="006226C7" w:rsidP="006226C7">
      <w:pPr>
        <w:pStyle w:val="a5"/>
        <w:tabs>
          <w:tab w:val="left" w:pos="1334"/>
        </w:tabs>
        <w:ind w:left="116" w:right="101" w:firstLine="0"/>
        <w:rPr>
          <w:sz w:val="24"/>
          <w:szCs w:val="24"/>
          <w:lang w:val="ru-RU"/>
        </w:rPr>
      </w:pPr>
      <w:r w:rsidRPr="006226C7">
        <w:rPr>
          <w:sz w:val="24"/>
          <w:szCs w:val="24"/>
          <w:lang w:val="ru-RU"/>
        </w:rPr>
        <w:t>Отчет учителей начальных классов по темам самообразования согласно плану методического объединения (в течение</w:t>
      </w:r>
      <w:r>
        <w:rPr>
          <w:sz w:val="24"/>
          <w:szCs w:val="24"/>
          <w:lang w:val="ru-RU"/>
        </w:rPr>
        <w:t xml:space="preserve"> </w:t>
      </w:r>
      <w:r w:rsidRPr="006226C7">
        <w:rPr>
          <w:sz w:val="24"/>
          <w:szCs w:val="24"/>
          <w:lang w:val="ru-RU"/>
        </w:rPr>
        <w:t>года).</w:t>
      </w:r>
    </w:p>
    <w:p w:rsidR="006226C7" w:rsidRPr="006226C7" w:rsidRDefault="006226C7" w:rsidP="006226C7">
      <w:pPr>
        <w:pStyle w:val="a5"/>
        <w:tabs>
          <w:tab w:val="left" w:pos="1334"/>
        </w:tabs>
        <w:ind w:left="116" w:right="101" w:firstLine="0"/>
        <w:rPr>
          <w:sz w:val="24"/>
          <w:szCs w:val="24"/>
          <w:lang w:val="ru-RU"/>
        </w:rPr>
      </w:pPr>
    </w:p>
    <w:p w:rsidR="00EC33B2" w:rsidRPr="00EC33B2" w:rsidRDefault="00EC33B2" w:rsidP="00EC33B2">
      <w:pPr>
        <w:pStyle w:val="aff4"/>
        <w:spacing w:after="0"/>
        <w:ind w:left="0"/>
        <w:jc w:val="both"/>
        <w:rPr>
          <w:bCs/>
          <w:lang w:val="ru-RU"/>
        </w:rPr>
      </w:pPr>
      <w:r>
        <w:rPr>
          <w:rFonts w:eastAsiaTheme="minorHAnsi" w:cstheme="minorBidi"/>
          <w:sz w:val="28"/>
          <w:szCs w:val="28"/>
          <w:lang w:val="ru-RU"/>
        </w:rPr>
        <w:t xml:space="preserve">               </w:t>
      </w:r>
      <w:r w:rsidRPr="00EC33B2">
        <w:rPr>
          <w:bCs/>
          <w:lang w:val="ru-RU"/>
        </w:rPr>
        <w:t>В школе отсутствуют социальный педагог, учитель-логопед, педагог –психолог, учитель дефектолог, что затрудняет процесс обучения школьников на начальной ступени обучения.</w:t>
      </w:r>
    </w:p>
    <w:p w:rsidR="00EC33B2" w:rsidRPr="00EC33B2" w:rsidRDefault="00EC33B2" w:rsidP="00EC33B2">
      <w:pPr>
        <w:autoSpaceDE w:val="0"/>
        <w:autoSpaceDN w:val="0"/>
        <w:adjustRightInd w:val="0"/>
        <w:ind w:firstLine="709"/>
        <w:jc w:val="both"/>
        <w:rPr>
          <w:rFonts w:ascii="Times New Roman" w:hAnsi="Times New Roman" w:cs="Times New Roman"/>
          <w:i/>
          <w:iCs/>
          <w:sz w:val="24"/>
          <w:szCs w:val="24"/>
        </w:rPr>
      </w:pPr>
      <w:r w:rsidRPr="00EC33B2">
        <w:rPr>
          <w:rFonts w:ascii="Times New Roman" w:hAnsi="Times New Roman" w:cs="Times New Roman"/>
          <w:i/>
          <w:iCs/>
          <w:sz w:val="24"/>
          <w:szCs w:val="24"/>
        </w:rPr>
        <w:t>Механизмы достижения целевых ориентиров в системе условий реализации основной образовательной программы начального общего</w:t>
      </w:r>
      <w:r>
        <w:rPr>
          <w:rFonts w:ascii="Times New Roman" w:hAnsi="Times New Roman" w:cs="Times New Roman"/>
          <w:i/>
          <w:iCs/>
          <w:sz w:val="24"/>
          <w:szCs w:val="24"/>
        </w:rPr>
        <w:t xml:space="preserve"> </w:t>
      </w:r>
      <w:r w:rsidRPr="00EC33B2">
        <w:rPr>
          <w:rFonts w:ascii="Times New Roman" w:hAnsi="Times New Roman" w:cs="Times New Roman"/>
          <w:i/>
          <w:iCs/>
          <w:sz w:val="24"/>
          <w:szCs w:val="24"/>
        </w:rPr>
        <w:t>образования:</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b/>
          <w:bCs/>
          <w:sz w:val="24"/>
          <w:szCs w:val="24"/>
        </w:rPr>
        <w:t xml:space="preserve">1. </w:t>
      </w:r>
      <w:r w:rsidRPr="00EC33B2">
        <w:rPr>
          <w:rFonts w:ascii="Times New Roman" w:hAnsi="Times New Roman" w:cs="Times New Roman"/>
          <w:sz w:val="24"/>
          <w:szCs w:val="24"/>
        </w:rPr>
        <w:t>Моральное и материальное стимулирование презентации и трансляции собственной деятельности педагогами.</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b/>
          <w:bCs/>
          <w:sz w:val="24"/>
          <w:szCs w:val="24"/>
        </w:rPr>
        <w:t xml:space="preserve">2. </w:t>
      </w:r>
      <w:r w:rsidRPr="00EC33B2">
        <w:rPr>
          <w:rFonts w:ascii="Times New Roman" w:hAnsi="Times New Roman" w:cs="Times New Roman"/>
          <w:sz w:val="24"/>
          <w:szCs w:val="24"/>
        </w:rPr>
        <w:t>Расширение связи с опорными и базовыми учреждениями г. Липецка.</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b/>
          <w:bCs/>
          <w:sz w:val="24"/>
          <w:szCs w:val="24"/>
        </w:rPr>
        <w:t xml:space="preserve">3. </w:t>
      </w:r>
      <w:r w:rsidRPr="00EC33B2">
        <w:rPr>
          <w:rFonts w:ascii="Times New Roman" w:hAnsi="Times New Roman" w:cs="Times New Roman"/>
          <w:sz w:val="24"/>
          <w:szCs w:val="24"/>
        </w:rPr>
        <w:t>Участие в муниципальных сетях диссеминации (распространения) передового опыта введения и реализации ФГОС НОО.</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b/>
          <w:bCs/>
          <w:sz w:val="24"/>
          <w:szCs w:val="24"/>
        </w:rPr>
        <w:t xml:space="preserve">4. </w:t>
      </w:r>
      <w:r w:rsidRPr="00EC33B2">
        <w:rPr>
          <w:rFonts w:ascii="Times New Roman" w:hAnsi="Times New Roman" w:cs="Times New Roman"/>
          <w:sz w:val="24"/>
          <w:szCs w:val="24"/>
        </w:rPr>
        <w:t>Усиление контроля за информационной компетенцией педагогов в области реализации ФГОС НОО.</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b/>
          <w:bCs/>
          <w:sz w:val="24"/>
          <w:szCs w:val="24"/>
        </w:rPr>
        <w:t xml:space="preserve">5. </w:t>
      </w:r>
      <w:r w:rsidRPr="00EC33B2">
        <w:rPr>
          <w:rFonts w:ascii="Times New Roman" w:hAnsi="Times New Roman" w:cs="Times New Roman"/>
          <w:sz w:val="24"/>
          <w:szCs w:val="24"/>
        </w:rPr>
        <w:t>Осуществление педагогического консультирования по вопросам введения ФГОС.</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b/>
          <w:bCs/>
          <w:sz w:val="24"/>
          <w:szCs w:val="24"/>
        </w:rPr>
        <w:t xml:space="preserve">6. </w:t>
      </w:r>
      <w:r w:rsidRPr="00EC33B2">
        <w:rPr>
          <w:rFonts w:ascii="Times New Roman" w:hAnsi="Times New Roman" w:cs="Times New Roman"/>
          <w:sz w:val="24"/>
          <w:szCs w:val="24"/>
        </w:rPr>
        <w:t xml:space="preserve">Увеличение доли учителей, получивших в установленном порядке первую, высшую квалификационную категорию и подтверждение соответствия </w:t>
      </w:r>
      <w:r>
        <w:rPr>
          <w:rFonts w:ascii="Times New Roman" w:hAnsi="Times New Roman" w:cs="Times New Roman"/>
          <w:sz w:val="24"/>
          <w:szCs w:val="24"/>
        </w:rPr>
        <w:t>занимаемой должности.</w:t>
      </w:r>
    </w:p>
    <w:p w:rsidR="00EC33B2" w:rsidRPr="00EC33B2" w:rsidRDefault="00E15E43" w:rsidP="00D41154">
      <w:pPr>
        <w:pStyle w:val="3"/>
        <w:jc w:val="both"/>
        <w:rPr>
          <w:b/>
          <w:sz w:val="24"/>
          <w:u w:val="none"/>
        </w:rPr>
      </w:pPr>
      <w:r>
        <w:rPr>
          <w:b/>
          <w:sz w:val="24"/>
          <w:u w:val="none"/>
        </w:rPr>
        <w:t>3.4</w:t>
      </w:r>
      <w:r w:rsidR="00307ED0">
        <w:rPr>
          <w:b/>
          <w:sz w:val="24"/>
          <w:u w:val="none"/>
        </w:rPr>
        <w:t xml:space="preserve">.2. </w:t>
      </w:r>
      <w:r w:rsidR="00EC33B2" w:rsidRPr="00EC33B2">
        <w:rPr>
          <w:b/>
          <w:sz w:val="24"/>
          <w:u w:val="none"/>
        </w:rPr>
        <w:t>Психолого-педагогические условия реализации</w:t>
      </w:r>
      <w:r w:rsidR="00D41154">
        <w:rPr>
          <w:b/>
          <w:sz w:val="24"/>
          <w:u w:val="none"/>
        </w:rPr>
        <w:t xml:space="preserve"> </w:t>
      </w:r>
      <w:r w:rsidR="00EC33B2" w:rsidRPr="00EC33B2">
        <w:rPr>
          <w:b/>
          <w:sz w:val="24"/>
          <w:u w:val="none"/>
        </w:rPr>
        <w:t>основной образовательной программы.</w:t>
      </w:r>
    </w:p>
    <w:p w:rsidR="00EC33B2" w:rsidRPr="00EC33B2" w:rsidRDefault="00EC33B2" w:rsidP="00EC33B2">
      <w:pPr>
        <w:autoSpaceDE w:val="0"/>
        <w:autoSpaceDN w:val="0"/>
        <w:adjustRightInd w:val="0"/>
        <w:ind w:firstLine="709"/>
        <w:jc w:val="both"/>
        <w:rPr>
          <w:rFonts w:ascii="Times New Roman" w:hAnsi="Times New Roman" w:cs="Times New Roman"/>
          <w:sz w:val="24"/>
          <w:szCs w:val="24"/>
        </w:rPr>
      </w:pPr>
      <w:r w:rsidRPr="00EC33B2">
        <w:rPr>
          <w:rFonts w:ascii="Times New Roman" w:hAnsi="Times New Roman" w:cs="Times New Roman"/>
          <w:sz w:val="24"/>
          <w:szCs w:val="24"/>
        </w:rPr>
        <w:t>В соответствии с требованиями Стандарта к психолого-педагогическим</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условиям реализации основной образовательной программы в школе созданы</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lastRenderedPageBreak/>
        <w:t>условия, обеспечивающие:</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-преемственность содержания и форм организации образовательного процесса по отношению к дошкольному образованию с учѐтом специфики возрастного психофизического развития обучающихся;</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 xml:space="preserve">-вариативность направлений и форм, а также диверсификацию уровней педагогического сопровождения участников образовательного процесса; </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-дифференциацию и индивидуализацию обучения.</w:t>
      </w:r>
    </w:p>
    <w:p w:rsidR="00EC33B2" w:rsidRPr="00EC33B2" w:rsidRDefault="00EC33B2" w:rsidP="00EC33B2">
      <w:pPr>
        <w:autoSpaceDE w:val="0"/>
        <w:autoSpaceDN w:val="0"/>
        <w:adjustRightInd w:val="0"/>
        <w:ind w:firstLine="709"/>
        <w:jc w:val="both"/>
        <w:rPr>
          <w:rFonts w:ascii="Times New Roman" w:hAnsi="Times New Roman" w:cs="Times New Roman"/>
          <w:sz w:val="24"/>
          <w:szCs w:val="24"/>
        </w:rPr>
      </w:pPr>
      <w:r w:rsidRPr="00EC33B2">
        <w:rPr>
          <w:rFonts w:ascii="Times New Roman" w:hAnsi="Times New Roman" w:cs="Times New Roman"/>
          <w:sz w:val="24"/>
          <w:szCs w:val="24"/>
        </w:rPr>
        <w:t xml:space="preserve">В МБОУ СОШ с. </w:t>
      </w:r>
      <w:r>
        <w:rPr>
          <w:rFonts w:ascii="Times New Roman" w:hAnsi="Times New Roman" w:cs="Times New Roman"/>
          <w:sz w:val="24"/>
          <w:szCs w:val="24"/>
        </w:rPr>
        <w:t>Казинка</w:t>
      </w:r>
      <w:r w:rsidRPr="00EC33B2">
        <w:rPr>
          <w:rFonts w:ascii="Times New Roman" w:hAnsi="Times New Roman" w:cs="Times New Roman"/>
          <w:sz w:val="24"/>
          <w:szCs w:val="24"/>
        </w:rPr>
        <w:t xml:space="preserve"> осуществляется психолого-педагогическое</w:t>
      </w:r>
      <w:r>
        <w:rPr>
          <w:rFonts w:ascii="Times New Roman" w:hAnsi="Times New Roman" w:cs="Times New Roman"/>
          <w:sz w:val="24"/>
          <w:szCs w:val="24"/>
        </w:rPr>
        <w:t xml:space="preserve"> </w:t>
      </w:r>
      <w:r w:rsidRPr="00EC33B2">
        <w:rPr>
          <w:rFonts w:ascii="Times New Roman" w:hAnsi="Times New Roman" w:cs="Times New Roman"/>
          <w:sz w:val="24"/>
          <w:szCs w:val="24"/>
        </w:rPr>
        <w:t>сопровождение: индивидуальное, групповое, на уровне класса.</w:t>
      </w:r>
    </w:p>
    <w:p w:rsidR="00EC33B2" w:rsidRPr="00EC33B2" w:rsidRDefault="00EC33B2" w:rsidP="00EC33B2">
      <w:pPr>
        <w:autoSpaceDE w:val="0"/>
        <w:autoSpaceDN w:val="0"/>
        <w:adjustRightInd w:val="0"/>
        <w:ind w:firstLine="709"/>
        <w:jc w:val="both"/>
        <w:rPr>
          <w:rFonts w:ascii="Times New Roman" w:hAnsi="Times New Roman" w:cs="Times New Roman"/>
          <w:i/>
          <w:iCs/>
          <w:sz w:val="24"/>
          <w:szCs w:val="24"/>
        </w:rPr>
      </w:pPr>
      <w:r w:rsidRPr="00EC33B2">
        <w:rPr>
          <w:rFonts w:ascii="Times New Roman" w:hAnsi="Times New Roman" w:cs="Times New Roman"/>
          <w:i/>
          <w:iCs/>
          <w:sz w:val="24"/>
          <w:szCs w:val="24"/>
        </w:rPr>
        <w:t xml:space="preserve">Основными формами психолого-педагогического сопровождения </w:t>
      </w:r>
      <w:r w:rsidRPr="00EC33B2">
        <w:rPr>
          <w:rFonts w:ascii="Times New Roman" w:hAnsi="Times New Roman" w:cs="Times New Roman"/>
          <w:sz w:val="24"/>
          <w:szCs w:val="24"/>
        </w:rPr>
        <w:t>являются:</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 xml:space="preserve">- </w:t>
      </w:r>
      <w:r w:rsidRPr="00EC33B2">
        <w:rPr>
          <w:rFonts w:ascii="Times New Roman" w:hAnsi="Times New Roman" w:cs="Times New Roman"/>
          <w:b/>
          <w:bCs/>
          <w:sz w:val="24"/>
          <w:szCs w:val="24"/>
        </w:rPr>
        <w:t>диагностика</w:t>
      </w:r>
      <w:r w:rsidRPr="00EC33B2">
        <w:rPr>
          <w:rFonts w:ascii="Times New Roman" w:hAnsi="Times New Roman" w:cs="Times New Roman"/>
          <w:sz w:val="24"/>
          <w:szCs w:val="24"/>
        </w:rPr>
        <w:t>, направленная на выявление особенностей статуса школьника.</w:t>
      </w:r>
    </w:p>
    <w:p w:rsidR="00EC33B2" w:rsidRPr="00EC33B2" w:rsidRDefault="00EC33B2" w:rsidP="00EC33B2">
      <w:pPr>
        <w:autoSpaceDE w:val="0"/>
        <w:autoSpaceDN w:val="0"/>
        <w:adjustRightInd w:val="0"/>
        <w:ind w:firstLine="709"/>
        <w:jc w:val="both"/>
        <w:rPr>
          <w:rFonts w:ascii="Times New Roman" w:hAnsi="Times New Roman" w:cs="Times New Roman"/>
          <w:sz w:val="24"/>
          <w:szCs w:val="24"/>
        </w:rPr>
      </w:pPr>
      <w:r w:rsidRPr="00EC33B2">
        <w:rPr>
          <w:rFonts w:ascii="Times New Roman" w:hAnsi="Times New Roman" w:cs="Times New Roman"/>
          <w:sz w:val="24"/>
          <w:szCs w:val="24"/>
        </w:rPr>
        <w:t>Она проводится на этапе знакомства с ребѐнком, после зачисления его в школу и в конце каждого учебного года;</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 xml:space="preserve">- </w:t>
      </w:r>
      <w:r w:rsidRPr="00EC33B2">
        <w:rPr>
          <w:rFonts w:ascii="Times New Roman" w:hAnsi="Times New Roman" w:cs="Times New Roman"/>
          <w:b/>
          <w:bCs/>
          <w:sz w:val="24"/>
          <w:szCs w:val="24"/>
        </w:rPr>
        <w:t xml:space="preserve">консультирование </w:t>
      </w:r>
      <w:r w:rsidRPr="00EC33B2">
        <w:rPr>
          <w:rFonts w:ascii="Times New Roman" w:hAnsi="Times New Roman" w:cs="Times New Roman"/>
          <w:sz w:val="24"/>
          <w:szCs w:val="24"/>
        </w:rPr>
        <w:t>педагогов и родителей, которое осуществляется учителем и администрацией школы с учѐтом результатов диагностики;</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 xml:space="preserve">- </w:t>
      </w:r>
      <w:r w:rsidRPr="00EC33B2">
        <w:rPr>
          <w:rFonts w:ascii="Times New Roman" w:hAnsi="Times New Roman" w:cs="Times New Roman"/>
          <w:b/>
          <w:bCs/>
          <w:sz w:val="24"/>
          <w:szCs w:val="24"/>
        </w:rPr>
        <w:t>профилактика</w:t>
      </w:r>
      <w:r w:rsidRPr="00EC33B2">
        <w:rPr>
          <w:rFonts w:ascii="Times New Roman" w:hAnsi="Times New Roman" w:cs="Times New Roman"/>
          <w:sz w:val="24"/>
          <w:szCs w:val="24"/>
        </w:rPr>
        <w:t>, развивающая работа, просвещение, коррекционная работа, осуществляемая в течение всего учебного времени.</w:t>
      </w:r>
    </w:p>
    <w:p w:rsidR="00EC33B2" w:rsidRPr="00EC33B2" w:rsidRDefault="00EC33B2" w:rsidP="00EC33B2">
      <w:pPr>
        <w:autoSpaceDE w:val="0"/>
        <w:autoSpaceDN w:val="0"/>
        <w:adjustRightInd w:val="0"/>
        <w:ind w:firstLine="709"/>
        <w:jc w:val="both"/>
        <w:rPr>
          <w:rFonts w:ascii="Times New Roman" w:hAnsi="Times New Roman" w:cs="Times New Roman"/>
          <w:sz w:val="24"/>
          <w:szCs w:val="24"/>
        </w:rPr>
      </w:pPr>
      <w:r w:rsidRPr="00EC33B2">
        <w:rPr>
          <w:rFonts w:ascii="Times New Roman" w:hAnsi="Times New Roman" w:cs="Times New Roman"/>
          <w:sz w:val="24"/>
          <w:szCs w:val="24"/>
        </w:rPr>
        <w:t>К основным направлениям психолого-педагогического сопровождения можно отнести:</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-сохранение и укрепление психологического здоровья;</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 xml:space="preserve">-мониторинг возможностей и способностей обучающихся; </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-формирование у обучающихся ценности здоровья и безопасного образа жизни;</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-развитие экологической культуры;</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-выявление и поддержку детей с особыми образовательными потребностями;</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-формирование коммуникативных навыков в разновозрастной среде и среде</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сверстников;</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-поддержку детских объединений и самоуправления обучающихся;</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-выявление и поддержку одарѐнных детей.</w:t>
      </w:r>
    </w:p>
    <w:p w:rsidR="00EC33B2" w:rsidRPr="00EC33B2" w:rsidRDefault="00EC33B2" w:rsidP="00EC33B2">
      <w:pPr>
        <w:autoSpaceDE w:val="0"/>
        <w:autoSpaceDN w:val="0"/>
        <w:adjustRightInd w:val="0"/>
        <w:ind w:firstLine="709"/>
        <w:jc w:val="both"/>
        <w:rPr>
          <w:rFonts w:ascii="Times New Roman" w:hAnsi="Times New Roman" w:cs="Times New Roman"/>
          <w:sz w:val="24"/>
          <w:szCs w:val="24"/>
        </w:rPr>
      </w:pPr>
      <w:r w:rsidRPr="00EC33B2">
        <w:rPr>
          <w:rFonts w:ascii="Times New Roman" w:hAnsi="Times New Roman" w:cs="Times New Roman"/>
          <w:sz w:val="24"/>
          <w:szCs w:val="24"/>
        </w:rPr>
        <w:t>Психолого-педагогическое сопровождение поддерживается реализацией:</w:t>
      </w:r>
    </w:p>
    <w:p w:rsid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lastRenderedPageBreak/>
        <w:t>1. Программы духовно-нравственного развития и воспитания</w:t>
      </w:r>
      <w:r>
        <w:rPr>
          <w:rFonts w:ascii="Times New Roman" w:hAnsi="Times New Roman" w:cs="Times New Roman"/>
          <w:sz w:val="24"/>
          <w:szCs w:val="24"/>
        </w:rPr>
        <w:t xml:space="preserve"> </w:t>
      </w:r>
      <w:r w:rsidRPr="00EC33B2">
        <w:rPr>
          <w:rFonts w:ascii="Times New Roman" w:hAnsi="Times New Roman" w:cs="Times New Roman"/>
          <w:sz w:val="24"/>
          <w:szCs w:val="24"/>
        </w:rPr>
        <w:t xml:space="preserve">обучающихся на ступени начального общего образования </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2.</w:t>
      </w:r>
      <w:r w:rsidR="00307ED0">
        <w:rPr>
          <w:rFonts w:ascii="Times New Roman" w:hAnsi="Times New Roman" w:cs="Times New Roman"/>
          <w:sz w:val="24"/>
          <w:szCs w:val="24"/>
        </w:rPr>
        <w:t xml:space="preserve"> </w:t>
      </w:r>
      <w:r w:rsidRPr="00EC33B2">
        <w:rPr>
          <w:rFonts w:ascii="Times New Roman" w:hAnsi="Times New Roman" w:cs="Times New Roman"/>
          <w:sz w:val="24"/>
          <w:szCs w:val="24"/>
        </w:rPr>
        <w:t>Программы коррекционной работы.</w:t>
      </w:r>
    </w:p>
    <w:p w:rsidR="00EC33B2" w:rsidRPr="00EC33B2" w:rsidRDefault="00AD307F" w:rsidP="00EC33B2">
      <w:pPr>
        <w:pStyle w:val="3"/>
        <w:ind w:firstLine="709"/>
        <w:jc w:val="both"/>
        <w:rPr>
          <w:b/>
          <w:sz w:val="24"/>
          <w:u w:val="none"/>
        </w:rPr>
      </w:pPr>
      <w:r w:rsidRPr="00307ED0">
        <w:rPr>
          <w:b/>
          <w:sz w:val="24"/>
          <w:u w:val="none"/>
        </w:rPr>
        <w:t>3. 4. 3.</w:t>
      </w:r>
      <w:r w:rsidRPr="00AD307F">
        <w:rPr>
          <w:b/>
          <w:sz w:val="24"/>
          <w:u w:val="none"/>
        </w:rPr>
        <w:t xml:space="preserve"> </w:t>
      </w:r>
      <w:r w:rsidR="00EC33B2" w:rsidRPr="00EC33B2">
        <w:rPr>
          <w:b/>
          <w:sz w:val="24"/>
          <w:u w:val="none"/>
        </w:rPr>
        <w:t>Финансовые условия реализации основной</w:t>
      </w:r>
    </w:p>
    <w:p w:rsidR="00EC33B2" w:rsidRPr="00EC33B2" w:rsidRDefault="00EC33B2" w:rsidP="00EC33B2">
      <w:pPr>
        <w:pStyle w:val="3"/>
        <w:ind w:firstLine="709"/>
        <w:jc w:val="both"/>
        <w:rPr>
          <w:b/>
          <w:sz w:val="24"/>
          <w:u w:val="none"/>
        </w:rPr>
      </w:pPr>
      <w:r w:rsidRPr="00EC33B2">
        <w:rPr>
          <w:b/>
          <w:sz w:val="24"/>
          <w:u w:val="none"/>
        </w:rPr>
        <w:t>образовательной программы.</w:t>
      </w:r>
    </w:p>
    <w:p w:rsidR="00EC33B2" w:rsidRDefault="00EC33B2" w:rsidP="00307ED0">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sz w:val="24"/>
          <w:szCs w:val="24"/>
        </w:rPr>
        <w:t>Финансовое обеспечение реализации ООП НОО опирается на исполнение</w:t>
      </w:r>
      <w:r>
        <w:rPr>
          <w:rFonts w:ascii="Times New Roman" w:hAnsi="Times New Roman" w:cs="Times New Roman"/>
          <w:sz w:val="24"/>
          <w:szCs w:val="24"/>
        </w:rPr>
        <w:t xml:space="preserve"> </w:t>
      </w:r>
      <w:r w:rsidRPr="00EC33B2">
        <w:rPr>
          <w:rFonts w:ascii="Times New Roman" w:hAnsi="Times New Roman" w:cs="Times New Roman"/>
          <w:sz w:val="24"/>
          <w:szCs w:val="24"/>
        </w:rPr>
        <w:t>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объѐмов и качества предоставляемых образовательным учреждением услуг (выполнения работ) с размерами направляемых на эти цели средств бюджета.</w:t>
      </w:r>
    </w:p>
    <w:p w:rsidR="00EC33B2" w:rsidRPr="00EC33B2" w:rsidRDefault="00EC33B2" w:rsidP="00307ED0">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sz w:val="24"/>
          <w:szCs w:val="24"/>
        </w:rPr>
        <w:t>Финансовое обеспечение задания учредителя по реализации основной</w:t>
      </w:r>
      <w:r>
        <w:rPr>
          <w:rFonts w:ascii="Times New Roman" w:hAnsi="Times New Roman" w:cs="Times New Roman"/>
          <w:sz w:val="24"/>
          <w:szCs w:val="24"/>
        </w:rPr>
        <w:t xml:space="preserve"> </w:t>
      </w:r>
      <w:r w:rsidRPr="00EC33B2">
        <w:rPr>
          <w:rFonts w:ascii="Times New Roman" w:hAnsi="Times New Roman" w:cs="Times New Roman"/>
          <w:sz w:val="24"/>
          <w:szCs w:val="24"/>
        </w:rPr>
        <w:t>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C33B2" w:rsidRPr="00EC33B2" w:rsidRDefault="00EC33B2" w:rsidP="00AD307F">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sz w:val="24"/>
          <w:szCs w:val="24"/>
        </w:rPr>
        <w:t>Финансовое обеспечение - важнейший компонент Требований к условиям</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реализации основных общеобразовательных программ. Его назначение состоит в</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обеспечении финансовыми ресурсами реализации требований к информационно-</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методическим, кадровым, учебно-материальным и иным ресурсам.</w:t>
      </w:r>
    </w:p>
    <w:p w:rsidR="00EC33B2" w:rsidRPr="00EC33B2" w:rsidRDefault="00EC33B2" w:rsidP="00AD307F">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sz w:val="24"/>
          <w:szCs w:val="24"/>
        </w:rPr>
        <w:t>Субвенции направляются для финансирования следующих расходов:</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на заработную плату и начисления на заработную плату труда работников;</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на выплату ежемесячной денежной компенсации на приобретение книгоиздательской продукции и периодических изданий педагогическим работникам;</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на приобретение учебно-наглядных и печатных пособий, технических средств</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обучения, мебели, расходных материалов и материалов для хозяйственных нужд,</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необходимых для реализации общеобразовательных программ, в соответствии с перечнем, утвержденным постановлением Правительства Липецкой области;</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на приобретение учебников в соответствии с утвержденными федеральными</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перечнями учебников, рекомендованных или допущенных к использованию в</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образовательном процессе;</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на ремонт и обслуживание технических средств обучения;</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-на приобретение оборудования (учебно-лабораторного, учебно-практического, спортивного и компьютерного), программного обеспечения и электронных</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образовательных ресурсов (медиапособий), необходимых для реализации</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общеобразовательных программ.</w:t>
      </w:r>
    </w:p>
    <w:p w:rsidR="00EC33B2" w:rsidRPr="00EC33B2" w:rsidRDefault="00EC33B2" w:rsidP="00AD307F">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sz w:val="24"/>
          <w:szCs w:val="24"/>
        </w:rPr>
        <w:t>Финансовое обеспечение гарантирует возможность:</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кадрового обеспечения образовательного учреждения специалистами,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повышения квалификации педагогических кадров, обеспечения их готовности к</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обеспечения образовательного процесса необходимым и достаточным набором</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lastRenderedPageBreak/>
        <w:t>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формирования необходимого и достаточного набора образовательных,</w:t>
      </w:r>
    </w:p>
    <w:p w:rsidR="00EC33B2" w:rsidRPr="00EC33B2" w:rsidRDefault="00EC33B2" w:rsidP="00B179F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информационно-методических ресурсов, обеспечивающих реализацию основной</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образовательной программы;</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создания санитарно-гигиенических условий организации образовательного</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процесса, своевременного и качественного выполнения ремонтных работ;</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установления стимулирующих выплат педагогическим работникам за</w:t>
      </w:r>
    </w:p>
    <w:p w:rsidR="00EC33B2" w:rsidRDefault="00EC33B2" w:rsidP="00AD307F">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достижение высоких планируемых результатов.</w:t>
      </w:r>
    </w:p>
    <w:p w:rsidR="00307ED0" w:rsidRPr="00682637" w:rsidRDefault="00307ED0" w:rsidP="00307ED0">
      <w:pPr>
        <w:spacing w:after="0" w:line="240" w:lineRule="auto"/>
        <w:rPr>
          <w:rFonts w:ascii="Times New Roman" w:hAnsi="Times New Roman"/>
          <w:sz w:val="24"/>
          <w:szCs w:val="24"/>
        </w:rPr>
      </w:pPr>
      <w:r>
        <w:rPr>
          <w:rFonts w:ascii="Times New Roman" w:hAnsi="Times New Roman"/>
          <w:sz w:val="24"/>
          <w:szCs w:val="24"/>
        </w:rPr>
        <w:t xml:space="preserve">    </w:t>
      </w:r>
      <w:r w:rsidRPr="00682637">
        <w:rPr>
          <w:rFonts w:ascii="Times New Roman" w:hAnsi="Times New Roman"/>
          <w:sz w:val="24"/>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w:t>
      </w:r>
      <w:r>
        <w:rPr>
          <w:rFonts w:ascii="Times New Roman" w:hAnsi="Times New Roman"/>
          <w:sz w:val="24"/>
          <w:szCs w:val="24"/>
        </w:rPr>
        <w:t xml:space="preserve">МБОУ СОШ </w:t>
      </w:r>
      <w:r w:rsidRPr="00E61561">
        <w:rPr>
          <w:rFonts w:ascii="Times New Roman" w:eastAsia="Times New Roman" w:hAnsi="Times New Roman"/>
          <w:sz w:val="24"/>
          <w:szCs w:val="24"/>
          <w:lang w:eastAsia="ru-RU"/>
        </w:rPr>
        <w:t>с.Казинка</w:t>
      </w:r>
      <w:r w:rsidRPr="00083A0F">
        <w:rPr>
          <w:rFonts w:ascii="Times New Roman" w:eastAsia="Times New Roman" w:hAnsi="Times New Roman"/>
          <w:b/>
          <w:i/>
          <w:sz w:val="24"/>
          <w:szCs w:val="24"/>
          <w:lang w:eastAsia="ru-RU"/>
        </w:rPr>
        <w:t xml:space="preserve"> </w:t>
      </w:r>
      <w:r>
        <w:rPr>
          <w:rFonts w:ascii="Times New Roman" w:hAnsi="Times New Roman"/>
          <w:sz w:val="24"/>
          <w:szCs w:val="24"/>
        </w:rPr>
        <w:t xml:space="preserve">Грязинского муниципального района </w:t>
      </w:r>
      <w:r w:rsidRPr="002254A8">
        <w:rPr>
          <w:rFonts w:ascii="Times New Roman" w:hAnsi="Times New Roman"/>
          <w:sz w:val="24"/>
          <w:szCs w:val="24"/>
        </w:rPr>
        <w:t>Липецкой области</w:t>
      </w:r>
      <w:r w:rsidRPr="00682637">
        <w:rPr>
          <w:rFonts w:ascii="Times New Roman" w:hAnsi="Times New Roman"/>
          <w:sz w:val="24"/>
          <w:szCs w:val="24"/>
        </w:rPr>
        <w:t xml:space="preserve">: </w:t>
      </w:r>
    </w:p>
    <w:p w:rsidR="00307ED0" w:rsidRPr="00682637" w:rsidRDefault="00307ED0" w:rsidP="00307ED0">
      <w:pPr>
        <w:spacing w:after="0" w:line="240" w:lineRule="auto"/>
        <w:rPr>
          <w:rFonts w:ascii="Times New Roman" w:hAnsi="Times New Roman"/>
          <w:sz w:val="24"/>
          <w:szCs w:val="24"/>
        </w:rPr>
      </w:pPr>
      <w:r w:rsidRPr="00682637">
        <w:rPr>
          <w:rFonts w:ascii="Times New Roman" w:hAnsi="Times New Roman"/>
          <w:sz w:val="24"/>
          <w:szCs w:val="24"/>
        </w:rPr>
        <w:t>1) проводит экономический расчет стоимости обеспечения требований ФГОС;</w:t>
      </w:r>
    </w:p>
    <w:p w:rsidR="00307ED0" w:rsidRPr="00682637" w:rsidRDefault="00307ED0" w:rsidP="00307ED0">
      <w:pPr>
        <w:spacing w:after="0" w:line="240" w:lineRule="auto"/>
        <w:rPr>
          <w:rFonts w:ascii="Times New Roman" w:hAnsi="Times New Roman"/>
          <w:sz w:val="24"/>
          <w:szCs w:val="24"/>
        </w:rPr>
      </w:pPr>
      <w:r w:rsidRPr="00682637">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307ED0" w:rsidRPr="00682637" w:rsidRDefault="00307ED0" w:rsidP="00307ED0">
      <w:pPr>
        <w:spacing w:after="0" w:line="240" w:lineRule="auto"/>
        <w:rPr>
          <w:rFonts w:ascii="Times New Roman" w:hAnsi="Times New Roman"/>
          <w:sz w:val="24"/>
          <w:szCs w:val="24"/>
        </w:rPr>
      </w:pPr>
      <w:r w:rsidRPr="00682637">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307ED0" w:rsidRPr="00682637" w:rsidRDefault="00307ED0" w:rsidP="00307ED0">
      <w:pPr>
        <w:spacing w:after="0" w:line="240" w:lineRule="auto"/>
        <w:rPr>
          <w:rFonts w:ascii="Times New Roman" w:hAnsi="Times New Roman"/>
          <w:sz w:val="24"/>
          <w:szCs w:val="24"/>
        </w:rPr>
      </w:pPr>
      <w:r w:rsidRPr="00682637">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307ED0" w:rsidRPr="00682637" w:rsidRDefault="00307ED0" w:rsidP="00307ED0">
      <w:pPr>
        <w:spacing w:after="0" w:line="240" w:lineRule="auto"/>
        <w:rPr>
          <w:rFonts w:ascii="Times New Roman" w:hAnsi="Times New Roman"/>
          <w:sz w:val="24"/>
          <w:szCs w:val="24"/>
        </w:rPr>
      </w:pPr>
      <w:r w:rsidRPr="00682637">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w:t>
      </w:r>
    </w:p>
    <w:tbl>
      <w:tblPr>
        <w:tblW w:w="8789" w:type="dxa"/>
        <w:tblLayout w:type="fixed"/>
        <w:tblLook w:val="0000" w:firstRow="0" w:lastRow="0" w:firstColumn="0" w:lastColumn="0" w:noHBand="0" w:noVBand="0"/>
      </w:tblPr>
      <w:tblGrid>
        <w:gridCol w:w="7229"/>
        <w:gridCol w:w="1560"/>
      </w:tblGrid>
      <w:tr w:rsidR="00B179FF" w:rsidRPr="00B179FF" w:rsidTr="00B179FF">
        <w:trPr>
          <w:trHeight w:val="599"/>
        </w:trPr>
        <w:tc>
          <w:tcPr>
            <w:tcW w:w="8789" w:type="dxa"/>
            <w:gridSpan w:val="2"/>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179FF" w:rsidRPr="00B179FF" w:rsidRDefault="00B179FF" w:rsidP="00B179FF">
            <w:pPr>
              <w:widowControl w:val="0"/>
              <w:autoSpaceDE w:val="0"/>
              <w:autoSpaceDN w:val="0"/>
              <w:adjustRightInd w:val="0"/>
              <w:spacing w:after="0" w:line="240" w:lineRule="auto"/>
              <w:rPr>
                <w:rFonts w:ascii="Times New Roman" w:hAnsi="Times New Roman" w:cs="Times New Roman"/>
                <w:b/>
                <w:bCs/>
                <w:color w:val="000000"/>
                <w:sz w:val="24"/>
                <w:szCs w:val="24"/>
              </w:rPr>
            </w:pPr>
          </w:p>
          <w:p w:rsidR="00B179FF" w:rsidRPr="00B179FF" w:rsidRDefault="00B179FF" w:rsidP="00B179F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179FF">
              <w:rPr>
                <w:rFonts w:ascii="Times New Roman" w:eastAsia="Calibri" w:hAnsi="Times New Roman" w:cs="Times New Roman"/>
                <w:b/>
                <w:bCs/>
                <w:color w:val="000000"/>
                <w:sz w:val="24"/>
                <w:szCs w:val="24"/>
              </w:rPr>
              <w:t>Показатели финансового состояния учреждения*</w:t>
            </w:r>
          </w:p>
        </w:tc>
      </w:tr>
      <w:tr w:rsidR="00B179FF" w:rsidRPr="00B179FF" w:rsidTr="00B179FF">
        <w:trPr>
          <w:trHeight w:val="361"/>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179FF">
              <w:rPr>
                <w:rFonts w:ascii="Times New Roman" w:eastAsia="Calibri" w:hAnsi="Times New Roman" w:cs="Times New Roman"/>
                <w:b/>
                <w:bCs/>
                <w:color w:val="000000"/>
                <w:sz w:val="24"/>
                <w:szCs w:val="24"/>
              </w:rPr>
              <w:t>Наименование показателя</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179FF">
              <w:rPr>
                <w:rFonts w:ascii="Times New Roman" w:eastAsia="Calibri" w:hAnsi="Times New Roman" w:cs="Times New Roman"/>
                <w:b/>
                <w:bCs/>
                <w:color w:val="000000"/>
                <w:sz w:val="24"/>
                <w:szCs w:val="24"/>
              </w:rPr>
              <w:t>Сумма</w:t>
            </w:r>
          </w:p>
        </w:tc>
      </w:tr>
      <w:tr w:rsidR="00B179FF" w:rsidRPr="00B179FF" w:rsidTr="00B179FF">
        <w:trPr>
          <w:trHeight w:val="265"/>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  Нефинансовые активы,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8 624 124,54</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из них:</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1.1. Общая балансовая стоимость недвижимого имущества,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5 422 989,95</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1.1.1. Стоимость  имущества, закрепленного собственником имущества за государственным бюджетным учреждением на праве оперативного управления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5 422 989,95</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1.1.2. Стоимость имущества, приобретенного государственным бюджетным  учреждением за счет выделенных собственником имущества учреждения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1.1.3. Стоимость имущества, приобретенного государственным бюджетным учреждением за счет доходов, полученных от платной и иной приносящей доход деятельности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1.1.4. Стоимость недвижимого имущества, переданного в аренду, безвозмездное пользование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1.1.5. Стоимость имущества, приобретенного государственным бюджетным учреждением за счет средств обязательного медицинского страхования</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lastRenderedPageBreak/>
              <w:t>1.1.6. Остаточная стоимость недвижимого государственного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75 992,07</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1.2. Общая балансовая стоимость движимого имущества,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3 201 134,59</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72 392,80</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1.2.1. Общая балансовая стоимость особо ценного движимого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1.2.2. Стоимость иного движимого имущества, приобретенного учреждением за счет доходов, полученных за счет бюджета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1.2.3. Стоимость движимого имущества, приобретенного учреждением за счет доходов, полученных от предпринимательской деятельности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1.2.4. Остаточная стоимость особо ценного движимого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284 504,38</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 Финансовые активы,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287 409,04</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из них:</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2.1. Дебиторская задолженность по доходам, полученным за счет средств бюджета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70 944,74</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2.2. Дебиторская задолженность по доходам, полученным за счет средств обязательного медицинского страхования</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2.3. Дебиторская задолженность по доходам, полученным от платной и иной приносящей доход деятельности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108 232,15</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  Дебиторская задолженность по расходам за счет средств бюджета,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108 232,15</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2.4.01. По выданным авансам на услуги связи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2.4.02. По выданным авансам на транспортные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2.4.03. По выданным авансам на коммунальные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108 232,15</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2.4.04. По выданным авансам на услуги по содержанию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2.4.05. По выданным авансам на прочие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2.4.06. По выданным авансам на приобретение основных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2.4.07. По выданным авансам на приобретение нематериальных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2.4.08. По выданным авансам на приобретение непроизведенных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2.4.09. По выданным авансам на приобретение материальных запасов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2.4.10. По выданным авансам на прочие расходы</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  Дебиторская задолженность по расходам за счет средств обязательного медицинского страхования,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2.5.01. По выданным авансам на услуги связи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2.5.02. По выданным авансам на транспортные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2.5.03. По выданным авансам на коммунальные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2.5.04. По выданным авансам на услуги по содержанию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2.5.05. По выданным авансам на прочие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2.5.06. По выданным авансам на приобретение основных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2.5.07. По выданным авансам на приобретение нематериальных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2.5.08. По выданным авансам на приобретение непроизведенных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lastRenderedPageBreak/>
              <w:t>2.5.09. По выданным авансам на приобретение материальных запасов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2.5.10. По выданным авансам на прочие расходы</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  Дебиторская задолженность по расходам от платной и иной приносящей доход деятельности,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2.6.01. По выданным авансам на услуги связи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2.6.02. По выданным авансам на транспортные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2.6.03. По выданным авансам на коммунальные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2.6.04. По выданным авансам на услуги по содержанию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2.6.05. По выданным авансам на прочие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2.6.06. По выданным авансам на приобретение основных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2.6.07. По выданным авансам на приобретение нематериальных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2.6.08. По выданным авансам на приобретение непроизведенных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2.6.09. По выданным авансам на приобретение материальных запасов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2.6.10. По выданным авансам на прочие расходы</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  Обязательства,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72 238,61</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из них:</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3.1.  Просроченная кредиторская задолженность,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За счет средств бюджета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За счет средств обязательного медицинского страхования</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За счет доходов, полученных от платной и иной приносящей доход деятельности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  Кредиторская задолженность по принятым обязательствам за счет средств бюджета,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72 238,61</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3.2.01. По начислениям на выплаты по оплате труда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3.2.02. По оплате услуг связи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3.2.03. По оплате транспортных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3.2.04. По оплате коммунальных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3.2.05. По оплате услуг по содержанию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3.2.06. По оплате прочих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3.2.07. По приобретению основных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3.2.08. По приобретению нематериальных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3.2.09. По приобретению непроизведенных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3.2.10. По приобретению материальных запасов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72 238,61</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3.2.11. По оплате прочих расходов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3.2.12. По платежам в бюджет</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3.2.13. По прочим расчетам с кредиторами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  Кредиторская задолженность по принятым обязательствам за счет доходов, полученных от платной и иной приносящей доход деятельности,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3.3.01. По начислениям на выплаты по оплате труда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lastRenderedPageBreak/>
              <w:t>3.3.02. По оплате услуг связи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3.3.03. По оплате транспортных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3.3.04. По оплате коммунальных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3.3.05. По оплате услуг по содержанию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3.3.06. По оплате прочих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3.3.07. По приобретению основных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3.3.08. По приобретению нематериальных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3.3.09. По приобретению непроизведенных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3.3.10. По приобретению материальных запасов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3.3.11. По оплате прочих расходов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3.3.12. По платежам в бюджет</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3.3.13. По прочим расчетам с кредиторами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  Кредиторская задолженность по расчетам с поставщиками и подрядчиками за счет средств областного бюджета,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3.4.01. По начислениям на выплаты по оплате труда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3.4.02. По оплате услуг связи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3.4.03. По оплате транспортных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3.4.04. По оплате коммунальных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3.4.05. По оплате услуг по содержанию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3.4.06. По оплате прочих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3.4.07. По приобретению основных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3.4.08. По приобретению нематериальных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3.4.09. По приобретению непроизведенных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3.4.10. По приобретению материальных запасов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3.4.11. По оплате прочих расходов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3.4.12. По платежам в бюджет</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3.4.13. По прочим расчетам с кредиторами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307ED0" w:rsidRPr="00B179FF" w:rsidRDefault="00307ED0" w:rsidP="00BD61D0">
      <w:pPr>
        <w:pStyle w:val="a5"/>
        <w:numPr>
          <w:ilvl w:val="2"/>
          <w:numId w:val="69"/>
        </w:numPr>
        <w:autoSpaceDE w:val="0"/>
        <w:autoSpaceDN w:val="0"/>
        <w:adjustRightInd w:val="0"/>
        <w:rPr>
          <w:b/>
          <w:sz w:val="24"/>
          <w:szCs w:val="24"/>
          <w:lang w:val="ru-RU"/>
        </w:rPr>
      </w:pPr>
      <w:r w:rsidRPr="00B179FF">
        <w:rPr>
          <w:b/>
          <w:sz w:val="24"/>
          <w:szCs w:val="24"/>
          <w:lang w:val="ru-RU"/>
        </w:rPr>
        <w:t>Материально-технические  условия реализации основной образовательной программы</w:t>
      </w:r>
    </w:p>
    <w:p w:rsidR="00EC33B2" w:rsidRPr="00B179FF" w:rsidRDefault="00EC33B2" w:rsidP="00AD307F">
      <w:pPr>
        <w:autoSpaceDE w:val="0"/>
        <w:autoSpaceDN w:val="0"/>
        <w:adjustRightInd w:val="0"/>
        <w:spacing w:after="0" w:line="240" w:lineRule="auto"/>
        <w:ind w:firstLine="709"/>
        <w:jc w:val="both"/>
        <w:rPr>
          <w:rFonts w:ascii="Times New Roman" w:hAnsi="Times New Roman" w:cs="Times New Roman"/>
          <w:sz w:val="24"/>
          <w:szCs w:val="24"/>
        </w:rPr>
      </w:pPr>
      <w:r w:rsidRPr="00B179FF">
        <w:rPr>
          <w:rFonts w:ascii="Times New Roman" w:hAnsi="Times New Roman" w:cs="Times New Roman"/>
          <w:b/>
          <w:sz w:val="24"/>
          <w:szCs w:val="24"/>
        </w:rPr>
        <w:t>Материально-технические ресурсы</w:t>
      </w:r>
      <w:r w:rsidRPr="00B179FF">
        <w:rPr>
          <w:rFonts w:ascii="Times New Roman" w:hAnsi="Times New Roman" w:cs="Times New Roman"/>
          <w:sz w:val="24"/>
          <w:szCs w:val="24"/>
        </w:rPr>
        <w:t xml:space="preserve"> - первичный, исходный компонент</w:t>
      </w:r>
    </w:p>
    <w:p w:rsidR="00EC33B2" w:rsidRPr="00B179FF" w:rsidRDefault="00EC33B2" w:rsidP="00AD307F">
      <w:pPr>
        <w:autoSpaceDE w:val="0"/>
        <w:autoSpaceDN w:val="0"/>
        <w:adjustRightInd w:val="0"/>
        <w:spacing w:after="0" w:line="240" w:lineRule="auto"/>
        <w:jc w:val="both"/>
        <w:rPr>
          <w:rFonts w:ascii="Times New Roman" w:hAnsi="Times New Roman" w:cs="Times New Roman"/>
          <w:sz w:val="24"/>
          <w:szCs w:val="24"/>
        </w:rPr>
      </w:pPr>
      <w:r w:rsidRPr="00B179FF">
        <w:rPr>
          <w:rFonts w:ascii="Times New Roman" w:hAnsi="Times New Roman" w:cs="Times New Roman"/>
          <w:sz w:val="24"/>
          <w:szCs w:val="24"/>
        </w:rPr>
        <w:t>ресурсного обеспечения реализации ООП НОО.</w:t>
      </w:r>
    </w:p>
    <w:p w:rsidR="00EC33B2" w:rsidRDefault="00EC33B2" w:rsidP="00E15E43">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sz w:val="24"/>
          <w:szCs w:val="24"/>
        </w:rPr>
        <w:t>Материально-техническая база школы приведена в соответствие с задачами по обеспечению реализации ООП НОО и созданию соответствующей образовательной и социальной среды.</w:t>
      </w:r>
    </w:p>
    <w:p w:rsidR="00E15E43" w:rsidRPr="00682637" w:rsidRDefault="00E15E43" w:rsidP="00E15E43">
      <w:pPr>
        <w:spacing w:line="240" w:lineRule="auto"/>
        <w:rPr>
          <w:rFonts w:ascii="Times New Roman" w:hAnsi="Times New Roman"/>
          <w:sz w:val="24"/>
          <w:szCs w:val="24"/>
        </w:rPr>
      </w:pPr>
      <w:r w:rsidRPr="00682637">
        <w:rPr>
          <w:rFonts w:ascii="Times New Roman" w:hAnsi="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созданы и установлены:</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t>учебные кабинеты с автоматизированными рабочими местами обучающихся и педагогических работников;</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t>помещения для занятий учебно-исследовательской и проектной деятельностью, моделированием и техническим творчеством;</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t>необходимые для реализации учебной и внеурочной деятельности лаборатории и мастерские;</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t>библиотека с рабочей зоной для чтения, обеспечивающая сохранность книжного фонда, медиатекой;</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lastRenderedPageBreak/>
        <w:t>спортивный зал, спортивная площадка, оснащенные спортивным оборудованием и инвентарем;</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t>помещения для питания обучающихся (столовая),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15E43" w:rsidRPr="00162BB5" w:rsidRDefault="00E15E43" w:rsidP="00BD61D0">
      <w:pPr>
        <w:pStyle w:val="a5"/>
        <w:widowControl/>
        <w:numPr>
          <w:ilvl w:val="0"/>
          <w:numId w:val="97"/>
        </w:numPr>
        <w:spacing w:before="0" w:after="200"/>
        <w:contextualSpacing/>
        <w:jc w:val="left"/>
        <w:rPr>
          <w:sz w:val="24"/>
          <w:szCs w:val="24"/>
        </w:rPr>
      </w:pPr>
      <w:r w:rsidRPr="00162BB5">
        <w:rPr>
          <w:sz w:val="24"/>
          <w:szCs w:val="24"/>
        </w:rPr>
        <w:t>медицинский кабинет;</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t>административные и иные помещения, оснащенные необходимым оборудованием;</w:t>
      </w:r>
    </w:p>
    <w:p w:rsidR="00E15E43" w:rsidRPr="00162BB5" w:rsidRDefault="00E15E43" w:rsidP="00BD61D0">
      <w:pPr>
        <w:pStyle w:val="a5"/>
        <w:widowControl/>
        <w:numPr>
          <w:ilvl w:val="0"/>
          <w:numId w:val="97"/>
        </w:numPr>
        <w:spacing w:before="0" w:after="200"/>
        <w:contextualSpacing/>
        <w:jc w:val="left"/>
        <w:rPr>
          <w:sz w:val="24"/>
          <w:szCs w:val="24"/>
        </w:rPr>
      </w:pPr>
      <w:r w:rsidRPr="00162BB5">
        <w:rPr>
          <w:sz w:val="24"/>
          <w:szCs w:val="24"/>
        </w:rPr>
        <w:t>санузлы;</w:t>
      </w:r>
    </w:p>
    <w:p w:rsidR="00E15E43" w:rsidRPr="00682637" w:rsidRDefault="00E15E43" w:rsidP="00E15E43">
      <w:pPr>
        <w:spacing w:line="240" w:lineRule="auto"/>
        <w:rPr>
          <w:rFonts w:ascii="Times New Roman" w:hAnsi="Times New Roman"/>
          <w:sz w:val="24"/>
          <w:szCs w:val="24"/>
        </w:rPr>
      </w:pPr>
      <w:r w:rsidRPr="00682637">
        <w:rPr>
          <w:rFonts w:ascii="Times New Roman" w:hAnsi="Times New Roman"/>
          <w:sz w:val="24"/>
          <w:szCs w:val="24"/>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Проверка готовности школы к новому учебного году показала, что в течение последних лет школа принималась к началу учебного года без замечаний</w:t>
      </w:r>
    </w:p>
    <w:p w:rsidR="00E15E43" w:rsidRPr="00682637" w:rsidRDefault="00E15E43" w:rsidP="00E15E43">
      <w:pPr>
        <w:spacing w:after="0" w:line="240" w:lineRule="auto"/>
        <w:rPr>
          <w:rFonts w:ascii="Times New Roman" w:hAnsi="Times New Roman"/>
          <w:sz w:val="24"/>
          <w:szCs w:val="24"/>
        </w:rPr>
      </w:pPr>
      <w:r w:rsidRPr="00682637">
        <w:rPr>
          <w:rFonts w:ascii="Times New Roman" w:hAnsi="Times New Roman"/>
          <w:sz w:val="24"/>
          <w:szCs w:val="24"/>
        </w:rPr>
        <w:t xml:space="preserve">Осветительная, вентиляционная (приточно-вытяжная) системы исправны. Система электрозащиты имеется, тип э/з </w:t>
      </w:r>
    </w:p>
    <w:p w:rsidR="00E15E43" w:rsidRPr="00682637" w:rsidRDefault="00E15E43" w:rsidP="00E15E43">
      <w:pPr>
        <w:spacing w:after="0" w:line="240" w:lineRule="auto"/>
        <w:rPr>
          <w:rFonts w:ascii="Times New Roman" w:hAnsi="Times New Roman"/>
          <w:sz w:val="24"/>
          <w:szCs w:val="24"/>
        </w:rPr>
      </w:pPr>
      <w:r w:rsidRPr="00682637">
        <w:rPr>
          <w:rFonts w:ascii="Times New Roman" w:hAnsi="Times New Roman"/>
          <w:sz w:val="24"/>
          <w:szCs w:val="24"/>
        </w:rPr>
        <w:t xml:space="preserve">–заземление. Сопротивление изоляции силовых и осветительных цепей в норме, </w:t>
      </w:r>
    </w:p>
    <w:p w:rsidR="00E15E43" w:rsidRPr="00682637" w:rsidRDefault="00E15E43" w:rsidP="00E15E43">
      <w:pPr>
        <w:spacing w:line="240" w:lineRule="auto"/>
        <w:rPr>
          <w:rFonts w:ascii="Times New Roman" w:hAnsi="Times New Roman"/>
          <w:sz w:val="24"/>
          <w:szCs w:val="24"/>
        </w:rPr>
      </w:pPr>
      <w:r w:rsidRPr="00682637">
        <w:rPr>
          <w:rFonts w:ascii="Times New Roman" w:hAnsi="Times New Roman"/>
          <w:sz w:val="24"/>
          <w:szCs w:val="24"/>
        </w:rPr>
        <w:t>освещенность достаточная (акты проверок). Пожарная сигнализация исправна, установлена, работает кнопка тревожной сигнализации. Отопительная система исправна.</w:t>
      </w:r>
    </w:p>
    <w:p w:rsidR="00E15E43" w:rsidRPr="00682637" w:rsidRDefault="00E15E43" w:rsidP="00E15E43">
      <w:pPr>
        <w:spacing w:after="0" w:line="240" w:lineRule="auto"/>
        <w:rPr>
          <w:rFonts w:ascii="Times New Roman" w:hAnsi="Times New Roman"/>
          <w:sz w:val="24"/>
          <w:szCs w:val="24"/>
        </w:rPr>
      </w:pPr>
      <w:r w:rsidRPr="00682637">
        <w:rPr>
          <w:rFonts w:ascii="Times New Roman" w:hAnsi="Times New Roman"/>
          <w:sz w:val="24"/>
          <w:szCs w:val="24"/>
        </w:rPr>
        <w:t xml:space="preserve">Столовая, спортивный зал, мастерские соответствуют современным требованиям вспомогательных помещений. </w:t>
      </w:r>
    </w:p>
    <w:p w:rsidR="00E15E43" w:rsidRPr="00682637" w:rsidRDefault="00E15E43" w:rsidP="00E15E43">
      <w:pPr>
        <w:spacing w:after="0" w:line="240" w:lineRule="auto"/>
        <w:rPr>
          <w:rFonts w:ascii="Times New Roman" w:hAnsi="Times New Roman"/>
          <w:sz w:val="24"/>
          <w:szCs w:val="24"/>
        </w:rPr>
      </w:pPr>
      <w:r w:rsidRPr="00682637">
        <w:rPr>
          <w:rFonts w:ascii="Times New Roman" w:hAnsi="Times New Roman"/>
          <w:sz w:val="24"/>
          <w:szCs w:val="24"/>
        </w:rPr>
        <w:t xml:space="preserve">Состояние учебных кабинетов –хорошее, все оборудованы необходимой учебной мебелью, партами, ученическими столами, стульями, </w:t>
      </w:r>
    </w:p>
    <w:p w:rsidR="00E15E43" w:rsidRPr="00EC33B2" w:rsidRDefault="00E15E43" w:rsidP="00E15E43">
      <w:pPr>
        <w:autoSpaceDE w:val="0"/>
        <w:autoSpaceDN w:val="0"/>
        <w:adjustRightInd w:val="0"/>
        <w:spacing w:after="0" w:line="240" w:lineRule="auto"/>
        <w:ind w:firstLine="709"/>
        <w:jc w:val="both"/>
        <w:rPr>
          <w:rFonts w:ascii="Times New Roman" w:hAnsi="Times New Roman" w:cs="Times New Roman"/>
          <w:sz w:val="24"/>
          <w:szCs w:val="24"/>
        </w:rPr>
      </w:pPr>
      <w:r w:rsidRPr="00682637">
        <w:rPr>
          <w:rFonts w:ascii="Times New Roman" w:hAnsi="Times New Roman"/>
          <w:sz w:val="24"/>
          <w:szCs w:val="24"/>
        </w:rPr>
        <w:t>лабораторными демонстрационными столами, столами для учителя, классными досками, шкафами, стеллажами для хранения учебных пособий,</w:t>
      </w:r>
      <w:r>
        <w:rPr>
          <w:rFonts w:ascii="Times New Roman" w:hAnsi="Times New Roman"/>
          <w:sz w:val="24"/>
          <w:szCs w:val="24"/>
        </w:rPr>
        <w:t xml:space="preserve"> </w:t>
      </w:r>
      <w:r w:rsidRPr="00682637">
        <w:rPr>
          <w:rFonts w:ascii="Times New Roman" w:hAnsi="Times New Roman"/>
          <w:sz w:val="24"/>
          <w:szCs w:val="24"/>
        </w:rPr>
        <w:t>эстетически оформлены, имеют методическое обеспечение</w:t>
      </w:r>
    </w:p>
    <w:p w:rsidR="00EC33B2" w:rsidRPr="00307ED0" w:rsidRDefault="00307ED0" w:rsidP="00AD307F">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 xml:space="preserve">3.4.5. </w:t>
      </w:r>
      <w:r w:rsidR="00EC33B2" w:rsidRPr="00307ED0">
        <w:rPr>
          <w:rFonts w:ascii="Times New Roman" w:hAnsi="Times New Roman" w:cs="Times New Roman"/>
          <w:b/>
          <w:bCs/>
          <w:iCs/>
          <w:color w:val="000000"/>
          <w:sz w:val="24"/>
          <w:szCs w:val="24"/>
        </w:rPr>
        <w:t xml:space="preserve">Информационно-методические условия реализации основной образовательной программы </w:t>
      </w:r>
    </w:p>
    <w:p w:rsidR="00EC33B2" w:rsidRPr="00EC33B2" w:rsidRDefault="00EC33B2" w:rsidP="00AD307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EC33B2" w:rsidRDefault="00EC33B2" w:rsidP="00EC33B2">
      <w:pPr>
        <w:pStyle w:val="Default"/>
        <w:ind w:firstLine="709"/>
        <w:jc w:val="both"/>
      </w:pPr>
      <w:r w:rsidRPr="00EC33B2">
        <w:t xml:space="preserve">Под </w:t>
      </w:r>
      <w:r w:rsidRPr="00A012C2">
        <w:rPr>
          <w:bCs/>
        </w:rPr>
        <w:t xml:space="preserve">информационно-образовательной средой </w:t>
      </w:r>
      <w:r w:rsidRPr="00A012C2">
        <w:t xml:space="preserve">(или </w:t>
      </w:r>
      <w:r w:rsidRPr="00A012C2">
        <w:rPr>
          <w:bCs/>
        </w:rPr>
        <w:t>ИОС</w:t>
      </w:r>
      <w:r w:rsidRPr="00A012C2">
        <w:t>)</w:t>
      </w:r>
      <w:r w:rsidRPr="00EC33B2">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(ИКТ-компетентность),наличие служб поддержки применения ИКТ. </w:t>
      </w:r>
    </w:p>
    <w:p w:rsidR="00E15E43" w:rsidRPr="00682637" w:rsidRDefault="00E15E43" w:rsidP="00E15E43">
      <w:pPr>
        <w:spacing w:after="0" w:line="240" w:lineRule="auto"/>
        <w:rPr>
          <w:rFonts w:ascii="Times New Roman" w:hAnsi="Times New Roman"/>
          <w:sz w:val="24"/>
          <w:szCs w:val="24"/>
        </w:rPr>
      </w:pPr>
      <w:r w:rsidRPr="00682637">
        <w:rPr>
          <w:rFonts w:ascii="Times New Roman" w:hAnsi="Times New Roman"/>
          <w:sz w:val="24"/>
          <w:szCs w:val="24"/>
        </w:rPr>
        <w:t>Создаваемая в образовательной организации ИОС строится в соответствии со следующей иерархией:</w:t>
      </w:r>
    </w:p>
    <w:p w:rsidR="00E15E43" w:rsidRPr="00E15E43" w:rsidRDefault="00E15E43" w:rsidP="00BD61D0">
      <w:pPr>
        <w:pStyle w:val="a5"/>
        <w:widowControl/>
        <w:numPr>
          <w:ilvl w:val="0"/>
          <w:numId w:val="98"/>
        </w:numPr>
        <w:spacing w:before="0" w:after="200" w:line="276" w:lineRule="auto"/>
        <w:contextualSpacing/>
        <w:jc w:val="left"/>
        <w:rPr>
          <w:sz w:val="24"/>
          <w:szCs w:val="24"/>
          <w:lang w:val="ru-RU"/>
        </w:rPr>
      </w:pPr>
      <w:r w:rsidRPr="00E15E43">
        <w:rPr>
          <w:sz w:val="24"/>
          <w:szCs w:val="24"/>
          <w:lang w:val="ru-RU"/>
        </w:rPr>
        <w:t>единая информационно-образовательная среда страны;</w:t>
      </w:r>
    </w:p>
    <w:p w:rsidR="00E15E43" w:rsidRPr="00E15E43" w:rsidRDefault="00E15E43" w:rsidP="00BD61D0">
      <w:pPr>
        <w:pStyle w:val="a5"/>
        <w:widowControl/>
        <w:numPr>
          <w:ilvl w:val="0"/>
          <w:numId w:val="98"/>
        </w:numPr>
        <w:spacing w:before="0" w:after="200" w:line="276" w:lineRule="auto"/>
        <w:contextualSpacing/>
        <w:jc w:val="left"/>
        <w:rPr>
          <w:sz w:val="24"/>
          <w:szCs w:val="24"/>
          <w:lang w:val="ru-RU"/>
        </w:rPr>
      </w:pPr>
      <w:r w:rsidRPr="00E15E43">
        <w:rPr>
          <w:sz w:val="24"/>
          <w:szCs w:val="24"/>
          <w:lang w:val="ru-RU"/>
        </w:rPr>
        <w:t>единая информационно-образовательная среда региона;</w:t>
      </w:r>
    </w:p>
    <w:p w:rsidR="00E15E43" w:rsidRPr="00E15E43" w:rsidRDefault="00E15E43" w:rsidP="00BD61D0">
      <w:pPr>
        <w:pStyle w:val="a5"/>
        <w:widowControl/>
        <w:numPr>
          <w:ilvl w:val="0"/>
          <w:numId w:val="98"/>
        </w:numPr>
        <w:spacing w:before="0" w:after="200" w:line="276" w:lineRule="auto"/>
        <w:contextualSpacing/>
        <w:jc w:val="left"/>
        <w:rPr>
          <w:sz w:val="24"/>
          <w:szCs w:val="24"/>
          <w:lang w:val="ru-RU"/>
        </w:rPr>
      </w:pPr>
      <w:r w:rsidRPr="00E15E43">
        <w:rPr>
          <w:sz w:val="24"/>
          <w:szCs w:val="24"/>
          <w:lang w:val="ru-RU"/>
        </w:rPr>
        <w:t>информационно-образовательная среда образовательной организации;</w:t>
      </w:r>
    </w:p>
    <w:p w:rsidR="00E15E43" w:rsidRPr="00162BB5" w:rsidRDefault="00E15E43" w:rsidP="00BD61D0">
      <w:pPr>
        <w:pStyle w:val="a5"/>
        <w:widowControl/>
        <w:numPr>
          <w:ilvl w:val="0"/>
          <w:numId w:val="98"/>
        </w:numPr>
        <w:spacing w:before="0" w:after="200" w:line="276" w:lineRule="auto"/>
        <w:contextualSpacing/>
        <w:jc w:val="left"/>
        <w:rPr>
          <w:sz w:val="24"/>
          <w:szCs w:val="24"/>
        </w:rPr>
      </w:pPr>
      <w:r w:rsidRPr="00162BB5">
        <w:rPr>
          <w:sz w:val="24"/>
          <w:szCs w:val="24"/>
        </w:rPr>
        <w:t>предметная информационно-образовательная среда;</w:t>
      </w:r>
    </w:p>
    <w:p w:rsidR="00E15E43" w:rsidRPr="00162BB5" w:rsidRDefault="00E15E43" w:rsidP="00BD61D0">
      <w:pPr>
        <w:pStyle w:val="a5"/>
        <w:widowControl/>
        <w:numPr>
          <w:ilvl w:val="0"/>
          <w:numId w:val="98"/>
        </w:numPr>
        <w:spacing w:before="0" w:after="200" w:line="276" w:lineRule="auto"/>
        <w:contextualSpacing/>
        <w:jc w:val="left"/>
        <w:rPr>
          <w:sz w:val="24"/>
          <w:szCs w:val="24"/>
        </w:rPr>
      </w:pPr>
      <w:r w:rsidRPr="00162BB5">
        <w:rPr>
          <w:sz w:val="24"/>
          <w:szCs w:val="24"/>
        </w:rPr>
        <w:t>информационно-образовательная среда УМК;</w:t>
      </w:r>
    </w:p>
    <w:p w:rsidR="00E15E43" w:rsidRPr="00E15E43" w:rsidRDefault="00E15E43" w:rsidP="00BD61D0">
      <w:pPr>
        <w:pStyle w:val="a5"/>
        <w:widowControl/>
        <w:numPr>
          <w:ilvl w:val="0"/>
          <w:numId w:val="98"/>
        </w:numPr>
        <w:spacing w:before="0" w:after="200" w:line="276" w:lineRule="auto"/>
        <w:contextualSpacing/>
        <w:jc w:val="left"/>
        <w:rPr>
          <w:sz w:val="24"/>
          <w:szCs w:val="24"/>
          <w:lang w:val="ru-RU"/>
        </w:rPr>
      </w:pPr>
      <w:r w:rsidRPr="00E15E43">
        <w:rPr>
          <w:sz w:val="24"/>
          <w:szCs w:val="24"/>
          <w:lang w:val="ru-RU"/>
        </w:rPr>
        <w:t>информационно-образовательная среда компонентов УМК;</w:t>
      </w:r>
    </w:p>
    <w:p w:rsidR="00E15E43" w:rsidRPr="00E15E43" w:rsidRDefault="00E15E43" w:rsidP="00BD61D0">
      <w:pPr>
        <w:pStyle w:val="a5"/>
        <w:widowControl/>
        <w:numPr>
          <w:ilvl w:val="0"/>
          <w:numId w:val="98"/>
        </w:numPr>
        <w:spacing w:before="0"/>
        <w:contextualSpacing/>
        <w:jc w:val="left"/>
        <w:rPr>
          <w:sz w:val="24"/>
          <w:szCs w:val="24"/>
          <w:lang w:val="ru-RU"/>
        </w:rPr>
      </w:pPr>
      <w:r w:rsidRPr="00E15E43">
        <w:rPr>
          <w:sz w:val="24"/>
          <w:szCs w:val="24"/>
          <w:lang w:val="ru-RU"/>
        </w:rPr>
        <w:t>информационно-образовательная среда элементов УМК.</w:t>
      </w:r>
    </w:p>
    <w:p w:rsidR="00EC33B2" w:rsidRPr="00A012C2" w:rsidRDefault="00EC33B2" w:rsidP="00E15E4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12C2">
        <w:rPr>
          <w:rFonts w:ascii="Times New Roman" w:hAnsi="Times New Roman" w:cs="Times New Roman"/>
          <w:bCs/>
          <w:i/>
          <w:iCs/>
          <w:color w:val="000000"/>
          <w:sz w:val="24"/>
          <w:szCs w:val="24"/>
        </w:rPr>
        <w:t xml:space="preserve">Основными элементами ИОС являются: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информационно-образовательные ресурсы в виде печатной продукции;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lastRenderedPageBreak/>
        <w:t xml:space="preserve">• информационно-образовательные ресурсы на сменных оптических носителях;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информационно-образовательные ресурсы Интернета;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вычислительная и информационно-телекоммуникационная инфраструктура;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EC33B2" w:rsidRPr="00EC33B2" w:rsidRDefault="00EC33B2" w:rsidP="00E15E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12C2">
        <w:rPr>
          <w:rFonts w:ascii="Times New Roman" w:hAnsi="Times New Roman" w:cs="Times New Roman"/>
          <w:bCs/>
          <w:i/>
          <w:iCs/>
          <w:color w:val="000000"/>
          <w:sz w:val="24"/>
          <w:szCs w:val="24"/>
        </w:rPr>
        <w:t>Необходимое для использования ИКТ оборудование</w:t>
      </w:r>
      <w:r w:rsidRPr="00EC33B2">
        <w:rPr>
          <w:rFonts w:ascii="Times New Roman" w:hAnsi="Times New Roman" w:cs="Times New Roman"/>
          <w:b/>
          <w:bCs/>
          <w:i/>
          <w:iCs/>
          <w:color w:val="000000"/>
          <w:sz w:val="24"/>
          <w:szCs w:val="24"/>
        </w:rPr>
        <w:t xml:space="preserve"> </w:t>
      </w:r>
      <w:r w:rsidRPr="00EC33B2">
        <w:rPr>
          <w:rFonts w:ascii="Times New Roman" w:hAnsi="Times New Roman" w:cs="Times New Roman"/>
          <w:color w:val="000000"/>
          <w:sz w:val="24"/>
          <w:szCs w:val="24"/>
        </w:rPr>
        <w:t xml:space="preserve">отвечает современным требованиям и обеспечивать использование ИКТ: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 учебной деятельности;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во внеурочной деятельности;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 естественно-научной деятельности;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при измерении, контроле и оценке результатов образования;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3B2">
        <w:rPr>
          <w:rFonts w:ascii="Times New Roman" w:hAnsi="Times New Roman" w:cs="Times New Roman"/>
          <w:b/>
          <w:bCs/>
          <w:i/>
          <w:iCs/>
          <w:color w:val="000000"/>
          <w:sz w:val="24"/>
          <w:szCs w:val="24"/>
        </w:rPr>
        <w:t xml:space="preserve">Учебно-методическое и информационное оснащение образовательного процесса обеспечивает возможность: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выступления с аудио-, видео- и графическим экранным сопровождением;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вывода информации на бумагу и т.п. и в трёхмерную материальную среду (печать);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Pr>
          <w:rFonts w:ascii="Times New Roman" w:hAnsi="Times New Roman" w:cs="Times New Roman"/>
          <w:color w:val="000000"/>
          <w:sz w:val="24"/>
          <w:szCs w:val="24"/>
        </w:rPr>
        <w:t xml:space="preserve"> </w:t>
      </w:r>
      <w:r w:rsidRPr="00EC33B2">
        <w:rPr>
          <w:rFonts w:ascii="Times New Roman" w:hAnsi="Times New Roman" w:cs="Times New Roman"/>
          <w:color w:val="000000"/>
          <w:sz w:val="24"/>
          <w:szCs w:val="24"/>
        </w:rPr>
        <w:t xml:space="preserve">сообщений в информационной среде образовательного учреждения;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поиска и получения информации;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создания и заполнения баз данных, в том числе определителей; наглядного представления и анализа данных;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занятий по изучению правил дорожного движения с использованием игр, оборудования, а также компьютерных тренажёров;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(выявлений, дискуссий, экспериментов);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Pr>
          <w:rFonts w:ascii="Times New Roman" w:hAnsi="Times New Roman" w:cs="Times New Roman"/>
          <w:color w:val="000000"/>
          <w:sz w:val="24"/>
          <w:szCs w:val="24"/>
        </w:rPr>
        <w:t>-</w:t>
      </w:r>
      <w:r w:rsidRPr="00EC33B2">
        <w:rPr>
          <w:rFonts w:ascii="Times New Roman" w:hAnsi="Times New Roman" w:cs="Times New Roman"/>
          <w:color w:val="000000"/>
          <w:sz w:val="24"/>
          <w:szCs w:val="24"/>
        </w:rPr>
        <w:t>видео</w:t>
      </w:r>
      <w:r>
        <w:rPr>
          <w:rFonts w:ascii="Times New Roman" w:hAnsi="Times New Roman" w:cs="Times New Roman"/>
          <w:color w:val="000000"/>
          <w:sz w:val="24"/>
          <w:szCs w:val="24"/>
        </w:rPr>
        <w:t>-</w:t>
      </w:r>
      <w:r w:rsidRPr="00EC33B2">
        <w:rPr>
          <w:rFonts w:ascii="Times New Roman" w:hAnsi="Times New Roman" w:cs="Times New Roman"/>
          <w:color w:val="000000"/>
          <w:sz w:val="24"/>
          <w:szCs w:val="24"/>
        </w:rPr>
        <w:t xml:space="preserve">материалов, результатов творческой, научно-исследовательской и проектной деятельности обучающихся;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lastRenderedPageBreak/>
        <w:t>• проведения массовых мероприятий, собраний, представлений; досуга и общения обучающихся с возмож</w:t>
      </w:r>
      <w:r>
        <w:rPr>
          <w:rFonts w:ascii="Times New Roman" w:hAnsi="Times New Roman" w:cs="Times New Roman"/>
          <w:color w:val="000000"/>
          <w:sz w:val="24"/>
          <w:szCs w:val="24"/>
        </w:rPr>
        <w:t xml:space="preserve">ностью массового просмотра кино </w:t>
      </w:r>
      <w:r w:rsidRPr="00EC33B2">
        <w:rPr>
          <w:rFonts w:ascii="Times New Roman" w:hAnsi="Times New Roman" w:cs="Times New Roman"/>
          <w:color w:val="000000"/>
          <w:sz w:val="24"/>
          <w:szCs w:val="24"/>
        </w:rPr>
        <w:t xml:space="preserve">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выпуска школьных печатных изданий, работы школьного телевидения.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Все указанные виды деятельности должны быть обеспечены расходными материалами. </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3B2">
        <w:rPr>
          <w:rFonts w:ascii="Times New Roman" w:hAnsi="Times New Roman" w:cs="Times New Roman"/>
          <w:b/>
          <w:bCs/>
          <w:color w:val="000000"/>
          <w:sz w:val="24"/>
          <w:szCs w:val="24"/>
        </w:rPr>
        <w:t xml:space="preserve">Обеспечение технической, методической и организационной поддержки: </w:t>
      </w:r>
      <w:r w:rsidRPr="00EC33B2">
        <w:rPr>
          <w:rFonts w:ascii="Times New Roman" w:hAnsi="Times New Roman" w:cs="Times New Roman"/>
          <w:color w:val="000000"/>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 </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
          <w:bCs/>
          <w:sz w:val="24"/>
          <w:szCs w:val="24"/>
        </w:rPr>
      </w:pPr>
      <w:r w:rsidRPr="00EC33B2">
        <w:rPr>
          <w:rFonts w:ascii="Times New Roman" w:hAnsi="Times New Roman" w:cs="Times New Roman"/>
          <w:color w:val="000000"/>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EC33B2" w:rsidRPr="00EC33B2" w:rsidRDefault="00EC33B2" w:rsidP="00E15E43">
      <w:pPr>
        <w:autoSpaceDE w:val="0"/>
        <w:autoSpaceDN w:val="0"/>
        <w:adjustRightInd w:val="0"/>
        <w:spacing w:after="0" w:line="240" w:lineRule="auto"/>
        <w:ind w:firstLine="708"/>
        <w:jc w:val="both"/>
        <w:rPr>
          <w:rFonts w:ascii="Times New Roman" w:hAnsi="Times New Roman" w:cs="Times New Roman"/>
          <w:bCs/>
          <w:sz w:val="24"/>
          <w:szCs w:val="24"/>
        </w:rPr>
      </w:pPr>
      <w:r w:rsidRPr="00EC33B2">
        <w:rPr>
          <w:rFonts w:ascii="Times New Roman" w:hAnsi="Times New Roman" w:cs="Times New Roman"/>
          <w:bCs/>
          <w:sz w:val="24"/>
          <w:szCs w:val="24"/>
        </w:rPr>
        <w:t>В соответствии с требованиями ФГОС для обеспечения всех предметных</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областей и внеурочной деятельности школа обеспечена:</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 оборудованием для проведения перемен между занятиями;</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 оснащением учебных помещений (ученические столы, стулья, шкафы и т.д.);</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 оснащением административных помещений (компьютерные столы, офисные кресла, платяные шкафы, хозяйственный инвентарь, накопители информации на бумажных и электронных носителях и т.д.)</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Основными нормативными документами, определяющими требования к информационно-методическим ресурсам образовательного учреждения начального общего образования, являются:</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Перечень рекомендуемой учебной литературы (УМК);</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Список цифровых образовательных ресурсов.</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Основными элементами ИОС являются:</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информационно-образовательные ресурсы в виде печатной продукции;</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информационно-образовательные ресурсы Интернета;</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вычислительная и информационно-телекоммуникационная инфраструктура.</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Необходимое для использования ИКТ оборудование отвечает современным требованиям</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в учебной деятельности;</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во внеурочной деятельности;</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в административной деятельности.</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Учебно-методическое и информационное оснащение образовательного</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процесса обеспечивает возможность:</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работы с текстом, диаграммами;</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записи и обработки изображения;</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информационного подключения к локальной сети и глобальной сети</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Интернет;</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использования аудио и видео устройств для учебной деятельности на уроке и внеурочной деятельности;</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включения обучающихся в научно-исследовательскую, творческую</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деятельность;</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размещения продуктов познавательной, учебно-исследовательской</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деятельности обучающихся в информационно-образовательной среде школы;</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проведения массовых мероприятий, собраний, представлений.</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Для реализации направлений личностного развития младших школьников в школе имеется:</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lastRenderedPageBreak/>
        <w:t>• книгопечатная продукция (учебно-методические комплекты для 1 - 4классов классов; учебно-методическая, научно- популярные, художественные книги для чтения (в</w:t>
      </w:r>
      <w:r w:rsidRPr="00EC33B2">
        <w:rPr>
          <w:rFonts w:ascii="Times New Roman" w:hAnsi="Times New Roman" w:cs="Times New Roman"/>
          <w:b/>
          <w:bCs/>
          <w:sz w:val="24"/>
          <w:szCs w:val="24"/>
        </w:rPr>
        <w:t xml:space="preserve"> </w:t>
      </w:r>
      <w:r w:rsidRPr="00EC33B2">
        <w:rPr>
          <w:rFonts w:ascii="Times New Roman" w:hAnsi="Times New Roman" w:cs="Times New Roman"/>
          <w:bCs/>
          <w:sz w:val="24"/>
          <w:szCs w:val="24"/>
        </w:rPr>
        <w:t>соответствии с основным содержанием обучения по предметам Базисного учебного плана; детская справочная литература; художественная литература.);</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печатные пособия (демонстрационный материал, хрестоматии,</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сборники, схемы, плакаты, географические карты);</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компьютерные и информационно-коммуникативные средства;</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технические средства обучения (видео и аудиомагнитофоны,</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мультимедийный проектор и т.д.);</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демонстрационные пособия (демонстрационные числовые линейки,</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демонстрационные таблицы умножения, карточки и т. д.);</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экранно-звуковые пособия (видеофильмы, презентации по темам учебных предметов, аудиозаписи, комплекты аудиокассет по ряду тем и разделов );</w:t>
      </w:r>
    </w:p>
    <w:tbl>
      <w:tblPr>
        <w:tblpPr w:leftFromText="180" w:rightFromText="180" w:vertAnchor="text" w:horzAnchor="margin" w:tblpXSpec="center" w:tblpY="-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958"/>
        <w:gridCol w:w="992"/>
        <w:gridCol w:w="992"/>
        <w:gridCol w:w="1134"/>
        <w:gridCol w:w="992"/>
        <w:gridCol w:w="851"/>
        <w:gridCol w:w="850"/>
        <w:gridCol w:w="993"/>
        <w:gridCol w:w="708"/>
      </w:tblGrid>
      <w:tr w:rsidR="00D415D8" w:rsidRPr="005366A2" w:rsidTr="005366A2">
        <w:tc>
          <w:tcPr>
            <w:tcW w:w="1277" w:type="dxa"/>
            <w:shd w:val="clear" w:color="auto" w:fill="auto"/>
            <w:vAlign w:val="center"/>
          </w:tcPr>
          <w:p w:rsidR="00D415D8" w:rsidRPr="005366A2" w:rsidRDefault="00D415D8" w:rsidP="005366A2">
            <w:pPr>
              <w:spacing w:after="0" w:line="240" w:lineRule="auto"/>
              <w:jc w:val="center"/>
              <w:rPr>
                <w:rFonts w:ascii="Times New Roman" w:hAnsi="Times New Roman" w:cs="Times New Roman"/>
                <w:sz w:val="24"/>
                <w:szCs w:val="24"/>
              </w:rPr>
            </w:pPr>
            <w:r w:rsidRPr="005366A2">
              <w:rPr>
                <w:rFonts w:ascii="Times New Roman" w:hAnsi="Times New Roman" w:cs="Times New Roman"/>
                <w:sz w:val="24"/>
                <w:szCs w:val="24"/>
              </w:rPr>
              <w:t>№ кабинета</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ПК</w:t>
            </w: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Ноутбук</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МФУ/</w:t>
            </w:r>
          </w:p>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принтер</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Сканер</w:t>
            </w: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Проектор</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Интерактивная доска</w:t>
            </w: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Система голосования</w:t>
            </w: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Экран</w:t>
            </w: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Локальная сеть, интернет</w:t>
            </w: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Графический планшет</w:t>
            </w: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7 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w:t>
            </w: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8 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9 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10 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12 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13 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14кабинет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5</w:t>
            </w: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Мастерская</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Секретарь</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Директор</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w:t>
            </w: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rPr>
          <w:trHeight w:val="411"/>
        </w:trPr>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Администрация</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w:t>
            </w: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Итого</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7</w:t>
            </w: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16</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5</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5</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3</w:t>
            </w: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2</w:t>
            </w: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4</w:t>
            </w: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bl>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игры и игрушки (настольные развивающие игры, наборы ролевых игр.);</w:t>
      </w:r>
    </w:p>
    <w:p w:rsid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натуральные объекты (коллекции полезных ископаемых, коллекции плодов и семян растений, гербарии, муляжи, и т.д.).</w:t>
      </w:r>
    </w:p>
    <w:p w:rsidR="00A012C2" w:rsidRPr="00682637" w:rsidRDefault="00A012C2" w:rsidP="00A012C2">
      <w:pPr>
        <w:spacing w:after="0"/>
        <w:rPr>
          <w:rFonts w:ascii="Times New Roman" w:hAnsi="Times New Roman"/>
          <w:sz w:val="24"/>
          <w:szCs w:val="24"/>
        </w:rPr>
      </w:pPr>
      <w:r w:rsidRPr="00682637">
        <w:rPr>
          <w:rFonts w:ascii="Times New Roman" w:hAnsi="Times New Roman"/>
          <w:sz w:val="24"/>
          <w:szCs w:val="24"/>
        </w:rPr>
        <w:t>Все указанные виды деятельности обеспечиваются расходными материалами.</w:t>
      </w:r>
    </w:p>
    <w:p w:rsidR="00A012C2" w:rsidRPr="00682637" w:rsidRDefault="00A012C2" w:rsidP="00A012C2">
      <w:pPr>
        <w:spacing w:after="0"/>
        <w:rPr>
          <w:rFonts w:ascii="Times New Roman" w:hAnsi="Times New Roman"/>
          <w:sz w:val="24"/>
          <w:szCs w:val="24"/>
        </w:rPr>
      </w:pPr>
      <w:r w:rsidRPr="00682637">
        <w:rPr>
          <w:rFonts w:ascii="Times New Roman" w:hAnsi="Times New Roman"/>
          <w:sz w:val="24"/>
          <w:szCs w:val="24"/>
        </w:rPr>
        <w:t>IT-инфраструктура и информационная среда</w:t>
      </w:r>
    </w:p>
    <w:p w:rsidR="00A012C2" w:rsidRDefault="00A012C2" w:rsidP="00C40AF9">
      <w:pPr>
        <w:spacing w:after="0"/>
        <w:rPr>
          <w:rFonts w:ascii="Times New Roman" w:hAnsi="Times New Roman"/>
          <w:sz w:val="24"/>
          <w:szCs w:val="24"/>
        </w:rPr>
      </w:pPr>
      <w:r w:rsidRPr="00682637">
        <w:rPr>
          <w:rFonts w:ascii="Times New Roman" w:hAnsi="Times New Roman"/>
          <w:sz w:val="24"/>
          <w:szCs w:val="24"/>
        </w:rPr>
        <w:lastRenderedPageBreak/>
        <w:t>IT-инфраструктура</w:t>
      </w:r>
    </w:p>
    <w:p w:rsidR="00A012C2" w:rsidRPr="00A103DB" w:rsidRDefault="00A012C2" w:rsidP="00A012C2">
      <w:pPr>
        <w:rPr>
          <w:rFonts w:ascii="Times New Roman" w:hAnsi="Times New Roman"/>
          <w:sz w:val="24"/>
          <w:szCs w:val="24"/>
        </w:rPr>
      </w:pPr>
      <w:r w:rsidRPr="00A103DB">
        <w:rPr>
          <w:rFonts w:ascii="Times New Roman" w:hAnsi="Times New Roman"/>
          <w:sz w:val="24"/>
          <w:szCs w:val="24"/>
        </w:rPr>
        <w:t xml:space="preserve">Информационная среда </w:t>
      </w:r>
      <w:r w:rsidRPr="00067332">
        <w:rPr>
          <w:rFonts w:ascii="Times New Roman" w:hAnsi="Times New Roman"/>
          <w:sz w:val="24"/>
          <w:szCs w:val="24"/>
        </w:rPr>
        <w:t xml:space="preserve">МБОУ </w:t>
      </w:r>
      <w:r>
        <w:rPr>
          <w:rFonts w:ascii="Times New Roman" w:hAnsi="Times New Roman"/>
          <w:sz w:val="24"/>
          <w:szCs w:val="24"/>
        </w:rPr>
        <w:t xml:space="preserve">СОШ </w:t>
      </w:r>
      <w:r w:rsidRPr="00E61561">
        <w:rPr>
          <w:rFonts w:ascii="Times New Roman" w:eastAsia="Times New Roman" w:hAnsi="Times New Roman"/>
          <w:sz w:val="24"/>
          <w:szCs w:val="24"/>
          <w:lang w:eastAsia="ru-RU"/>
        </w:rPr>
        <w:t>с.Казинка</w:t>
      </w:r>
      <w:r w:rsidRPr="00083A0F">
        <w:rPr>
          <w:rFonts w:ascii="Times New Roman" w:eastAsia="Times New Roman" w:hAnsi="Times New Roman"/>
          <w:b/>
          <w:i/>
          <w:sz w:val="24"/>
          <w:szCs w:val="24"/>
          <w:lang w:eastAsia="ru-RU"/>
        </w:rPr>
        <w:t xml:space="preserve"> </w:t>
      </w:r>
      <w:r>
        <w:rPr>
          <w:rFonts w:ascii="Times New Roman" w:hAnsi="Times New Roman"/>
          <w:sz w:val="24"/>
          <w:szCs w:val="24"/>
        </w:rPr>
        <w:t xml:space="preserve">Грязинского муниципального района </w:t>
      </w:r>
      <w:r w:rsidRPr="002254A8">
        <w:rPr>
          <w:rFonts w:ascii="Times New Roman" w:hAnsi="Times New Roman"/>
          <w:sz w:val="24"/>
          <w:szCs w:val="24"/>
        </w:rPr>
        <w:t>Липецкой области</w:t>
      </w:r>
      <w:r w:rsidRPr="00A103DB">
        <w:rPr>
          <w:rFonts w:ascii="Times New Roman" w:hAnsi="Times New Roman"/>
          <w:sz w:val="24"/>
          <w:szCs w:val="24"/>
        </w:rPr>
        <w:t xml:space="preserve"> – это эффективное применение информационно-коммуникационных технологий во всёй образовательной деятельности:</w:t>
      </w:r>
    </w:p>
    <w:tbl>
      <w:tblPr>
        <w:tblW w:w="0" w:type="auto"/>
        <w:tblInd w:w="79" w:type="dxa"/>
        <w:tblLayout w:type="fixed"/>
        <w:tblLook w:val="0000" w:firstRow="0" w:lastRow="0" w:firstColumn="0" w:lastColumn="0" w:noHBand="0" w:noVBand="0"/>
      </w:tblPr>
      <w:tblGrid>
        <w:gridCol w:w="3573"/>
        <w:gridCol w:w="6237"/>
      </w:tblGrid>
      <w:tr w:rsidR="00D415D8" w:rsidRPr="00A103DB" w:rsidTr="007F3BB9">
        <w:tc>
          <w:tcPr>
            <w:tcW w:w="3573" w:type="dxa"/>
            <w:tcBorders>
              <w:top w:val="single" w:sz="4" w:space="0" w:color="000000"/>
              <w:left w:val="single" w:sz="4" w:space="0" w:color="000000"/>
              <w:bottom w:val="single" w:sz="4" w:space="0" w:color="000000"/>
            </w:tcBorders>
            <w:shd w:val="clear" w:color="auto" w:fill="auto"/>
          </w:tcPr>
          <w:p w:rsidR="00D415D8" w:rsidRPr="00A103DB" w:rsidRDefault="00D415D8" w:rsidP="007F3BB9">
            <w:pPr>
              <w:rPr>
                <w:rFonts w:ascii="Times New Roman" w:hAnsi="Times New Roman"/>
                <w:sz w:val="24"/>
                <w:szCs w:val="24"/>
              </w:rPr>
            </w:pPr>
            <w:r w:rsidRPr="00A103DB">
              <w:rPr>
                <w:rFonts w:ascii="Times New Roman" w:hAnsi="Times New Roman"/>
                <w:sz w:val="24"/>
                <w:szCs w:val="24"/>
              </w:rPr>
              <w:t>Осуществляется предоставление электронной услуги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415D8" w:rsidRPr="00A103DB" w:rsidRDefault="00D415D8" w:rsidP="007F3BB9">
            <w:pPr>
              <w:rPr>
                <w:rFonts w:ascii="Times New Roman" w:hAnsi="Times New Roman"/>
                <w:sz w:val="24"/>
                <w:szCs w:val="24"/>
              </w:rPr>
            </w:pPr>
            <w:r w:rsidRPr="00A103DB">
              <w:rPr>
                <w:rFonts w:ascii="Times New Roman" w:hAnsi="Times New Roman"/>
                <w:sz w:val="24"/>
                <w:szCs w:val="24"/>
              </w:rPr>
              <w:t xml:space="preserve">Каждое ОУ должно предоставлять электронную услугу: «Предоставление информации о текущей успеваемости учащегося, ведение электронного дневника и электронного журнала успеваемости». В Липецкой области эта услуга оказывается на базе системы «БАРС», которая позволяет сделать образование открытым для всех участников образовательных отношений. </w:t>
            </w:r>
          </w:p>
        </w:tc>
      </w:tr>
      <w:tr w:rsidR="00D415D8" w:rsidRPr="00A103DB" w:rsidTr="007F3BB9">
        <w:tc>
          <w:tcPr>
            <w:tcW w:w="3573" w:type="dxa"/>
            <w:tcBorders>
              <w:top w:val="single" w:sz="4" w:space="0" w:color="000000"/>
              <w:left w:val="single" w:sz="4" w:space="0" w:color="000000"/>
              <w:bottom w:val="single" w:sz="4" w:space="0" w:color="000000"/>
            </w:tcBorders>
            <w:shd w:val="clear" w:color="auto" w:fill="auto"/>
          </w:tcPr>
          <w:p w:rsidR="00D415D8" w:rsidRPr="00A103DB" w:rsidRDefault="00D415D8" w:rsidP="007F3BB9">
            <w:pPr>
              <w:rPr>
                <w:rFonts w:ascii="Times New Roman" w:hAnsi="Times New Roman"/>
                <w:sz w:val="24"/>
                <w:szCs w:val="24"/>
              </w:rPr>
            </w:pPr>
            <w:r w:rsidRPr="00A103DB">
              <w:rPr>
                <w:rFonts w:ascii="Times New Roman" w:hAnsi="Times New Roman"/>
                <w:sz w:val="24"/>
                <w:szCs w:val="24"/>
              </w:rPr>
              <w:t>Работает сайт щколы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415D8" w:rsidRPr="00A103DB" w:rsidRDefault="00D415D8" w:rsidP="007F3BB9">
            <w:pPr>
              <w:rPr>
                <w:rFonts w:ascii="Times New Roman" w:hAnsi="Times New Roman"/>
                <w:sz w:val="24"/>
                <w:szCs w:val="24"/>
              </w:rPr>
            </w:pPr>
            <w:r w:rsidRPr="00067332">
              <w:rPr>
                <w:rFonts w:ascii="Times New Roman" w:hAnsi="Times New Roman"/>
                <w:sz w:val="24"/>
                <w:szCs w:val="24"/>
              </w:rPr>
              <w:t>http://школа-села-казинка.рф</w:t>
            </w:r>
          </w:p>
        </w:tc>
      </w:tr>
      <w:tr w:rsidR="00D415D8" w:rsidRPr="00A103DB" w:rsidTr="007F3BB9">
        <w:tc>
          <w:tcPr>
            <w:tcW w:w="3573" w:type="dxa"/>
            <w:tcBorders>
              <w:top w:val="single" w:sz="4" w:space="0" w:color="000000"/>
              <w:left w:val="single" w:sz="4" w:space="0" w:color="000000"/>
              <w:bottom w:val="single" w:sz="4" w:space="0" w:color="000000"/>
            </w:tcBorders>
            <w:shd w:val="clear" w:color="auto" w:fill="auto"/>
          </w:tcPr>
          <w:p w:rsidR="00D415D8" w:rsidRPr="00A103DB" w:rsidRDefault="00D415D8" w:rsidP="007F3BB9">
            <w:pPr>
              <w:rPr>
                <w:rFonts w:ascii="Times New Roman" w:hAnsi="Times New Roman"/>
                <w:sz w:val="24"/>
                <w:szCs w:val="24"/>
              </w:rPr>
            </w:pPr>
            <w:r w:rsidRPr="00A103DB">
              <w:rPr>
                <w:rFonts w:ascii="Times New Roman" w:hAnsi="Times New Roman"/>
                <w:sz w:val="24"/>
                <w:szCs w:val="24"/>
              </w:rPr>
              <w:t>Реализован социальный проект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415D8" w:rsidRPr="00A103DB" w:rsidRDefault="00D415D8" w:rsidP="007F3BB9">
            <w:pPr>
              <w:rPr>
                <w:rFonts w:ascii="Times New Roman" w:hAnsi="Times New Roman"/>
                <w:sz w:val="24"/>
                <w:szCs w:val="24"/>
              </w:rPr>
            </w:pPr>
            <w:r w:rsidRPr="00A103DB">
              <w:rPr>
                <w:rFonts w:ascii="Times New Roman" w:hAnsi="Times New Roman"/>
                <w:sz w:val="24"/>
                <w:szCs w:val="24"/>
              </w:rPr>
              <w:t>«Интернет в каждый кабинет» Налажена локальная сеть оборудованы автоматизированные рабочие места учителя и учащихся в кабинете информатики с выходом в Интернет. Имеется WiFi, обеспечивающий выход в Интернет со всех учебных помещений школы.</w:t>
            </w:r>
          </w:p>
        </w:tc>
      </w:tr>
    </w:tbl>
    <w:p w:rsidR="00A012C2" w:rsidRPr="00A103DB" w:rsidRDefault="00A012C2" w:rsidP="00A012C2">
      <w:pPr>
        <w:rPr>
          <w:rFonts w:ascii="Times New Roman" w:hAnsi="Times New Roman"/>
          <w:sz w:val="24"/>
          <w:szCs w:val="24"/>
        </w:rPr>
      </w:pPr>
    </w:p>
    <w:p w:rsidR="00A012C2" w:rsidRPr="00A103DB" w:rsidRDefault="00A012C2" w:rsidP="00A012C2">
      <w:pPr>
        <w:rPr>
          <w:rFonts w:ascii="Times New Roman" w:hAnsi="Times New Roman"/>
          <w:sz w:val="24"/>
          <w:szCs w:val="24"/>
        </w:rPr>
      </w:pPr>
      <w:r w:rsidRPr="00A103DB">
        <w:rPr>
          <w:rFonts w:ascii="Times New Roman" w:hAnsi="Times New Roman"/>
          <w:sz w:val="24"/>
          <w:szCs w:val="24"/>
        </w:rPr>
        <w:t>Перечень основных поисковых систем сети Интернет</w:t>
      </w:r>
    </w:p>
    <w:tbl>
      <w:tblPr>
        <w:tblW w:w="9639" w:type="dxa"/>
        <w:tblLayout w:type="fixed"/>
        <w:tblCellMar>
          <w:left w:w="70" w:type="dxa"/>
          <w:right w:w="70" w:type="dxa"/>
        </w:tblCellMar>
        <w:tblLook w:val="0000" w:firstRow="0" w:lastRow="0" w:firstColumn="0" w:lastColumn="0" w:noHBand="0" w:noVBand="0"/>
      </w:tblPr>
      <w:tblGrid>
        <w:gridCol w:w="540"/>
        <w:gridCol w:w="9099"/>
      </w:tblGrid>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E251E0" w:rsidP="00A277CB">
            <w:pPr>
              <w:spacing w:after="0" w:line="240" w:lineRule="auto"/>
              <w:rPr>
                <w:rFonts w:ascii="Times New Roman" w:hAnsi="Times New Roman"/>
                <w:sz w:val="24"/>
                <w:szCs w:val="24"/>
              </w:rPr>
            </w:pPr>
            <w:hyperlink r:id="rId24" w:history="1">
              <w:r w:rsidR="00A012C2" w:rsidRPr="00A103DB">
                <w:rPr>
                  <w:rFonts w:ascii="Times New Roman" w:hAnsi="Times New Roman"/>
                  <w:sz w:val="24"/>
                  <w:szCs w:val="24"/>
                </w:rPr>
                <w:t>www.google.ru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E251E0" w:rsidP="00A277CB">
            <w:pPr>
              <w:spacing w:after="0" w:line="240" w:lineRule="auto"/>
              <w:rPr>
                <w:rFonts w:ascii="Times New Roman" w:hAnsi="Times New Roman"/>
                <w:sz w:val="24"/>
                <w:szCs w:val="24"/>
              </w:rPr>
            </w:pPr>
            <w:hyperlink r:id="rId25" w:history="1">
              <w:r w:rsidR="00A012C2" w:rsidRPr="00A103DB">
                <w:rPr>
                  <w:rFonts w:ascii="Times New Roman" w:hAnsi="Times New Roman"/>
                  <w:sz w:val="24"/>
                  <w:szCs w:val="24"/>
                </w:rPr>
                <w:t>www.rambler.ru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3</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E251E0" w:rsidP="00A277CB">
            <w:pPr>
              <w:spacing w:after="0" w:line="240" w:lineRule="auto"/>
              <w:rPr>
                <w:rFonts w:ascii="Times New Roman" w:hAnsi="Times New Roman"/>
                <w:sz w:val="24"/>
                <w:szCs w:val="24"/>
              </w:rPr>
            </w:pPr>
            <w:hyperlink r:id="rId26" w:history="1">
              <w:r w:rsidR="00A012C2" w:rsidRPr="00A103DB">
                <w:rPr>
                  <w:rFonts w:ascii="Times New Roman" w:hAnsi="Times New Roman"/>
                  <w:sz w:val="24"/>
                  <w:szCs w:val="24"/>
                </w:rPr>
                <w:t>www.yandex.ru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Коллекции электронных образовательных ресурсов</w:t>
            </w:r>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«Единое окно доступа к образовательным ресурсам»</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 </w:t>
            </w:r>
            <w:hyperlink r:id="rId27" w:history="1">
              <w:r w:rsidRPr="00A103DB">
                <w:rPr>
                  <w:rFonts w:ascii="Times New Roman" w:hAnsi="Times New Roman"/>
                  <w:sz w:val="24"/>
                  <w:szCs w:val="24"/>
                </w:rPr>
                <w:t>http://windows.edu/ru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«Единая коллекция цифровых образовательных ресурсов» </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 </w:t>
            </w:r>
            <w:hyperlink r:id="rId28" w:history="1">
              <w:r w:rsidRPr="00A103DB">
                <w:rPr>
                  <w:rFonts w:ascii="Times New Roman" w:hAnsi="Times New Roman"/>
                  <w:sz w:val="24"/>
                  <w:szCs w:val="24"/>
                </w:rPr>
                <w:t>http://school-collektion.edu/ru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3</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«Федеральный центр информационных образовательных ресурсов» </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 http://fcior.edu.ru, </w:t>
            </w:r>
            <w:hyperlink r:id="rId29" w:history="1">
              <w:r w:rsidRPr="00A103DB">
                <w:rPr>
                  <w:rFonts w:ascii="Times New Roman" w:hAnsi="Times New Roman"/>
                  <w:sz w:val="24"/>
                  <w:szCs w:val="24"/>
                </w:rPr>
                <w:t>http://eor.edu.ru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Образовательные Интернет-порталы</w:t>
            </w:r>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Сайт Министерства образования и науки РФ</w:t>
            </w:r>
          </w:p>
          <w:p w:rsidR="00A012C2" w:rsidRPr="00A103DB" w:rsidRDefault="00E251E0" w:rsidP="00A277CB">
            <w:pPr>
              <w:spacing w:after="0" w:line="240" w:lineRule="auto"/>
              <w:rPr>
                <w:rFonts w:ascii="Times New Roman" w:hAnsi="Times New Roman"/>
                <w:sz w:val="24"/>
                <w:szCs w:val="24"/>
              </w:rPr>
            </w:pPr>
            <w:hyperlink r:id="rId30" w:history="1">
              <w:r w:rsidR="00A012C2" w:rsidRPr="00A103DB">
                <w:rPr>
                  <w:rFonts w:ascii="Times New Roman" w:hAnsi="Times New Roman"/>
                  <w:sz w:val="24"/>
                  <w:szCs w:val="24"/>
                </w:rPr>
                <w:t>http://www.mon.gov.ru207</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Сайт Рособразования </w:t>
            </w:r>
            <w:hyperlink r:id="rId31" w:history="1">
              <w:r w:rsidRPr="00A103DB">
                <w:rPr>
                  <w:rFonts w:ascii="Times New Roman" w:hAnsi="Times New Roman"/>
                  <w:sz w:val="24"/>
                  <w:szCs w:val="24"/>
                </w:rPr>
                <w:t>http://www.ed.gov.ru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3</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Федеральный портал «Российское образование» </w:t>
            </w:r>
            <w:hyperlink r:id="rId32" w:history="1">
              <w:r w:rsidRPr="00A103DB">
                <w:rPr>
                  <w:rFonts w:ascii="Times New Roman" w:hAnsi="Times New Roman"/>
                  <w:sz w:val="24"/>
                  <w:szCs w:val="24"/>
                </w:rPr>
                <w:t>http://www.edu.ru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4</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 Школьный портал </w:t>
            </w:r>
            <w:hyperlink r:id="rId33" w:history="1">
              <w:r w:rsidRPr="00A103DB">
                <w:rPr>
                  <w:rFonts w:ascii="Times New Roman" w:hAnsi="Times New Roman"/>
                  <w:sz w:val="24"/>
                  <w:szCs w:val="24"/>
                </w:rPr>
                <w:t>http://www.portalschool.ru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5</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Российский образовательный портал </w:t>
            </w:r>
            <w:hyperlink r:id="rId34" w:history="1">
              <w:r w:rsidRPr="00A103DB">
                <w:rPr>
                  <w:rFonts w:ascii="Times New Roman" w:hAnsi="Times New Roman"/>
                  <w:sz w:val="24"/>
                  <w:szCs w:val="24"/>
                </w:rPr>
                <w:t>http://www.school.edu.ru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6</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Каталог учебных изданий, электронного оборудования и электронных </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образовательных ресурсов для общего образования </w:t>
            </w:r>
            <w:hyperlink r:id="rId35" w:history="1">
              <w:r w:rsidRPr="00A103DB">
                <w:rPr>
                  <w:rFonts w:ascii="Times New Roman" w:hAnsi="Times New Roman"/>
                  <w:sz w:val="24"/>
                  <w:szCs w:val="24"/>
                </w:rPr>
                <w:t>http://www.ndce.edu.ru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7</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Федеральный портал «Информационно-коммуникационные технологии в </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образовании» </w:t>
            </w:r>
            <w:hyperlink r:id="rId36" w:history="1">
              <w:r w:rsidRPr="00A103DB">
                <w:rPr>
                  <w:rFonts w:ascii="Times New Roman" w:hAnsi="Times New Roman"/>
                  <w:sz w:val="24"/>
                  <w:szCs w:val="24"/>
                </w:rPr>
                <w:t>http://www.ict.edu.ru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8</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Российский портал открытого образования </w:t>
            </w:r>
            <w:hyperlink r:id="rId37" w:history="1">
              <w:r w:rsidRPr="00A103DB">
                <w:rPr>
                  <w:rFonts w:ascii="Times New Roman" w:hAnsi="Times New Roman"/>
                  <w:sz w:val="24"/>
                  <w:szCs w:val="24"/>
                </w:rPr>
                <w:t>http://www.opennet.edu.ru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9</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Портал Math.ru: библиотека, медиатека, олимпиады, задачи, научные </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школы, история математики </w:t>
            </w:r>
            <w:hyperlink r:id="rId38" w:history="1">
              <w:r w:rsidRPr="00A103DB">
                <w:rPr>
                  <w:rFonts w:ascii="Times New Roman" w:hAnsi="Times New Roman"/>
                  <w:sz w:val="24"/>
                  <w:szCs w:val="24"/>
                </w:rPr>
                <w:t>http://www.math.ru</w:t>
              </w:r>
            </w:hyperlink>
            <w:r w:rsidRPr="00A103DB">
              <w:rPr>
                <w:rFonts w:ascii="Times New Roman" w:hAnsi="Times New Roman"/>
                <w:sz w:val="24"/>
                <w:szCs w:val="24"/>
              </w:rPr>
              <w:t xml:space="preserve"> </w:t>
            </w:r>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lastRenderedPageBreak/>
              <w:t>10</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Газета «Математика» Издательский Дом «Первое сентября»http://www.math.1september.ru</w:t>
            </w:r>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11</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Математика в школе – консультационный центр </w:t>
            </w:r>
            <w:hyperlink r:id="rId39" w:history="1">
              <w:r w:rsidRPr="00A103DB">
                <w:rPr>
                  <w:rFonts w:ascii="Times New Roman" w:hAnsi="Times New Roman"/>
                  <w:sz w:val="24"/>
                  <w:szCs w:val="24"/>
                </w:rPr>
                <w:t>http://www.school.msu.ru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12</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Сайт «Я иду на урок русского языка» и электронная версия газеты </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«Русский язык» </w:t>
            </w:r>
            <w:hyperlink r:id="rId40" w:history="1">
              <w:r w:rsidRPr="00A103DB">
                <w:rPr>
                  <w:rFonts w:ascii="Times New Roman" w:hAnsi="Times New Roman"/>
                  <w:sz w:val="24"/>
                  <w:szCs w:val="24"/>
                </w:rPr>
                <w:t>http://www.rus.1september.ru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13</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Коллекция «Мировая художественная культура» http://www.art.september.ru</w:t>
            </w:r>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14</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Музыкальная коллекция Российского общеобразовательного портала</w:t>
            </w:r>
          </w:p>
          <w:p w:rsidR="00A012C2" w:rsidRPr="00A103DB" w:rsidRDefault="00E251E0" w:rsidP="00A277CB">
            <w:pPr>
              <w:spacing w:after="0" w:line="240" w:lineRule="auto"/>
              <w:rPr>
                <w:rFonts w:ascii="Times New Roman" w:hAnsi="Times New Roman"/>
                <w:sz w:val="24"/>
                <w:szCs w:val="24"/>
              </w:rPr>
            </w:pPr>
            <w:hyperlink r:id="rId41" w:history="1">
              <w:r w:rsidR="00A012C2" w:rsidRPr="00A103DB">
                <w:rPr>
                  <w:rFonts w:ascii="Times New Roman" w:hAnsi="Times New Roman"/>
                  <w:sz w:val="24"/>
                  <w:szCs w:val="24"/>
                </w:rPr>
                <w:t>http://www.musik.edu.ru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15</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Портал «Музеи России» </w:t>
            </w:r>
            <w:hyperlink r:id="rId42" w:history="1">
              <w:r w:rsidRPr="00A103DB">
                <w:rPr>
                  <w:rFonts w:ascii="Times New Roman" w:hAnsi="Times New Roman"/>
                  <w:sz w:val="24"/>
                  <w:szCs w:val="24"/>
                </w:rPr>
                <w:t>http://www.museum.ru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16</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Учительская газета </w:t>
            </w:r>
            <w:hyperlink r:id="rId43" w:history="1">
              <w:r w:rsidRPr="00A103DB">
                <w:rPr>
                  <w:rFonts w:ascii="Times New Roman" w:hAnsi="Times New Roman"/>
                  <w:sz w:val="24"/>
                  <w:szCs w:val="24"/>
                </w:rPr>
                <w:t>www.ug.ru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17</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Журнал «Начальная школа» </w:t>
            </w:r>
            <w:hyperlink r:id="rId44" w:history="1">
              <w:r w:rsidRPr="00A103DB">
                <w:rPr>
                  <w:rFonts w:ascii="Times New Roman" w:hAnsi="Times New Roman"/>
                  <w:sz w:val="24"/>
                  <w:szCs w:val="24"/>
                </w:rPr>
                <w:t>www.openworld/school</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18</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Газета «1 сентября» </w:t>
            </w:r>
            <w:hyperlink r:id="rId45" w:history="1">
              <w:r w:rsidRPr="00A103DB">
                <w:rPr>
                  <w:rFonts w:ascii="Times New Roman" w:hAnsi="Times New Roman"/>
                  <w:sz w:val="24"/>
                  <w:szCs w:val="24"/>
                </w:rPr>
                <w:t>www.1september.ru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19</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ИнтерГУ.ru – Интернет-государство учителей </w:t>
            </w:r>
            <w:hyperlink r:id="rId46" w:history="1">
              <w:r w:rsidRPr="00A103DB">
                <w:rPr>
                  <w:rFonts w:ascii="Times New Roman" w:hAnsi="Times New Roman"/>
                  <w:sz w:val="24"/>
                  <w:szCs w:val="24"/>
                </w:rPr>
                <w:t>www.intergu.ru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20</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сайт издательства «Дрофа» </w:t>
            </w:r>
            <w:hyperlink r:id="rId47" w:history="1">
              <w:r w:rsidRPr="00A103DB">
                <w:rPr>
                  <w:rFonts w:ascii="Times New Roman" w:hAnsi="Times New Roman"/>
                  <w:sz w:val="24"/>
                  <w:szCs w:val="24"/>
                </w:rPr>
                <w:t>www.drofa.ifabrika.ru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21</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Сеть творческих учителей </w:t>
            </w:r>
            <w:hyperlink r:id="rId48" w:history="1">
              <w:r w:rsidRPr="00A103DB">
                <w:rPr>
                  <w:rFonts w:ascii="Times New Roman" w:hAnsi="Times New Roman"/>
                  <w:sz w:val="24"/>
                  <w:szCs w:val="24"/>
                </w:rPr>
                <w:t>www.it-n.ru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22</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Журнал «Наука и образование» </w:t>
            </w:r>
            <w:hyperlink r:id="rId49" w:history="1">
              <w:r w:rsidRPr="00A103DB">
                <w:rPr>
                  <w:rFonts w:ascii="Times New Roman" w:hAnsi="Times New Roman"/>
                  <w:sz w:val="24"/>
                  <w:szCs w:val="24"/>
                </w:rPr>
                <w:t>www.edu.rin.ru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23</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Международная ассоциация «Развивающее обучение» - МАРО      </w:t>
            </w:r>
            <w:hyperlink r:id="rId50" w:history="1">
              <w:r w:rsidRPr="00A103DB">
                <w:rPr>
                  <w:rFonts w:ascii="Times New Roman" w:hAnsi="Times New Roman"/>
                  <w:sz w:val="24"/>
                  <w:szCs w:val="24"/>
                </w:rPr>
                <w:t>www.maro.newmail.ru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24</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Сайт издательства «Вентана-Граф </w:t>
            </w:r>
            <w:hyperlink r:id="rId51" w:history="1">
              <w:r w:rsidRPr="00A103DB">
                <w:rPr>
                  <w:rFonts w:ascii="Times New Roman" w:hAnsi="Times New Roman"/>
                  <w:sz w:val="24"/>
                  <w:szCs w:val="24"/>
                </w:rPr>
                <w:t>www.vgf.ru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25</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Сайт издательства «Академкнига/Учебник </w:t>
            </w:r>
            <w:hyperlink r:id="rId52" w:history="1">
              <w:r w:rsidRPr="00A103DB">
                <w:rPr>
                  <w:rFonts w:ascii="Times New Roman" w:hAnsi="Times New Roman"/>
                  <w:sz w:val="24"/>
                  <w:szCs w:val="24"/>
                </w:rPr>
                <w:t>www.akademkniga.ru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26</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МЧС России  </w:t>
            </w:r>
            <w:hyperlink r:id="rId53" w:history="1">
              <w:r w:rsidRPr="00A103DB">
                <w:rPr>
                  <w:rFonts w:ascii="Times New Roman" w:hAnsi="Times New Roman"/>
                  <w:sz w:val="24"/>
                  <w:szCs w:val="24"/>
                </w:rPr>
                <w:t>http://www.emercom.gov.ru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27</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Министерство здравоохранения и соцразвития РФ </w:t>
            </w:r>
            <w:hyperlink r:id="rId54" w:history="1">
              <w:r w:rsidRPr="00A103DB">
                <w:rPr>
                  <w:rFonts w:ascii="Times New Roman" w:hAnsi="Times New Roman"/>
                  <w:sz w:val="24"/>
                  <w:szCs w:val="24"/>
                </w:rPr>
                <w:t>http://www.minzdrav-rf.ru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28</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Министерство обороны РФ </w:t>
            </w:r>
            <w:hyperlink r:id="rId55" w:history="1">
              <w:r w:rsidRPr="00A103DB">
                <w:rPr>
                  <w:rFonts w:ascii="Times New Roman" w:hAnsi="Times New Roman"/>
                  <w:sz w:val="24"/>
                  <w:szCs w:val="24"/>
                </w:rPr>
                <w:t>http://www.mil.ru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29</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Энциклопедия безопасности </w:t>
            </w:r>
            <w:hyperlink r:id="rId56" w:history="1">
              <w:r w:rsidRPr="00A103DB">
                <w:rPr>
                  <w:rFonts w:ascii="Times New Roman" w:hAnsi="Times New Roman"/>
                  <w:sz w:val="24"/>
                  <w:szCs w:val="24"/>
                </w:rPr>
                <w:t>http://www.opasno.net</w:t>
              </w:r>
            </w:hyperlink>
          </w:p>
        </w:tc>
      </w:tr>
    </w:tbl>
    <w:p w:rsidR="00A012C2" w:rsidRPr="00A103DB" w:rsidRDefault="00A012C2" w:rsidP="00A277CB">
      <w:pPr>
        <w:spacing w:after="0"/>
        <w:rPr>
          <w:rFonts w:ascii="Times New Roman" w:hAnsi="Times New Roman"/>
          <w:sz w:val="24"/>
          <w:szCs w:val="24"/>
        </w:rPr>
      </w:pPr>
    </w:p>
    <w:p w:rsidR="00A012C2" w:rsidRPr="00EC33B2" w:rsidRDefault="00A012C2" w:rsidP="00A012C2">
      <w:pPr>
        <w:autoSpaceDE w:val="0"/>
        <w:autoSpaceDN w:val="0"/>
        <w:adjustRightInd w:val="0"/>
        <w:spacing w:after="0" w:line="240" w:lineRule="auto"/>
        <w:ind w:firstLine="709"/>
        <w:jc w:val="both"/>
        <w:rPr>
          <w:rFonts w:ascii="Times New Roman" w:hAnsi="Times New Roman" w:cs="Times New Roman"/>
          <w:bCs/>
          <w:sz w:val="24"/>
          <w:szCs w:val="24"/>
        </w:rPr>
      </w:pPr>
      <w:r w:rsidRPr="00A103DB">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w:t>
      </w:r>
      <w:r>
        <w:rPr>
          <w:rFonts w:ascii="Times New Roman" w:hAnsi="Times New Roman"/>
          <w:sz w:val="24"/>
          <w:szCs w:val="24"/>
        </w:rPr>
        <w:t>С НОО</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
          <w:bCs/>
          <w:sz w:val="24"/>
          <w:szCs w:val="24"/>
        </w:rPr>
      </w:pPr>
      <w:r w:rsidRPr="00EC33B2">
        <w:rPr>
          <w:rFonts w:ascii="Times New Roman" w:hAnsi="Times New Roman" w:cs="Times New Roman"/>
          <w:b/>
          <w:bCs/>
          <w:sz w:val="24"/>
          <w:szCs w:val="24"/>
        </w:rPr>
        <w:t>Особое внимание в работе с кадрами будет уделяться:</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1. Расширению использования информационно-образовательных ресурсов Интернета.</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bCs/>
          <w:sz w:val="24"/>
          <w:szCs w:val="24"/>
        </w:rPr>
        <w:t>2. Оснащению кабинетов средствами ИКТ,</w:t>
      </w:r>
      <w:r w:rsidRPr="00EC33B2">
        <w:rPr>
          <w:rFonts w:ascii="Times New Roman" w:hAnsi="Times New Roman" w:cs="Times New Roman"/>
          <w:sz w:val="24"/>
          <w:szCs w:val="24"/>
        </w:rPr>
        <w:t xml:space="preserve"> учебно-практическим оборудованием (раздаточные материалы, наборы инструментов, конструкторы, объемные модели, мольберты, мячи, обручи и т.д.);</w:t>
      </w:r>
      <w:r w:rsidRPr="00EC33B2">
        <w:rPr>
          <w:rFonts w:ascii="Times New Roman" w:hAnsi="Times New Roman" w:cs="Times New Roman"/>
          <w:bCs/>
          <w:sz w:val="24"/>
          <w:szCs w:val="24"/>
        </w:rPr>
        <w:t>.</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3. Своевременному и полному информированию граждан об образовательных услугах, обеспечивающих полноту, доступность, своевременное обновление, достоверность информации об их качестве.</w:t>
      </w:r>
    </w:p>
    <w:p w:rsidR="00A277CB" w:rsidRPr="00A277CB" w:rsidRDefault="00A277CB" w:rsidP="00A277CB">
      <w:pPr>
        <w:rPr>
          <w:rFonts w:ascii="Times New Roman" w:hAnsi="Times New Roman" w:cs="Times New Roman"/>
          <w:b/>
          <w:color w:val="000001"/>
          <w:sz w:val="28"/>
          <w:szCs w:val="28"/>
        </w:rPr>
      </w:pPr>
      <w:r>
        <w:rPr>
          <w:rFonts w:ascii="Times New Roman" w:hAnsi="Times New Roman" w:cs="Times New Roman"/>
          <w:b/>
          <w:color w:val="000001"/>
          <w:sz w:val="28"/>
          <w:szCs w:val="28"/>
        </w:rPr>
        <w:t xml:space="preserve">3.4.6. </w:t>
      </w:r>
      <w:r w:rsidRPr="00A277CB">
        <w:rPr>
          <w:rFonts w:ascii="Times New Roman" w:hAnsi="Times New Roman" w:cs="Times New Roman"/>
          <w:b/>
          <w:color w:val="000001"/>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A277CB" w:rsidRPr="00A277CB" w:rsidRDefault="00A277CB" w:rsidP="00A277CB">
      <w:pPr>
        <w:rPr>
          <w:rFonts w:ascii="Times New Roman" w:hAnsi="Times New Roman" w:cs="Times New Roman"/>
          <w:color w:val="000001"/>
          <w:sz w:val="24"/>
          <w:szCs w:val="24"/>
        </w:rPr>
      </w:pPr>
      <w:r w:rsidRPr="00A277CB">
        <w:rPr>
          <w:rFonts w:ascii="Times New Roman" w:hAnsi="Times New Roman" w:cs="Times New Roman"/>
          <w:color w:val="000001"/>
          <w:sz w:val="24"/>
          <w:szCs w:val="24"/>
        </w:rPr>
        <w:t xml:space="preserve">В МБОУ </w:t>
      </w:r>
      <w:r>
        <w:rPr>
          <w:rFonts w:ascii="Times New Roman" w:hAnsi="Times New Roman" w:cs="Times New Roman"/>
          <w:color w:val="000001"/>
          <w:sz w:val="24"/>
          <w:szCs w:val="24"/>
        </w:rPr>
        <w:t>СОШ с.Казинка</w:t>
      </w:r>
      <w:r w:rsidRPr="00A277CB">
        <w:rPr>
          <w:rFonts w:ascii="Times New Roman" w:hAnsi="Times New Roman" w:cs="Times New Roman"/>
          <w:color w:val="000001"/>
          <w:sz w:val="24"/>
          <w:szCs w:val="24"/>
        </w:rPr>
        <w:t xml:space="preserve"> созданы необходимые условия для реализации ООП НОО, но есть ещё не решённые проблемы. Необходимы дальнейшие изменения.</w:t>
      </w:r>
    </w:p>
    <w:p w:rsidR="00A277CB" w:rsidRPr="00A277CB" w:rsidRDefault="00A277CB" w:rsidP="00A277CB">
      <w:pPr>
        <w:rPr>
          <w:rFonts w:ascii="Times New Roman" w:hAnsi="Times New Roman" w:cs="Times New Roman"/>
          <w:color w:val="000001"/>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3074"/>
        <w:gridCol w:w="4199"/>
      </w:tblGrid>
      <w:tr w:rsidR="00A277CB" w:rsidRPr="00A277CB" w:rsidTr="007F3BB9">
        <w:tc>
          <w:tcPr>
            <w:tcW w:w="2160" w:type="dxa"/>
          </w:tcPr>
          <w:p w:rsidR="00A277CB" w:rsidRPr="00A277CB" w:rsidRDefault="00A277CB" w:rsidP="007F3BB9">
            <w:pPr>
              <w:rPr>
                <w:rFonts w:ascii="Times New Roman" w:hAnsi="Times New Roman" w:cs="Times New Roman"/>
                <w:b/>
                <w:sz w:val="24"/>
                <w:szCs w:val="24"/>
              </w:rPr>
            </w:pPr>
            <w:r w:rsidRPr="00A277CB">
              <w:rPr>
                <w:rFonts w:ascii="Times New Roman" w:hAnsi="Times New Roman" w:cs="Times New Roman"/>
                <w:b/>
                <w:sz w:val="24"/>
                <w:szCs w:val="24"/>
              </w:rPr>
              <w:t>Условия</w:t>
            </w:r>
          </w:p>
        </w:tc>
        <w:tc>
          <w:tcPr>
            <w:tcW w:w="3160" w:type="dxa"/>
          </w:tcPr>
          <w:p w:rsidR="00A277CB" w:rsidRPr="00A277CB" w:rsidRDefault="00A277CB" w:rsidP="007F3BB9">
            <w:pPr>
              <w:rPr>
                <w:rFonts w:ascii="Times New Roman" w:hAnsi="Times New Roman" w:cs="Times New Roman"/>
                <w:b/>
                <w:sz w:val="24"/>
                <w:szCs w:val="24"/>
              </w:rPr>
            </w:pPr>
            <w:r w:rsidRPr="00A277CB">
              <w:rPr>
                <w:rFonts w:ascii="Times New Roman" w:hAnsi="Times New Roman" w:cs="Times New Roman"/>
                <w:b/>
                <w:sz w:val="24"/>
                <w:szCs w:val="24"/>
              </w:rPr>
              <w:t>Требования</w:t>
            </w:r>
          </w:p>
        </w:tc>
        <w:tc>
          <w:tcPr>
            <w:tcW w:w="4400" w:type="dxa"/>
          </w:tcPr>
          <w:p w:rsidR="00A277CB" w:rsidRPr="00A277CB" w:rsidRDefault="00A277CB" w:rsidP="007F3BB9">
            <w:pPr>
              <w:rPr>
                <w:rFonts w:ascii="Times New Roman" w:hAnsi="Times New Roman" w:cs="Times New Roman"/>
                <w:b/>
                <w:sz w:val="24"/>
                <w:szCs w:val="24"/>
              </w:rPr>
            </w:pPr>
            <w:r w:rsidRPr="00A277CB">
              <w:rPr>
                <w:rFonts w:ascii="Times New Roman" w:hAnsi="Times New Roman" w:cs="Times New Roman"/>
                <w:b/>
                <w:sz w:val="24"/>
                <w:szCs w:val="24"/>
              </w:rPr>
              <w:t>Что необходимо изменять</w:t>
            </w:r>
          </w:p>
        </w:tc>
      </w:tr>
      <w:tr w:rsidR="00A277CB" w:rsidRPr="00A277CB" w:rsidTr="007F3BB9">
        <w:tc>
          <w:tcPr>
            <w:tcW w:w="2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color w:val="000001"/>
                <w:sz w:val="24"/>
                <w:szCs w:val="24"/>
              </w:rPr>
              <w:lastRenderedPageBreak/>
              <w:t>кадровые</w:t>
            </w:r>
          </w:p>
        </w:tc>
        <w:tc>
          <w:tcPr>
            <w:tcW w:w="3160" w:type="dxa"/>
          </w:tcPr>
          <w:p w:rsidR="00A277CB" w:rsidRPr="00A277CB" w:rsidRDefault="00A277CB" w:rsidP="007F3BB9">
            <w:pPr>
              <w:pStyle w:val="a8"/>
              <w:spacing w:before="0" w:beforeAutospacing="0" w:after="0" w:afterAutospacing="0"/>
              <w:jc w:val="both"/>
            </w:pPr>
            <w:r w:rsidRPr="00A277CB">
              <w:t>Преподавателей, имеющих первую и высшую категорию должно быть не менее 70%;</w:t>
            </w:r>
          </w:p>
          <w:p w:rsidR="00A277CB" w:rsidRPr="00A277CB" w:rsidRDefault="00A277CB" w:rsidP="007F3BB9">
            <w:pPr>
              <w:pStyle w:val="a8"/>
              <w:spacing w:before="0" w:beforeAutospacing="0" w:after="0" w:afterAutospacing="0"/>
              <w:jc w:val="both"/>
            </w:pPr>
            <w:r w:rsidRPr="00A277CB">
              <w:t>Внешних совместителей должно быть не более 10 %.</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Преподавательский состав  обязан не реже чем раз в 5 лет повышать свою квалификацию</w:t>
            </w:r>
          </w:p>
        </w:tc>
        <w:tc>
          <w:tcPr>
            <w:tcW w:w="440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Рост числа педагогов с первой и высшей категорией.</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Повысить эффективность работы школьных методических объединений.</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Повысить квалификацию педагогов в области ИКТ –</w:t>
            </w:r>
            <w:r w:rsidR="002B498F">
              <w:rPr>
                <w:rFonts w:ascii="Times New Roman" w:hAnsi="Times New Roman" w:cs="Times New Roman"/>
                <w:sz w:val="24"/>
                <w:szCs w:val="24"/>
              </w:rPr>
              <w:t xml:space="preserve"> </w:t>
            </w:r>
            <w:r w:rsidRPr="00A277CB">
              <w:rPr>
                <w:rFonts w:ascii="Times New Roman" w:hAnsi="Times New Roman" w:cs="Times New Roman"/>
                <w:sz w:val="24"/>
                <w:szCs w:val="24"/>
              </w:rPr>
              <w:t>технологий, через прохождение курсовой подготовки.</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 xml:space="preserve"> Мотивация творческого и профессионального роста педагогов, стимулировать  их участие в инновационной деятельности.</w:t>
            </w:r>
          </w:p>
          <w:p w:rsidR="00A277CB" w:rsidRPr="00A277CB" w:rsidRDefault="00A277CB" w:rsidP="007F3BB9">
            <w:pPr>
              <w:rPr>
                <w:rFonts w:ascii="Times New Roman" w:hAnsi="Times New Roman" w:cs="Times New Roman"/>
                <w:sz w:val="24"/>
                <w:szCs w:val="24"/>
              </w:rPr>
            </w:pPr>
          </w:p>
        </w:tc>
      </w:tr>
      <w:tr w:rsidR="00A277CB" w:rsidRPr="00A277CB" w:rsidTr="007F3BB9">
        <w:tc>
          <w:tcPr>
            <w:tcW w:w="2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color w:val="000001"/>
                <w:sz w:val="24"/>
                <w:szCs w:val="24"/>
              </w:rPr>
              <w:t>психолого-педагогические</w:t>
            </w:r>
          </w:p>
        </w:tc>
        <w:tc>
          <w:tcPr>
            <w:tcW w:w="3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Требования выполняются в неполном объёме</w:t>
            </w:r>
            <w:r w:rsidR="002B498F">
              <w:rPr>
                <w:rFonts w:ascii="Times New Roman" w:hAnsi="Times New Roman" w:cs="Times New Roman"/>
                <w:sz w:val="24"/>
                <w:szCs w:val="24"/>
              </w:rPr>
              <w:t xml:space="preserve"> т.к. нет психолога</w:t>
            </w:r>
          </w:p>
        </w:tc>
        <w:tc>
          <w:tcPr>
            <w:tcW w:w="440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 xml:space="preserve">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 </w:t>
            </w:r>
          </w:p>
        </w:tc>
      </w:tr>
      <w:tr w:rsidR="00A277CB" w:rsidRPr="00A277CB" w:rsidTr="007F3BB9">
        <w:tc>
          <w:tcPr>
            <w:tcW w:w="2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color w:val="000001"/>
                <w:sz w:val="24"/>
                <w:szCs w:val="24"/>
              </w:rPr>
              <w:t>финансовые</w:t>
            </w:r>
          </w:p>
        </w:tc>
        <w:tc>
          <w:tcPr>
            <w:tcW w:w="3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Исходя из нормативов.</w:t>
            </w:r>
          </w:p>
        </w:tc>
        <w:tc>
          <w:tcPr>
            <w:tcW w:w="440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Ежемесячное стимулирование педагогических работников за высокие результативность  работы</w:t>
            </w:r>
          </w:p>
        </w:tc>
      </w:tr>
      <w:tr w:rsidR="00A277CB" w:rsidRPr="00A277CB" w:rsidTr="007F3BB9">
        <w:tc>
          <w:tcPr>
            <w:tcW w:w="2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color w:val="000001"/>
                <w:sz w:val="24"/>
                <w:szCs w:val="24"/>
              </w:rPr>
              <w:t>материально-технические</w:t>
            </w:r>
          </w:p>
        </w:tc>
        <w:tc>
          <w:tcPr>
            <w:tcW w:w="3160" w:type="dxa"/>
          </w:tcPr>
          <w:p w:rsidR="00A277CB" w:rsidRPr="00A277CB" w:rsidRDefault="00A277CB" w:rsidP="007F3BB9">
            <w:pPr>
              <w:pStyle w:val="a8"/>
              <w:spacing w:before="0" w:beforeAutospacing="0" w:after="0" w:afterAutospacing="0"/>
              <w:jc w:val="both"/>
            </w:pPr>
            <w:r w:rsidRPr="00A277CB">
              <w:t>-  материально-техническая база, соответствующая действующим санитарно-техническим нормам;</w:t>
            </w:r>
          </w:p>
          <w:p w:rsidR="00A277CB" w:rsidRPr="00A277CB" w:rsidRDefault="00A277CB" w:rsidP="007F3BB9">
            <w:pPr>
              <w:pStyle w:val="a8"/>
              <w:spacing w:before="0" w:beforeAutospacing="0" w:after="0" w:afterAutospacing="0"/>
              <w:jc w:val="both"/>
            </w:pPr>
            <w:r w:rsidRPr="00A277CB">
              <w:t xml:space="preserve">- обеспечение качества организации и проведения всех видов и форм  организации учебного процесса, предусмотренных учебным планом. </w:t>
            </w:r>
          </w:p>
          <w:p w:rsidR="00A277CB" w:rsidRPr="00A277CB" w:rsidRDefault="00A277CB" w:rsidP="007F3BB9">
            <w:pPr>
              <w:rPr>
                <w:rFonts w:ascii="Times New Roman" w:hAnsi="Times New Roman" w:cs="Times New Roman"/>
                <w:sz w:val="24"/>
                <w:szCs w:val="24"/>
              </w:rPr>
            </w:pPr>
          </w:p>
        </w:tc>
        <w:tc>
          <w:tcPr>
            <w:tcW w:w="440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Безусловное выполнение всех санитарно-технических норм.</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Оснащение всех кабинетов начальной школы интерактивным оборудованием.</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Оснащение кабинетов  начальной школы учебно-лабораторным оборудованием.</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Оборудование отдельных помещений для занятий внеурочной деятельностью.</w:t>
            </w:r>
          </w:p>
          <w:p w:rsidR="00A277CB" w:rsidRPr="00A277CB" w:rsidRDefault="00A277CB" w:rsidP="007F3BB9">
            <w:pPr>
              <w:rPr>
                <w:rFonts w:ascii="Times New Roman" w:hAnsi="Times New Roman" w:cs="Times New Roman"/>
                <w:sz w:val="24"/>
                <w:szCs w:val="24"/>
              </w:rPr>
            </w:pPr>
          </w:p>
        </w:tc>
      </w:tr>
      <w:tr w:rsidR="00A277CB" w:rsidRPr="00A277CB" w:rsidTr="007F3BB9">
        <w:tc>
          <w:tcPr>
            <w:tcW w:w="2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color w:val="000001"/>
                <w:sz w:val="24"/>
                <w:szCs w:val="24"/>
              </w:rPr>
              <w:t xml:space="preserve">учебно-методическое и </w:t>
            </w:r>
            <w:r w:rsidRPr="00A277CB">
              <w:rPr>
                <w:rFonts w:ascii="Times New Roman" w:hAnsi="Times New Roman" w:cs="Times New Roman"/>
                <w:color w:val="000001"/>
                <w:sz w:val="24"/>
                <w:szCs w:val="24"/>
              </w:rPr>
              <w:lastRenderedPageBreak/>
              <w:t>информационное обеспечения</w:t>
            </w:r>
          </w:p>
        </w:tc>
        <w:tc>
          <w:tcPr>
            <w:tcW w:w="3160" w:type="dxa"/>
          </w:tcPr>
          <w:p w:rsidR="00A277CB" w:rsidRPr="00A277CB" w:rsidRDefault="00A277CB" w:rsidP="007F3BB9">
            <w:pPr>
              <w:pStyle w:val="a8"/>
              <w:spacing w:before="0" w:beforeAutospacing="0" w:after="0" w:afterAutospacing="0"/>
              <w:jc w:val="both"/>
            </w:pPr>
            <w:r w:rsidRPr="00A277CB">
              <w:lastRenderedPageBreak/>
              <w:t xml:space="preserve">Предоставление каждому участнику образовательного процесса возможности выхода в </w:t>
            </w:r>
            <w:r w:rsidRPr="00A277CB">
              <w:lastRenderedPageBreak/>
              <w:t>Интернет, пользования персональным компьютером, электронными образовательными ресурсами.</w:t>
            </w:r>
          </w:p>
          <w:p w:rsidR="00A277CB" w:rsidRPr="00A277CB" w:rsidRDefault="00A277CB" w:rsidP="007F3BB9">
            <w:pPr>
              <w:pStyle w:val="a8"/>
              <w:spacing w:before="0" w:beforeAutospacing="0" w:after="0" w:afterAutospacing="0"/>
              <w:jc w:val="both"/>
            </w:pPr>
            <w:r w:rsidRPr="00A277CB">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40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lastRenderedPageBreak/>
              <w:t>Организовать  в каждом кабинете начальной школы возможность выхода в Интернет.</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lastRenderedPageBreak/>
              <w:t>Пополнение школьной библиотеки, медиатеки, медиатек учителей ЭОР и ЦОР, приобретение учебников с электронным приложением.</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Приобретение методической и учебной литературы соответствующей ФГОС.</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Расширение школьной библиотеки до информационно-учебного центра.</w:t>
            </w:r>
          </w:p>
          <w:p w:rsidR="00A277CB" w:rsidRPr="00A277CB" w:rsidRDefault="00A277CB" w:rsidP="007F3BB9">
            <w:pPr>
              <w:rPr>
                <w:rFonts w:ascii="Times New Roman" w:hAnsi="Times New Roman" w:cs="Times New Roman"/>
                <w:sz w:val="24"/>
                <w:szCs w:val="24"/>
              </w:rPr>
            </w:pPr>
          </w:p>
        </w:tc>
      </w:tr>
    </w:tbl>
    <w:p w:rsidR="00A277CB" w:rsidRPr="00A277CB" w:rsidRDefault="00A277CB" w:rsidP="00A277CB">
      <w:pPr>
        <w:rPr>
          <w:rFonts w:ascii="Times New Roman" w:hAnsi="Times New Roman" w:cs="Times New Roman"/>
          <w:sz w:val="24"/>
          <w:szCs w:val="24"/>
        </w:rPr>
      </w:pPr>
    </w:p>
    <w:p w:rsidR="00A277CB" w:rsidRPr="00A277CB" w:rsidRDefault="00A277CB" w:rsidP="00A277CB">
      <w:pPr>
        <w:pStyle w:val="4"/>
        <w:spacing w:before="0" w:after="0"/>
        <w:rPr>
          <w:spacing w:val="-6"/>
          <w:sz w:val="24"/>
          <w:szCs w:val="24"/>
        </w:rPr>
      </w:pPr>
      <w:r w:rsidRPr="00A277CB">
        <w:rPr>
          <w:b w:val="0"/>
          <w:spacing w:val="-6"/>
          <w:sz w:val="24"/>
          <w:szCs w:val="24"/>
        </w:rPr>
        <w:t xml:space="preserve">Все условия важны, но на первом месте стоят кадровые условия, важно изменить отношение педагогов к своей работе. Современное образование предъявляет  новые </w:t>
      </w:r>
      <w:r w:rsidRPr="00A277CB">
        <w:rPr>
          <w:spacing w:val="-6"/>
          <w:sz w:val="24"/>
          <w:szCs w:val="24"/>
        </w:rPr>
        <w:t>требования к уровню подготовки педагогических работников.</w:t>
      </w:r>
    </w:p>
    <w:p w:rsidR="00A277CB" w:rsidRPr="00A277CB" w:rsidRDefault="00A277CB" w:rsidP="00A277CB">
      <w:pPr>
        <w:pStyle w:val="4"/>
        <w:spacing w:before="0" w:after="0"/>
        <w:rPr>
          <w:spacing w:val="-6"/>
          <w:sz w:val="24"/>
          <w:szCs w:val="24"/>
        </w:rPr>
      </w:pPr>
    </w:p>
    <w:p w:rsidR="00A277CB" w:rsidRPr="00A277CB" w:rsidRDefault="00A277CB" w:rsidP="00F6522E">
      <w:pPr>
        <w:shd w:val="clear" w:color="auto" w:fill="FFFFFF" w:themeFill="background1"/>
        <w:rPr>
          <w:rFonts w:ascii="Times New Roman" w:hAnsi="Times New Roman" w:cs="Times New Roman"/>
          <w:b/>
          <w:bCs/>
          <w:color w:val="333333"/>
          <w:sz w:val="24"/>
          <w:szCs w:val="24"/>
        </w:rPr>
      </w:pPr>
      <w:r w:rsidRPr="00A277CB">
        <w:rPr>
          <w:rFonts w:ascii="Times New Roman" w:hAnsi="Times New Roman" w:cs="Times New Roman"/>
          <w:b/>
          <w:bCs/>
          <w:color w:val="333333"/>
          <w:sz w:val="24"/>
          <w:szCs w:val="24"/>
        </w:rPr>
        <w:t xml:space="preserve">                                Должностные обязанности. </w:t>
      </w:r>
    </w:p>
    <w:p w:rsidR="00A277CB" w:rsidRPr="00A277CB" w:rsidRDefault="00A277CB" w:rsidP="00F6522E">
      <w:pPr>
        <w:shd w:val="clear" w:color="auto" w:fill="FFFFFF" w:themeFill="background1"/>
        <w:rPr>
          <w:rFonts w:ascii="Times New Roman" w:hAnsi="Times New Roman" w:cs="Times New Roman"/>
          <w:color w:val="333333"/>
          <w:sz w:val="24"/>
          <w:szCs w:val="24"/>
        </w:rPr>
      </w:pPr>
      <w:r w:rsidRPr="00A277CB">
        <w:rPr>
          <w:rFonts w:ascii="Times New Roman" w:hAnsi="Times New Roman" w:cs="Times New Roman"/>
          <w:color w:val="333333"/>
          <w:sz w:val="24"/>
          <w:szCs w:val="24"/>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w:t>
      </w:r>
      <w:r w:rsidRPr="00A277CB">
        <w:rPr>
          <w:rFonts w:ascii="Times New Roman" w:hAnsi="Times New Roman" w:cs="Times New Roman"/>
          <w:color w:val="333333"/>
          <w:sz w:val="24"/>
          <w:szCs w:val="24"/>
        </w:rPr>
        <w:lastRenderedPageBreak/>
        <w:t>(курсу,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A277CB" w:rsidRPr="00A277CB" w:rsidRDefault="00A277CB" w:rsidP="00F6522E">
      <w:pPr>
        <w:shd w:val="clear" w:color="auto" w:fill="FFFFFF" w:themeFill="background1"/>
        <w:rPr>
          <w:rFonts w:ascii="Times New Roman" w:hAnsi="Times New Roman" w:cs="Times New Roman"/>
          <w:color w:val="333333"/>
          <w:sz w:val="24"/>
          <w:szCs w:val="24"/>
        </w:rPr>
      </w:pPr>
      <w:r w:rsidRPr="00A277CB">
        <w:rPr>
          <w:rFonts w:ascii="Times New Roman" w:hAnsi="Times New Roman" w:cs="Times New Roman"/>
          <w:b/>
          <w:bCs/>
          <w:color w:val="333333"/>
          <w:sz w:val="24"/>
          <w:szCs w:val="24"/>
        </w:rPr>
        <w:t>Должен знать: </w:t>
      </w:r>
    </w:p>
    <w:p w:rsidR="00A277CB" w:rsidRPr="00A277CB" w:rsidRDefault="00A277CB" w:rsidP="00F6522E">
      <w:pPr>
        <w:shd w:val="clear" w:color="auto" w:fill="FFFFFF" w:themeFill="background1"/>
        <w:rPr>
          <w:rFonts w:ascii="Times New Roman" w:hAnsi="Times New Roman" w:cs="Times New Roman"/>
          <w:color w:val="333333"/>
          <w:sz w:val="24"/>
          <w:szCs w:val="24"/>
        </w:rPr>
      </w:pPr>
      <w:r w:rsidRPr="00A277CB">
        <w:rPr>
          <w:rFonts w:ascii="Times New Roman" w:hAnsi="Times New Roman" w:cs="Times New Roman"/>
          <w:color w:val="333333"/>
          <w:sz w:val="24"/>
          <w:szCs w:val="24"/>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277CB" w:rsidRPr="00A277CB" w:rsidRDefault="00A277CB" w:rsidP="00F6522E">
      <w:pPr>
        <w:shd w:val="clear" w:color="auto" w:fill="FFFFFF" w:themeFill="background1"/>
        <w:rPr>
          <w:rFonts w:ascii="Times New Roman" w:hAnsi="Times New Roman" w:cs="Times New Roman"/>
          <w:b/>
          <w:bCs/>
          <w:color w:val="333333"/>
          <w:sz w:val="24"/>
          <w:szCs w:val="24"/>
        </w:rPr>
      </w:pPr>
      <w:r w:rsidRPr="00A277CB">
        <w:rPr>
          <w:rFonts w:ascii="Times New Roman" w:hAnsi="Times New Roman" w:cs="Times New Roman"/>
          <w:b/>
          <w:bCs/>
          <w:color w:val="333333"/>
          <w:sz w:val="24"/>
          <w:szCs w:val="24"/>
        </w:rPr>
        <w:t>Требования к квалификации.</w:t>
      </w:r>
    </w:p>
    <w:p w:rsidR="00A277CB" w:rsidRPr="00A277CB" w:rsidRDefault="00A277CB" w:rsidP="00F6522E">
      <w:pPr>
        <w:shd w:val="clear" w:color="auto" w:fill="FFFFFF" w:themeFill="background1"/>
        <w:rPr>
          <w:rFonts w:ascii="Times New Roman" w:hAnsi="Times New Roman" w:cs="Times New Roman"/>
          <w:color w:val="333333"/>
          <w:sz w:val="24"/>
          <w:szCs w:val="24"/>
        </w:rPr>
      </w:pPr>
      <w:r w:rsidRPr="00A277CB">
        <w:rPr>
          <w:rFonts w:ascii="Times New Roman" w:hAnsi="Times New Roman" w:cs="Times New Roman"/>
          <w:color w:val="333333"/>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277CB" w:rsidRPr="00A277CB" w:rsidRDefault="00A277CB"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
          <w:bCs/>
          <w:sz w:val="24"/>
          <w:szCs w:val="24"/>
        </w:rPr>
      </w:pPr>
    </w:p>
    <w:p w:rsidR="00A277CB" w:rsidRDefault="00A277CB"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
          <w:bCs/>
          <w:sz w:val="24"/>
          <w:szCs w:val="24"/>
        </w:rPr>
      </w:pPr>
    </w:p>
    <w:p w:rsidR="00EC33B2" w:rsidRPr="00EC33B2" w:rsidRDefault="00EC33B2"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
          <w:bCs/>
          <w:sz w:val="24"/>
          <w:szCs w:val="24"/>
        </w:rPr>
      </w:pPr>
      <w:r w:rsidRPr="00EC33B2">
        <w:rPr>
          <w:rFonts w:ascii="Times New Roman" w:hAnsi="Times New Roman" w:cs="Times New Roman"/>
          <w:b/>
          <w:bCs/>
          <w:sz w:val="24"/>
          <w:szCs w:val="24"/>
        </w:rPr>
        <w:t>Механизмы достижения целевых ориентиров в системе условий реализации основной образовательной программы начального общего образования:</w:t>
      </w:r>
    </w:p>
    <w:p w:rsidR="00EC33B2" w:rsidRPr="00EC33B2" w:rsidRDefault="00EC33B2"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1. Освоение и внедрение в образовательный процесс ИКТ технологий.</w:t>
      </w:r>
    </w:p>
    <w:p w:rsidR="00EC33B2" w:rsidRPr="00EC33B2" w:rsidRDefault="00EC33B2"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2. Привлечение внебюджетных средств на приобретение и укомплектованность ими учебных кабинетов.</w:t>
      </w:r>
    </w:p>
    <w:p w:rsidR="00EC33B2" w:rsidRPr="00EC33B2" w:rsidRDefault="00EC33B2"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3. Создание открытой системы информирования граждан об образовательных услугах, обеспечивающих полноту, доступность, своевременное обновление, достоверность информации об их качестве.</w:t>
      </w:r>
    </w:p>
    <w:p w:rsidR="00A277CB" w:rsidRDefault="00A277CB"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
          <w:color w:val="000000"/>
          <w:sz w:val="24"/>
          <w:szCs w:val="24"/>
        </w:rPr>
      </w:pPr>
    </w:p>
    <w:p w:rsidR="00A277CB" w:rsidRDefault="00A277CB"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
          <w:color w:val="000000"/>
          <w:sz w:val="24"/>
          <w:szCs w:val="24"/>
        </w:rPr>
      </w:pPr>
    </w:p>
    <w:p w:rsidR="00EC33B2" w:rsidRPr="00EC33B2" w:rsidRDefault="00D415D8"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3.4</w:t>
      </w:r>
      <w:r w:rsidR="00A277CB">
        <w:rPr>
          <w:rFonts w:ascii="Times New Roman" w:hAnsi="Times New Roman" w:cs="Times New Roman"/>
          <w:b/>
          <w:color w:val="000000"/>
          <w:sz w:val="24"/>
          <w:szCs w:val="24"/>
        </w:rPr>
        <w:t>.7</w:t>
      </w:r>
      <w:r w:rsidR="00EC33B2" w:rsidRPr="00EC33B2">
        <w:rPr>
          <w:rFonts w:ascii="Times New Roman" w:hAnsi="Times New Roman" w:cs="Times New Roman"/>
          <w:b/>
          <w:color w:val="000000"/>
          <w:sz w:val="24"/>
          <w:szCs w:val="24"/>
        </w:rPr>
        <w:t>.Сетевой график (дорожная карта) по формированию необходимых условий реализации ООП НОО (2015-2019)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2606"/>
        <w:gridCol w:w="2164"/>
        <w:gridCol w:w="2181"/>
      </w:tblGrid>
      <w:tr w:rsidR="00EC33B2" w:rsidRPr="00EC33B2" w:rsidTr="00EC33B2">
        <w:tc>
          <w:tcPr>
            <w:tcW w:w="2341"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направления</w:t>
            </w:r>
          </w:p>
        </w:tc>
        <w:tc>
          <w:tcPr>
            <w:tcW w:w="2606"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мероприятия</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ответственный</w:t>
            </w: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срок</w:t>
            </w:r>
          </w:p>
        </w:tc>
      </w:tr>
      <w:tr w:rsidR="00EC33B2" w:rsidRPr="00EC33B2" w:rsidTr="00EC33B2">
        <w:trPr>
          <w:trHeight w:val="999"/>
        </w:trPr>
        <w:tc>
          <w:tcPr>
            <w:tcW w:w="2341" w:type="dxa"/>
            <w:vMerge w:val="restart"/>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Нормативное обеспечение введения ФГОС НОО </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Разработка и утверждение плана-графика реализации ФГОС НО </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w:t>
            </w: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2015</w:t>
            </w:r>
          </w:p>
        </w:tc>
      </w:tr>
      <w:tr w:rsidR="00EC33B2" w:rsidRPr="00EC33B2" w:rsidTr="00EC33B2">
        <w:trPr>
          <w:trHeight w:val="878"/>
        </w:trPr>
        <w:tc>
          <w:tcPr>
            <w:tcW w:w="2341" w:type="dxa"/>
            <w:vMerge/>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соответствия ООПНОО</w:t>
            </w:r>
            <w:r w:rsidRPr="00EC33B2">
              <w:rPr>
                <w:rFonts w:ascii="Times New Roman" w:hAnsi="Times New Roman" w:cs="Times New Roman"/>
                <w:sz w:val="24"/>
                <w:szCs w:val="24"/>
              </w:rPr>
              <w:t xml:space="preserve">локальным актам школы </w:t>
            </w:r>
          </w:p>
        </w:tc>
        <w:tc>
          <w:tcPr>
            <w:tcW w:w="2252" w:type="dxa"/>
          </w:tcPr>
          <w:tbl>
            <w:tblPr>
              <w:tblW w:w="0" w:type="auto"/>
              <w:tblLook w:val="0000" w:firstRow="0" w:lastRow="0" w:firstColumn="0" w:lastColumn="0" w:noHBand="0" w:noVBand="0"/>
            </w:tblPr>
            <w:tblGrid>
              <w:gridCol w:w="1726"/>
              <w:gridCol w:w="222"/>
            </w:tblGrid>
            <w:tr w:rsidR="00EC33B2" w:rsidRPr="00EC33B2" w:rsidTr="009E767C">
              <w:trPr>
                <w:trHeight w:val="288"/>
              </w:trPr>
              <w:tc>
                <w:tcPr>
                  <w:tcW w:w="0" w:type="auto"/>
                  <w:tcBorders>
                    <w:top w:val="nil"/>
                    <w:left w:val="nil"/>
                    <w:bottom w:val="nil"/>
                    <w:right w:val="nil"/>
                  </w:tcBorders>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Директор, зам. директора </w:t>
                  </w:r>
                </w:p>
              </w:tc>
              <w:tc>
                <w:tcPr>
                  <w:tcW w:w="0" w:type="auto"/>
                  <w:tcBorders>
                    <w:top w:val="nil"/>
                    <w:left w:val="nil"/>
                    <w:bottom w:val="nil"/>
                    <w:right w:val="nil"/>
                  </w:tcBorders>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r>
          </w:tbl>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ежегодно </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r>
      <w:tr w:rsidR="00EC33B2" w:rsidRPr="00EC33B2" w:rsidTr="00EC33B2">
        <w:trPr>
          <w:trHeight w:val="1658"/>
        </w:trPr>
        <w:tc>
          <w:tcPr>
            <w:tcW w:w="2341" w:type="dxa"/>
            <w:vMerge/>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sidRPr="00EC33B2">
              <w:rPr>
                <w:rFonts w:ascii="Times New Roman" w:hAnsi="Times New Roman" w:cs="Times New Roman"/>
                <w:sz w:val="24"/>
                <w:szCs w:val="24"/>
              </w:rPr>
              <w:t>Определение спи</w:t>
            </w:r>
            <w:r>
              <w:rPr>
                <w:rFonts w:ascii="Times New Roman" w:hAnsi="Times New Roman" w:cs="Times New Roman"/>
                <w:sz w:val="24"/>
                <w:szCs w:val="24"/>
              </w:rPr>
              <w:t xml:space="preserve">ска учебников, учебных пособий,используемых в </w:t>
            </w:r>
            <w:r w:rsidRPr="00EC33B2">
              <w:rPr>
                <w:rFonts w:ascii="Times New Roman" w:hAnsi="Times New Roman" w:cs="Times New Roman"/>
                <w:sz w:val="24"/>
                <w:szCs w:val="24"/>
              </w:rPr>
              <w:t xml:space="preserve">образовательном процессе в соответствии с ФГОС </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Рабочая группа педагогов </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ежегодно</w:t>
            </w:r>
          </w:p>
        </w:tc>
      </w:tr>
      <w:tr w:rsidR="00EC33B2" w:rsidRPr="00EC33B2" w:rsidTr="00EC33B2">
        <w:trPr>
          <w:trHeight w:val="1073"/>
        </w:trPr>
        <w:tc>
          <w:tcPr>
            <w:tcW w:w="2341" w:type="dxa"/>
            <w:vMerge/>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Разработка: </w:t>
            </w:r>
          </w:p>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 учебного плана </w:t>
            </w:r>
          </w:p>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 календарного учебного графика </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Зам. директора</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ежегодно</w:t>
            </w:r>
          </w:p>
        </w:tc>
      </w:tr>
      <w:tr w:rsidR="00EC33B2" w:rsidRPr="00EC33B2" w:rsidTr="00EC33B2">
        <w:trPr>
          <w:trHeight w:val="1061"/>
        </w:trPr>
        <w:tc>
          <w:tcPr>
            <w:tcW w:w="2341" w:type="dxa"/>
            <w:vMerge w:val="restart"/>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введения</w:t>
            </w:r>
            <w:r w:rsidRPr="00EC33B2">
              <w:rPr>
                <w:rFonts w:ascii="Times New Roman" w:hAnsi="Times New Roman" w:cs="Times New Roman"/>
                <w:sz w:val="24"/>
                <w:szCs w:val="24"/>
              </w:rPr>
              <w:t xml:space="preserve">ФГОС НОО </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объема расходов,</w:t>
            </w:r>
            <w:r w:rsidRPr="00EC33B2">
              <w:rPr>
                <w:rFonts w:ascii="Times New Roman" w:hAnsi="Times New Roman" w:cs="Times New Roman"/>
                <w:sz w:val="24"/>
                <w:szCs w:val="24"/>
              </w:rPr>
              <w:t xml:space="preserve">необходимых для реализации ООП НОО </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w:t>
            </w: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w:t>
            </w:r>
          </w:p>
        </w:tc>
      </w:tr>
      <w:tr w:rsidR="00EC33B2" w:rsidRPr="00EC33B2" w:rsidTr="00EC33B2">
        <w:trPr>
          <w:trHeight w:val="1445"/>
        </w:trPr>
        <w:tc>
          <w:tcPr>
            <w:tcW w:w="2341" w:type="dxa"/>
            <w:vMerge/>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Внесение изменений в локальные акты, устанавливающие стимулирующие надбавки </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w:t>
            </w: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w:t>
            </w:r>
          </w:p>
        </w:tc>
      </w:tr>
      <w:tr w:rsidR="00EC33B2" w:rsidRPr="00EC33B2" w:rsidTr="00EC33B2">
        <w:trPr>
          <w:trHeight w:val="2140"/>
        </w:trPr>
        <w:tc>
          <w:tcPr>
            <w:tcW w:w="2341" w:type="dxa"/>
            <w:vMerge w:val="restart"/>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Организационное обеспечение </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введения ФГОС </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Обеспечение координации деятельности субъектов образовательного процесса, организационных структур по реализации ФГОС НОО </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Зам. директора</w:t>
            </w: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ежегодно</w:t>
            </w:r>
          </w:p>
        </w:tc>
      </w:tr>
      <w:tr w:rsidR="00EC33B2" w:rsidRPr="00EC33B2" w:rsidTr="00EC33B2">
        <w:trPr>
          <w:trHeight w:val="994"/>
        </w:trPr>
        <w:tc>
          <w:tcPr>
            <w:tcW w:w="2341" w:type="dxa"/>
            <w:vMerge/>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модели организации </w:t>
            </w:r>
            <w:r w:rsidRPr="00EC33B2">
              <w:rPr>
                <w:rFonts w:ascii="Times New Roman" w:hAnsi="Times New Roman" w:cs="Times New Roman"/>
                <w:sz w:val="24"/>
                <w:szCs w:val="24"/>
              </w:rPr>
              <w:t>внеурочной деятельности</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Зам. директора</w:t>
            </w:r>
          </w:p>
          <w:p w:rsidR="00EC33B2" w:rsidRPr="00EC33B2" w:rsidRDefault="00EC33B2" w:rsidP="00E15E43">
            <w:pPr>
              <w:spacing w:after="0" w:line="240" w:lineRule="auto"/>
              <w:jc w:val="both"/>
              <w:rPr>
                <w:rFonts w:ascii="Times New Roman" w:hAnsi="Times New Roman" w:cs="Times New Roman"/>
                <w:sz w:val="24"/>
                <w:szCs w:val="24"/>
              </w:rPr>
            </w:pPr>
          </w:p>
          <w:p w:rsidR="00EC33B2" w:rsidRPr="00EC33B2" w:rsidRDefault="00EC33B2" w:rsidP="00E15E43">
            <w:pPr>
              <w:spacing w:after="0" w:line="240" w:lineRule="auto"/>
              <w:jc w:val="both"/>
              <w:rPr>
                <w:rFonts w:ascii="Times New Roman" w:hAnsi="Times New Roman" w:cs="Times New Roman"/>
                <w:sz w:val="24"/>
                <w:szCs w:val="24"/>
              </w:rPr>
            </w:pP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ежегодно</w:t>
            </w:r>
          </w:p>
        </w:tc>
      </w:tr>
      <w:tr w:rsidR="00EC33B2" w:rsidRPr="00EC33B2" w:rsidTr="00EC33B2">
        <w:trPr>
          <w:trHeight w:val="871"/>
        </w:trPr>
        <w:tc>
          <w:tcPr>
            <w:tcW w:w="2341" w:type="dxa"/>
            <w:vMerge w:val="restart"/>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Кадровое обеспечение введения ФГОС НОО </w:t>
            </w:r>
          </w:p>
          <w:p w:rsidR="00EC33B2" w:rsidRPr="00EC33B2" w:rsidRDefault="00EC33B2" w:rsidP="00E15E43">
            <w:pPr>
              <w:spacing w:after="0" w:line="240" w:lineRule="auto"/>
              <w:jc w:val="both"/>
              <w:rPr>
                <w:rFonts w:ascii="Times New Roman" w:hAnsi="Times New Roman" w:cs="Times New Roman"/>
                <w:sz w:val="24"/>
                <w:szCs w:val="24"/>
              </w:rPr>
            </w:pPr>
          </w:p>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кадрового обеспечения </w:t>
            </w:r>
            <w:r w:rsidRPr="00EC33B2">
              <w:rPr>
                <w:rFonts w:ascii="Times New Roman" w:hAnsi="Times New Roman" w:cs="Times New Roman"/>
                <w:sz w:val="24"/>
                <w:szCs w:val="24"/>
              </w:rPr>
              <w:t xml:space="preserve">реализации ФГОС НОО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 зам.директора</w:t>
            </w: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постоянно</w:t>
            </w:r>
          </w:p>
        </w:tc>
      </w:tr>
      <w:tr w:rsidR="00EC33B2" w:rsidRPr="00EC33B2" w:rsidTr="00EC33B2">
        <w:trPr>
          <w:trHeight w:val="1795"/>
        </w:trPr>
        <w:tc>
          <w:tcPr>
            <w:tcW w:w="2341" w:type="dxa"/>
            <w:vMerge/>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Создание и корректировка плана –графика повышения квалификации педагогических и руководящих работников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Зам.директора</w:t>
            </w:r>
          </w:p>
        </w:tc>
        <w:tc>
          <w:tcPr>
            <w:tcW w:w="2264" w:type="dxa"/>
          </w:tcPr>
          <w:p w:rsidR="00EC33B2" w:rsidRPr="00EC33B2" w:rsidRDefault="00EC33B2" w:rsidP="00E15E43">
            <w:pPr>
              <w:spacing w:after="0" w:line="240" w:lineRule="auto"/>
              <w:rPr>
                <w:rFonts w:ascii="Times New Roman" w:hAnsi="Times New Roman" w:cs="Times New Roman"/>
                <w:sz w:val="24"/>
                <w:szCs w:val="24"/>
              </w:rPr>
            </w:pPr>
            <w:r w:rsidRPr="00EC33B2">
              <w:rPr>
                <w:rFonts w:ascii="Times New Roman" w:hAnsi="Times New Roman" w:cs="Times New Roman"/>
                <w:sz w:val="24"/>
                <w:szCs w:val="24"/>
              </w:rPr>
              <w:t>По мере необходимости</w:t>
            </w:r>
          </w:p>
        </w:tc>
      </w:tr>
      <w:tr w:rsidR="00EC33B2" w:rsidRPr="00EC33B2" w:rsidTr="00EC33B2">
        <w:trPr>
          <w:trHeight w:val="1337"/>
        </w:trPr>
        <w:tc>
          <w:tcPr>
            <w:tcW w:w="2341" w:type="dxa"/>
            <w:vMerge/>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Участие педагогов в работе школьных педагогических мастерских, районном  МО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Зам. директора</w:t>
            </w: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постоянно</w:t>
            </w:r>
          </w:p>
        </w:tc>
      </w:tr>
      <w:tr w:rsidR="00EC33B2" w:rsidRPr="00EC33B2" w:rsidTr="00EC33B2">
        <w:trPr>
          <w:trHeight w:val="1317"/>
        </w:trPr>
        <w:tc>
          <w:tcPr>
            <w:tcW w:w="2341" w:type="dxa"/>
            <w:vMerge/>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rPr>
                <w:rFonts w:ascii="Times New Roman" w:hAnsi="Times New Roman" w:cs="Times New Roman"/>
                <w:sz w:val="24"/>
                <w:szCs w:val="24"/>
              </w:rPr>
            </w:pPr>
            <w:r w:rsidRPr="00EC33B2">
              <w:rPr>
                <w:rFonts w:ascii="Times New Roman" w:hAnsi="Times New Roman" w:cs="Times New Roman"/>
                <w:sz w:val="24"/>
                <w:szCs w:val="24"/>
              </w:rPr>
              <w:t>Участи</w:t>
            </w:r>
            <w:r>
              <w:rPr>
                <w:rFonts w:ascii="Times New Roman" w:hAnsi="Times New Roman" w:cs="Times New Roman"/>
                <w:sz w:val="24"/>
                <w:szCs w:val="24"/>
              </w:rPr>
              <w:t>е в профессиональных конкурсах</w:t>
            </w:r>
            <w:r w:rsidRPr="00EC33B2">
              <w:rPr>
                <w:rFonts w:ascii="Times New Roman" w:hAnsi="Times New Roman" w:cs="Times New Roman"/>
                <w:sz w:val="24"/>
                <w:szCs w:val="24"/>
              </w:rPr>
              <w:t xml:space="preserve">Размещение публикаций на порталах, в СМИ.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Руководители </w:t>
            </w:r>
            <w:r>
              <w:rPr>
                <w:rFonts w:ascii="Times New Roman" w:hAnsi="Times New Roman" w:cs="Times New Roman"/>
                <w:sz w:val="24"/>
                <w:szCs w:val="24"/>
              </w:rPr>
              <w:t>Директор,</w:t>
            </w:r>
            <w:r w:rsidRPr="00EC33B2">
              <w:rPr>
                <w:rFonts w:ascii="Times New Roman" w:hAnsi="Times New Roman" w:cs="Times New Roman"/>
                <w:sz w:val="24"/>
                <w:szCs w:val="24"/>
              </w:rPr>
              <w:t>зам. директора МО</w:t>
            </w: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постоянно</w:t>
            </w:r>
          </w:p>
        </w:tc>
      </w:tr>
      <w:tr w:rsidR="00EC33B2" w:rsidRPr="00EC33B2" w:rsidTr="009E767C">
        <w:trPr>
          <w:trHeight w:val="1987"/>
        </w:trPr>
        <w:tc>
          <w:tcPr>
            <w:tcW w:w="2341" w:type="dxa"/>
          </w:tcPr>
          <w:p w:rsidR="00EC33B2" w:rsidRPr="00EC33B2" w:rsidRDefault="00EC33B2" w:rsidP="00E15E43">
            <w:pPr>
              <w:spacing w:after="0" w:line="240" w:lineRule="auto"/>
              <w:rPr>
                <w:rFonts w:ascii="Times New Roman" w:hAnsi="Times New Roman" w:cs="Times New Roman"/>
                <w:sz w:val="24"/>
                <w:szCs w:val="24"/>
              </w:rPr>
            </w:pPr>
            <w:r w:rsidRPr="00EC33B2">
              <w:rPr>
                <w:rFonts w:ascii="Times New Roman" w:hAnsi="Times New Roman" w:cs="Times New Roman"/>
                <w:sz w:val="24"/>
                <w:szCs w:val="24"/>
              </w:rPr>
              <w:t>Информирование общественности о ходе реализации ФГОС НОО</w:t>
            </w:r>
          </w:p>
        </w:tc>
        <w:tc>
          <w:tcPr>
            <w:tcW w:w="2606"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Размещение на сайт информации о ходе реализации ФГОС НОО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Отв. за работу с сайтом </w:t>
            </w:r>
          </w:p>
          <w:p w:rsidR="00EC33B2" w:rsidRPr="00EC33B2" w:rsidRDefault="00EC33B2" w:rsidP="00E15E43">
            <w:pPr>
              <w:spacing w:after="0" w:line="240" w:lineRule="auto"/>
              <w:jc w:val="both"/>
              <w:rPr>
                <w:rFonts w:ascii="Times New Roman" w:hAnsi="Times New Roman" w:cs="Times New Roman"/>
                <w:sz w:val="24"/>
                <w:szCs w:val="24"/>
              </w:rPr>
            </w:pP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постоянно</w:t>
            </w:r>
          </w:p>
        </w:tc>
      </w:tr>
      <w:tr w:rsidR="00EC33B2" w:rsidRPr="00EC33B2" w:rsidTr="00EC33B2">
        <w:trPr>
          <w:trHeight w:val="1063"/>
        </w:trPr>
        <w:tc>
          <w:tcPr>
            <w:tcW w:w="2341" w:type="dxa"/>
            <w:vMerge w:val="restart"/>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Материально-техническое обеспечение </w:t>
            </w:r>
          </w:p>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Анализ материально-технического обеспечения реализации ФГОС НОО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 завхоз</w:t>
            </w:r>
          </w:p>
          <w:p w:rsidR="00EC33B2" w:rsidRPr="00EC33B2" w:rsidRDefault="00EC33B2" w:rsidP="00E15E43">
            <w:pPr>
              <w:spacing w:after="0" w:line="240" w:lineRule="auto"/>
              <w:jc w:val="both"/>
              <w:rPr>
                <w:rFonts w:ascii="Times New Roman" w:hAnsi="Times New Roman" w:cs="Times New Roman"/>
                <w:sz w:val="24"/>
                <w:szCs w:val="24"/>
              </w:rPr>
            </w:pP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ежегодно</w:t>
            </w:r>
          </w:p>
        </w:tc>
      </w:tr>
      <w:tr w:rsidR="00EC33B2" w:rsidRPr="00EC33B2" w:rsidTr="00EC33B2">
        <w:trPr>
          <w:trHeight w:val="1065"/>
        </w:trPr>
        <w:tc>
          <w:tcPr>
            <w:tcW w:w="2341" w:type="dxa"/>
            <w:vMerge/>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Обеспечение материально-техническими средствами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Зам.директора, завхоз</w:t>
            </w: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постоянно</w:t>
            </w:r>
          </w:p>
        </w:tc>
      </w:tr>
      <w:tr w:rsidR="00EC33B2" w:rsidRPr="00EC33B2" w:rsidTr="00EC33B2">
        <w:trPr>
          <w:trHeight w:val="1067"/>
        </w:trPr>
        <w:tc>
          <w:tcPr>
            <w:tcW w:w="2341" w:type="dxa"/>
            <w:vMerge/>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Обеспечение соответствия санитарно-гигиенических норм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завхоз</w:t>
            </w: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постоянно</w:t>
            </w:r>
          </w:p>
        </w:tc>
      </w:tr>
      <w:tr w:rsidR="00EC33B2" w:rsidRPr="00EC33B2" w:rsidTr="00EC33B2">
        <w:tc>
          <w:tcPr>
            <w:tcW w:w="2341" w:type="dxa"/>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Обеспеченность учебниками, учебными пособиями, методическими средствами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библиотекарь</w:t>
            </w: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ежегодно</w:t>
            </w:r>
          </w:p>
        </w:tc>
      </w:tr>
    </w:tbl>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p>
    <w:p w:rsidR="00EC33B2" w:rsidRPr="009E767C" w:rsidRDefault="00EC33B2" w:rsidP="00E15E43">
      <w:pPr>
        <w:pStyle w:val="a3"/>
        <w:spacing w:before="0"/>
        <w:ind w:left="216" w:right="220" w:firstLine="0"/>
        <w:rPr>
          <w:sz w:val="24"/>
          <w:szCs w:val="24"/>
          <w:lang w:val="ru-RU"/>
        </w:rPr>
      </w:pPr>
      <w:r w:rsidRPr="0031259D">
        <w:rPr>
          <w:sz w:val="24"/>
          <w:szCs w:val="24"/>
          <w:lang w:val="ru-RU"/>
        </w:rPr>
        <w:lastRenderedPageBreak/>
        <w:t>Учебно-материальная база, благоустройство и оснащенность</w:t>
      </w:r>
      <w:r>
        <w:rPr>
          <w:sz w:val="24"/>
          <w:szCs w:val="24"/>
          <w:lang w:val="ru-RU"/>
        </w:rPr>
        <w:t xml:space="preserve">. </w:t>
      </w:r>
      <w:r w:rsidRPr="00CA40C9">
        <w:rPr>
          <w:sz w:val="24"/>
          <w:szCs w:val="24"/>
          <w:lang w:val="ru-RU"/>
        </w:rPr>
        <w:t xml:space="preserve">Начальные классы занимаются в 5 учебных кабинетах, которые включают оборудованные рабочие места для обучающихся, рабочее место для учителя, дополнительное пространство для размещения учебных, наглядных пособий, ТСО. В кабинетах имеются демонстрационные, дидактические и контрольно- измерительные материалы, цифровые пособия. </w:t>
      </w:r>
    </w:p>
    <w:p w:rsidR="00EC33B2" w:rsidRPr="00CA40C9" w:rsidRDefault="00EC33B2" w:rsidP="00E15E43">
      <w:pPr>
        <w:pStyle w:val="a3"/>
        <w:spacing w:before="0"/>
        <w:ind w:left="216" w:right="223" w:firstLine="701"/>
        <w:rPr>
          <w:sz w:val="24"/>
          <w:szCs w:val="24"/>
          <w:lang w:val="ru-RU"/>
        </w:rPr>
      </w:pPr>
      <w:r w:rsidRPr="00CA40C9">
        <w:rPr>
          <w:sz w:val="24"/>
          <w:szCs w:val="24"/>
          <w:lang w:val="ru-RU"/>
        </w:rPr>
        <w:t>Школа располагает помещениями для занятий физ</w:t>
      </w:r>
      <w:r>
        <w:rPr>
          <w:sz w:val="24"/>
          <w:szCs w:val="24"/>
          <w:lang w:val="ru-RU"/>
        </w:rPr>
        <w:t>ической культурой и спортом:  спортивная комната</w:t>
      </w:r>
      <w:r w:rsidRPr="00CA40C9">
        <w:rPr>
          <w:sz w:val="24"/>
          <w:szCs w:val="24"/>
          <w:lang w:val="ru-RU"/>
        </w:rPr>
        <w:t xml:space="preserve">. На территории ОУ имеется баскетбольная площадка, </w:t>
      </w:r>
      <w:r>
        <w:rPr>
          <w:sz w:val="24"/>
          <w:szCs w:val="24"/>
          <w:lang w:val="ru-RU"/>
        </w:rPr>
        <w:t xml:space="preserve">футбольная площадка, </w:t>
      </w:r>
      <w:r w:rsidRPr="00CA40C9">
        <w:rPr>
          <w:sz w:val="24"/>
          <w:szCs w:val="24"/>
          <w:lang w:val="ru-RU"/>
        </w:rPr>
        <w:t>гимнастиче</w:t>
      </w:r>
      <w:r>
        <w:rPr>
          <w:sz w:val="24"/>
          <w:szCs w:val="24"/>
          <w:lang w:val="ru-RU"/>
        </w:rPr>
        <w:t>ский городок.</w:t>
      </w:r>
      <w:r w:rsidRPr="00CA40C9">
        <w:rPr>
          <w:sz w:val="24"/>
          <w:szCs w:val="24"/>
          <w:lang w:val="ru-RU"/>
        </w:rPr>
        <w:t xml:space="preserve"> В школе имеется необходимый спортивный инвентарь.</w:t>
      </w:r>
    </w:p>
    <w:p w:rsidR="00EC33B2" w:rsidRPr="00CA40C9" w:rsidRDefault="00EC33B2" w:rsidP="00E15E43">
      <w:pPr>
        <w:pStyle w:val="a3"/>
        <w:spacing w:before="0"/>
        <w:ind w:left="216" w:right="221" w:firstLine="0"/>
        <w:rPr>
          <w:sz w:val="24"/>
          <w:szCs w:val="24"/>
          <w:lang w:val="ru-RU"/>
        </w:rPr>
      </w:pPr>
      <w:r w:rsidRPr="00CA40C9">
        <w:rPr>
          <w:sz w:val="24"/>
          <w:szCs w:val="24"/>
          <w:lang w:val="ru-RU"/>
        </w:rPr>
        <w:t>Организация питания и медицинского обслуживания.</w:t>
      </w:r>
      <w:r>
        <w:rPr>
          <w:sz w:val="24"/>
          <w:szCs w:val="24"/>
          <w:lang w:val="ru-RU"/>
        </w:rPr>
        <w:t xml:space="preserve"> </w:t>
      </w:r>
      <w:r w:rsidRPr="00CA40C9">
        <w:rPr>
          <w:sz w:val="24"/>
          <w:szCs w:val="24"/>
          <w:lang w:val="ru-RU"/>
        </w:rPr>
        <w:t>Школьная столовая имеет необходимый набор</w:t>
      </w:r>
      <w:r>
        <w:rPr>
          <w:sz w:val="24"/>
          <w:szCs w:val="24"/>
          <w:lang w:val="ru-RU"/>
        </w:rPr>
        <w:t xml:space="preserve"> помещений: обеденный зал на 50</w:t>
      </w:r>
      <w:r w:rsidRPr="00CA40C9">
        <w:rPr>
          <w:sz w:val="24"/>
          <w:szCs w:val="24"/>
          <w:lang w:val="ru-RU"/>
        </w:rPr>
        <w:t xml:space="preserve"> посадочных мест</w:t>
      </w:r>
      <w:r>
        <w:rPr>
          <w:sz w:val="24"/>
          <w:szCs w:val="24"/>
          <w:lang w:val="ru-RU"/>
        </w:rPr>
        <w:t xml:space="preserve"> </w:t>
      </w:r>
      <w:r w:rsidRPr="00CA40C9">
        <w:rPr>
          <w:sz w:val="24"/>
          <w:szCs w:val="24"/>
          <w:lang w:val="ru-RU"/>
        </w:rPr>
        <w:t>, горячий цех,</w:t>
      </w:r>
      <w:r>
        <w:rPr>
          <w:sz w:val="24"/>
          <w:szCs w:val="24"/>
          <w:lang w:val="ru-RU"/>
        </w:rPr>
        <w:t xml:space="preserve"> </w:t>
      </w:r>
      <w:r w:rsidRPr="00CA40C9">
        <w:rPr>
          <w:sz w:val="24"/>
          <w:szCs w:val="24"/>
          <w:lang w:val="ru-RU"/>
        </w:rPr>
        <w:t xml:space="preserve"> моечные для столовой и кухонной посуды, кладовая для хранения сухих продуктов и овощей, холодильная камера для полуфабрикатов, раздаточная, бытовое помещение для персонала. Пищеблок оснащен кухонным и столовым инвентарем в достаточном количестве.</w:t>
      </w:r>
    </w:p>
    <w:p w:rsidR="00EC33B2" w:rsidRPr="00CA40C9" w:rsidRDefault="00EC33B2" w:rsidP="00E15E43">
      <w:pPr>
        <w:pStyle w:val="a3"/>
        <w:spacing w:before="0"/>
        <w:ind w:left="216" w:right="222" w:firstLine="706"/>
        <w:rPr>
          <w:sz w:val="24"/>
          <w:szCs w:val="24"/>
          <w:lang w:val="ru-RU"/>
        </w:rPr>
      </w:pPr>
      <w:r w:rsidRPr="00CA40C9">
        <w:rPr>
          <w:sz w:val="24"/>
          <w:szCs w:val="24"/>
          <w:lang w:val="ru-RU"/>
        </w:rPr>
        <w:t>Для у</w:t>
      </w:r>
      <w:r>
        <w:rPr>
          <w:sz w:val="24"/>
          <w:szCs w:val="24"/>
          <w:lang w:val="ru-RU"/>
        </w:rPr>
        <w:t>чащихся организовано полноценное</w:t>
      </w:r>
      <w:r w:rsidRPr="00CA40C9">
        <w:rPr>
          <w:sz w:val="24"/>
          <w:szCs w:val="24"/>
          <w:lang w:val="ru-RU"/>
        </w:rPr>
        <w:t xml:space="preserve"> горячее питание. В комплексном питании используются продукты, обогащенные микронутриентами (хлеб,напит</w:t>
      </w:r>
      <w:r>
        <w:rPr>
          <w:sz w:val="24"/>
          <w:szCs w:val="24"/>
          <w:lang w:val="ru-RU"/>
        </w:rPr>
        <w:t>ки,соль),</w:t>
      </w:r>
      <w:r w:rsidRPr="00CA40C9">
        <w:rPr>
          <w:sz w:val="24"/>
          <w:szCs w:val="24"/>
          <w:lang w:val="ru-RU"/>
        </w:rPr>
        <w:t>витаминизированные напитки. Контроль за качеством приготовления пищи осуществляет бракеражная комиссия, в состав которой входят представите</w:t>
      </w:r>
      <w:r>
        <w:rPr>
          <w:sz w:val="24"/>
          <w:szCs w:val="24"/>
          <w:lang w:val="ru-RU"/>
        </w:rPr>
        <w:t>ли администрации</w:t>
      </w:r>
      <w:r w:rsidRPr="00CA40C9">
        <w:rPr>
          <w:sz w:val="24"/>
          <w:szCs w:val="24"/>
          <w:lang w:val="ru-RU"/>
        </w:rPr>
        <w:t>. К контролю за организацией питания привлекаются родители.</w:t>
      </w:r>
    </w:p>
    <w:p w:rsidR="00EC33B2" w:rsidRPr="00CA40C9" w:rsidRDefault="00EC33B2" w:rsidP="00E15E43">
      <w:pPr>
        <w:pStyle w:val="a3"/>
        <w:spacing w:before="0"/>
        <w:ind w:left="116" w:right="110" w:firstLine="701"/>
        <w:rPr>
          <w:sz w:val="24"/>
          <w:szCs w:val="24"/>
          <w:lang w:val="ru-RU"/>
        </w:rPr>
      </w:pPr>
      <w:r w:rsidRPr="00CA40C9">
        <w:rPr>
          <w:sz w:val="24"/>
          <w:szCs w:val="24"/>
          <w:lang w:val="ru-RU"/>
        </w:rPr>
        <w:t>В соответствии с программой производственного контроля все сотрудники проходят обязательные периодические и профилактические медицинские осмотры, вакцинацию.</w:t>
      </w:r>
    </w:p>
    <w:p w:rsidR="00EC33B2" w:rsidRPr="00CA40C9" w:rsidRDefault="00EC33B2" w:rsidP="00E15E43">
      <w:pPr>
        <w:pStyle w:val="a3"/>
        <w:spacing w:before="0"/>
        <w:ind w:left="116" w:right="99" w:firstLine="710"/>
        <w:rPr>
          <w:sz w:val="24"/>
          <w:szCs w:val="24"/>
          <w:lang w:val="ru-RU"/>
        </w:rPr>
      </w:pPr>
      <w:r w:rsidRPr="00CA40C9">
        <w:rPr>
          <w:sz w:val="24"/>
          <w:szCs w:val="24"/>
          <w:lang w:val="ru-RU"/>
        </w:rPr>
        <w:t>Медицинский кабинет школы имеет лицензию. Медицинский кабинет оснащен необходимым оборудованием и инструментарием.</w:t>
      </w:r>
    </w:p>
    <w:p w:rsidR="00EC33B2" w:rsidRDefault="00EC33B2" w:rsidP="00E15E43">
      <w:pPr>
        <w:pStyle w:val="a3"/>
        <w:spacing w:before="0"/>
        <w:ind w:left="116" w:right="111" w:firstLine="701"/>
        <w:rPr>
          <w:sz w:val="24"/>
          <w:szCs w:val="24"/>
          <w:lang w:val="ru-RU"/>
        </w:rPr>
      </w:pPr>
      <w:r w:rsidRPr="00CA40C9">
        <w:rPr>
          <w:sz w:val="24"/>
          <w:szCs w:val="24"/>
          <w:lang w:val="ru-RU"/>
        </w:rPr>
        <w:t>Предлагаемые условия по организации медицинского обслуживания и питания соответствуют государственным и местным требованиям.</w:t>
      </w:r>
    </w:p>
    <w:p w:rsidR="00D415D8" w:rsidRDefault="00D415D8" w:rsidP="00E15E43">
      <w:pPr>
        <w:pStyle w:val="a3"/>
        <w:spacing w:before="0"/>
        <w:ind w:left="116" w:right="111" w:firstLine="701"/>
        <w:rPr>
          <w:sz w:val="24"/>
          <w:szCs w:val="24"/>
          <w:lang w:val="ru-RU"/>
        </w:rPr>
      </w:pPr>
    </w:p>
    <w:p w:rsidR="00D415D8" w:rsidRPr="00756264" w:rsidRDefault="00756264" w:rsidP="0075626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rPr>
        <w:t>3.4.</w:t>
      </w:r>
      <w:r w:rsidR="00A277CB">
        <w:rPr>
          <w:rFonts w:ascii="Times New Roman" w:hAnsi="Times New Roman" w:cs="Times New Roman"/>
          <w:b/>
          <w:sz w:val="24"/>
          <w:szCs w:val="24"/>
        </w:rPr>
        <w:t>8</w:t>
      </w:r>
      <w:r>
        <w:rPr>
          <w:rFonts w:ascii="Times New Roman" w:hAnsi="Times New Roman" w:cs="Times New Roman"/>
          <w:b/>
          <w:sz w:val="24"/>
          <w:szCs w:val="24"/>
        </w:rPr>
        <w:t xml:space="preserve">. </w:t>
      </w:r>
      <w:r w:rsidR="00D415D8" w:rsidRPr="00D415D8">
        <w:rPr>
          <w:rFonts w:ascii="Times New Roman" w:hAnsi="Times New Roman" w:cs="Times New Roman"/>
          <w:b/>
          <w:sz w:val="24"/>
          <w:szCs w:val="24"/>
        </w:rPr>
        <w:t xml:space="preserve">Контроль за состоянием системы условий </w:t>
      </w:r>
      <w:r w:rsidRPr="00EC33B2">
        <w:rPr>
          <w:rFonts w:ascii="Times New Roman" w:hAnsi="Times New Roman" w:cs="Times New Roman"/>
          <w:b/>
          <w:bCs/>
          <w:sz w:val="24"/>
          <w:szCs w:val="24"/>
        </w:rPr>
        <w:t>реализации основной образовательной программы</w:t>
      </w:r>
      <w:r>
        <w:rPr>
          <w:rFonts w:ascii="Times New Roman" w:hAnsi="Times New Roman" w:cs="Times New Roman"/>
          <w:b/>
          <w:bCs/>
          <w:sz w:val="24"/>
          <w:szCs w:val="24"/>
        </w:rPr>
        <w:t xml:space="preserve"> начального общего образования:</w:t>
      </w:r>
    </w:p>
    <w:p w:rsidR="00D415D8" w:rsidRDefault="00D415D8" w:rsidP="00D415D8">
      <w:pPr>
        <w:spacing w:after="0" w:line="240" w:lineRule="auto"/>
        <w:rPr>
          <w:rFonts w:ascii="Times New Roman" w:hAnsi="Times New Roman" w:cs="Times New Roman"/>
          <w:sz w:val="24"/>
          <w:szCs w:val="24"/>
        </w:rPr>
      </w:pPr>
      <w:r w:rsidRPr="005D1311">
        <w:rPr>
          <w:rFonts w:ascii="Times New Roman" w:hAnsi="Times New Roman" w:cs="Times New Roman"/>
          <w:sz w:val="24"/>
          <w:szCs w:val="24"/>
        </w:rPr>
        <w:t>Система контроля – «важнейший инструмент» управления, роль которого с каждым годом возрастает, особенно в связи с введением ФГОС. Для обеспечения эффективности реализации инно</w:t>
      </w:r>
      <w:r>
        <w:rPr>
          <w:rFonts w:ascii="Times New Roman" w:hAnsi="Times New Roman" w:cs="Times New Roman"/>
          <w:sz w:val="24"/>
          <w:szCs w:val="24"/>
        </w:rPr>
        <w:t xml:space="preserve">ваций такого масштаба, как ФГОС, </w:t>
      </w:r>
      <w:r w:rsidRPr="005D1311">
        <w:rPr>
          <w:rFonts w:ascii="Times New Roman" w:hAnsi="Times New Roman" w:cs="Times New Roman"/>
          <w:sz w:val="24"/>
          <w:szCs w:val="24"/>
        </w:rPr>
        <w:t xml:space="preserve">необходимы анализ и совершенствование существующей в нашей школе системы ВШК с учетом новых требований как к результатам, так и к процессу их получения. </w:t>
      </w:r>
    </w:p>
    <w:p w:rsidR="00D415D8" w:rsidRDefault="00D415D8" w:rsidP="00D415D8">
      <w:pPr>
        <w:spacing w:after="0"/>
        <w:rPr>
          <w:rFonts w:ascii="Times New Roman" w:hAnsi="Times New Roman" w:cs="Times New Roman"/>
          <w:sz w:val="24"/>
          <w:szCs w:val="24"/>
        </w:rPr>
      </w:pPr>
      <w:r w:rsidRPr="005D1311">
        <w:rPr>
          <w:rFonts w:ascii="Times New Roman" w:hAnsi="Times New Roman" w:cs="Times New Roman"/>
          <w:sz w:val="24"/>
          <w:szCs w:val="24"/>
        </w:rP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D415D8" w:rsidRDefault="00D415D8" w:rsidP="00D415D8">
      <w:pPr>
        <w:spacing w:after="0"/>
        <w:rPr>
          <w:rFonts w:ascii="Times New Roman" w:hAnsi="Times New Roman" w:cs="Times New Roman"/>
          <w:sz w:val="24"/>
          <w:szCs w:val="24"/>
        </w:rPr>
      </w:pPr>
      <w:r w:rsidRPr="005D1311">
        <w:rPr>
          <w:rFonts w:ascii="Times New Roman" w:hAnsi="Times New Roman" w:cs="Times New Roman"/>
          <w:sz w:val="24"/>
          <w:szCs w:val="24"/>
        </w:rPr>
        <w:t xml:space="preserve"> </w:t>
      </w:r>
      <w:r w:rsidRPr="005D1311">
        <w:rPr>
          <w:rFonts w:ascii="Times New Roman" w:hAnsi="Times New Roman" w:cs="Times New Roman"/>
          <w:sz w:val="24"/>
          <w:szCs w:val="24"/>
        </w:rPr>
        <w:sym w:font="Symbol" w:char="F0B7"/>
      </w:r>
      <w:r w:rsidRPr="005D1311">
        <w:rPr>
          <w:rFonts w:ascii="Times New Roman" w:hAnsi="Times New Roman" w:cs="Times New Roman"/>
          <w:sz w:val="24"/>
          <w:szCs w:val="24"/>
        </w:rPr>
        <w:t xml:space="preserve"> мониторинг системы условий по определѐнным индикаторам; </w:t>
      </w:r>
    </w:p>
    <w:p w:rsidR="00D415D8" w:rsidRDefault="00D415D8" w:rsidP="00D415D8">
      <w:pPr>
        <w:spacing w:after="0"/>
        <w:rPr>
          <w:rFonts w:ascii="Times New Roman" w:hAnsi="Times New Roman" w:cs="Times New Roman"/>
          <w:sz w:val="24"/>
          <w:szCs w:val="24"/>
        </w:rPr>
      </w:pPr>
      <w:r w:rsidRPr="005D1311">
        <w:rPr>
          <w:rFonts w:ascii="Times New Roman" w:hAnsi="Times New Roman" w:cs="Times New Roman"/>
          <w:sz w:val="24"/>
          <w:szCs w:val="24"/>
        </w:rPr>
        <w:sym w:font="Symbol" w:char="F0B7"/>
      </w:r>
      <w:r w:rsidRPr="005D1311">
        <w:rPr>
          <w:rFonts w:ascii="Times New Roman" w:hAnsi="Times New Roman" w:cs="Times New Roman"/>
          <w:sz w:val="24"/>
          <w:szCs w:val="24"/>
        </w:rPr>
        <w:t xml:space="preserve"> внесение необходимых корректив в систему условий (внесение изменений и дополнений в программу); </w:t>
      </w:r>
    </w:p>
    <w:p w:rsidR="00D415D8" w:rsidRDefault="00D415D8" w:rsidP="00D415D8">
      <w:pPr>
        <w:spacing w:after="0"/>
        <w:rPr>
          <w:rFonts w:ascii="Times New Roman" w:hAnsi="Times New Roman" w:cs="Times New Roman"/>
          <w:sz w:val="24"/>
          <w:szCs w:val="24"/>
        </w:rPr>
      </w:pPr>
      <w:r w:rsidRPr="005D1311">
        <w:rPr>
          <w:rFonts w:ascii="Times New Roman" w:hAnsi="Times New Roman" w:cs="Times New Roman"/>
          <w:sz w:val="24"/>
          <w:szCs w:val="24"/>
        </w:rPr>
        <w:sym w:font="Symbol" w:char="F0B7"/>
      </w:r>
      <w:r w:rsidRPr="005D1311">
        <w:rPr>
          <w:rFonts w:ascii="Times New Roman" w:hAnsi="Times New Roman" w:cs="Times New Roman"/>
          <w:sz w:val="24"/>
          <w:szCs w:val="24"/>
        </w:rPr>
        <w:t xml:space="preserve"> принятие управленческих решений (издание необходимых приказов);</w:t>
      </w:r>
    </w:p>
    <w:p w:rsidR="00D415D8" w:rsidRPr="005D1311" w:rsidRDefault="00D415D8" w:rsidP="00D415D8">
      <w:pPr>
        <w:spacing w:after="0"/>
        <w:rPr>
          <w:rFonts w:ascii="Times New Roman" w:hAnsi="Times New Roman" w:cs="Times New Roman"/>
          <w:sz w:val="24"/>
          <w:szCs w:val="24"/>
        </w:rPr>
      </w:pPr>
      <w:r w:rsidRPr="005D1311">
        <w:rPr>
          <w:rFonts w:ascii="Times New Roman" w:hAnsi="Times New Roman" w:cs="Times New Roman"/>
          <w:sz w:val="24"/>
          <w:szCs w:val="24"/>
        </w:rPr>
        <w:lastRenderedPageBreak/>
        <w:t xml:space="preserve"> </w:t>
      </w:r>
      <w:r w:rsidRPr="005D1311">
        <w:rPr>
          <w:rFonts w:ascii="Times New Roman" w:hAnsi="Times New Roman" w:cs="Times New Roman"/>
          <w:sz w:val="24"/>
          <w:szCs w:val="24"/>
        </w:rPr>
        <w:sym w:font="Symbol" w:char="F0B7"/>
      </w:r>
      <w:r w:rsidRPr="005D1311">
        <w:rPr>
          <w:rFonts w:ascii="Times New Roman" w:hAnsi="Times New Roman" w:cs="Times New Roman"/>
          <w:sz w:val="24"/>
          <w:szCs w:val="24"/>
        </w:rPr>
        <w:t xml:space="preserve"> аналитическая деятельность по оценке достигнутых результатов (аналитические отчѐты, выступления перед участниками образовательных отношений, публичный отчѐт, размещение информации на школьном сайте). </w:t>
      </w:r>
    </w:p>
    <w:p w:rsidR="00D415D8" w:rsidRPr="005D1311" w:rsidRDefault="00D415D8" w:rsidP="00D415D8">
      <w:pPr>
        <w:spacing w:after="0"/>
        <w:rPr>
          <w:rFonts w:ascii="Times New Roman" w:hAnsi="Times New Roman" w:cs="Times New Roman"/>
          <w:sz w:val="24"/>
          <w:szCs w:val="24"/>
        </w:rPr>
      </w:pPr>
      <w:r w:rsidRPr="005D1311">
        <w:rPr>
          <w:rFonts w:ascii="Times New Roman" w:hAnsi="Times New Roman" w:cs="Times New Roman"/>
          <w:sz w:val="24"/>
          <w:szCs w:val="24"/>
        </w:rPr>
        <w:t>Мониторинг системы условий</w:t>
      </w:r>
    </w:p>
    <w:tbl>
      <w:tblPr>
        <w:tblStyle w:val="af1"/>
        <w:tblW w:w="0" w:type="auto"/>
        <w:tblLook w:val="04A0" w:firstRow="1" w:lastRow="0" w:firstColumn="1" w:lastColumn="0" w:noHBand="0" w:noVBand="1"/>
      </w:tblPr>
      <w:tblGrid>
        <w:gridCol w:w="2027"/>
        <w:gridCol w:w="3716"/>
        <w:gridCol w:w="1805"/>
        <w:gridCol w:w="1797"/>
      </w:tblGrid>
      <w:tr w:rsidR="00D415D8" w:rsidRPr="005D1311" w:rsidTr="007F3BB9">
        <w:tc>
          <w:tcPr>
            <w:tcW w:w="1668"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 xml:space="preserve">Критерий </w:t>
            </w:r>
          </w:p>
        </w:tc>
        <w:tc>
          <w:tcPr>
            <w:tcW w:w="453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Индикатор</w:t>
            </w:r>
          </w:p>
        </w:tc>
        <w:tc>
          <w:tcPr>
            <w:tcW w:w="1701"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 xml:space="preserve">Периодичность </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Ответственный</w:t>
            </w:r>
          </w:p>
        </w:tc>
      </w:tr>
      <w:tr w:rsidR="00D415D8" w:rsidRPr="005D1311" w:rsidTr="007F3BB9">
        <w:tc>
          <w:tcPr>
            <w:tcW w:w="1668"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Кадровый потенциал</w:t>
            </w:r>
          </w:p>
        </w:tc>
        <w:tc>
          <w:tcPr>
            <w:tcW w:w="4536"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701"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На начало и конец учебного года</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Заместитель директора</w:t>
            </w:r>
          </w:p>
        </w:tc>
      </w:tr>
      <w:tr w:rsidR="00D415D8" w:rsidRPr="005D1311" w:rsidTr="007F3BB9">
        <w:tc>
          <w:tcPr>
            <w:tcW w:w="1668"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Санитарно- гигиеническое благополучие образовательной среды</w:t>
            </w:r>
          </w:p>
        </w:tc>
        <w:tc>
          <w:tcPr>
            <w:tcW w:w="4536"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701"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на начало учебного года ежемесячно</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Заместители директора</w:t>
            </w:r>
          </w:p>
        </w:tc>
      </w:tr>
      <w:tr w:rsidR="00D415D8" w:rsidRPr="005D1311" w:rsidTr="007F3BB9">
        <w:tc>
          <w:tcPr>
            <w:tcW w:w="1668"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Финансовые условия</w:t>
            </w:r>
          </w:p>
        </w:tc>
        <w:tc>
          <w:tcPr>
            <w:tcW w:w="453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Выполнение нормативных государственных требований</w:t>
            </w:r>
          </w:p>
        </w:tc>
        <w:tc>
          <w:tcPr>
            <w:tcW w:w="1701"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Ежемесячны е и ежекварталь ные отчѐты</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Гл. бухгалтер, секретарь</w:t>
            </w:r>
          </w:p>
        </w:tc>
      </w:tr>
      <w:tr w:rsidR="00D415D8" w:rsidRPr="005D1311" w:rsidTr="007F3BB9">
        <w:tc>
          <w:tcPr>
            <w:tcW w:w="1668"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Информационно- техническое обеспечение образовательного процесса</w:t>
            </w:r>
          </w:p>
        </w:tc>
        <w:tc>
          <w:tcPr>
            <w:tcW w:w="4536" w:type="dxa"/>
          </w:tcPr>
          <w:p w:rsidR="00D415D8" w:rsidRPr="005D1311" w:rsidRDefault="00D415D8" w:rsidP="007F3BB9">
            <w:pPr>
              <w:rPr>
                <w:rFonts w:ascii="Times New Roman" w:hAnsi="Times New Roman" w:cs="Times New Roman"/>
                <w:sz w:val="24"/>
                <w:szCs w:val="24"/>
              </w:rPr>
            </w:pPr>
            <w:r w:rsidRPr="00531E01">
              <w:rPr>
                <w:rFonts w:ascii="Times New Roman" w:hAnsi="Times New Roman" w:cs="Times New Roman"/>
                <w:sz w:val="24"/>
                <w:szCs w:val="24"/>
                <w:lang w:val="ru-RU"/>
              </w:rPr>
              <w:t xml:space="preserve">Обоснованное и эффективное использование информационной среды (ЭОР, цифровых образовательных ресурсов, владение педагогогами ИКТ- технологиями) в образовательном процессе. </w:t>
            </w:r>
            <w:r w:rsidRPr="005D1311">
              <w:rPr>
                <w:rFonts w:ascii="Times New Roman" w:hAnsi="Times New Roman" w:cs="Times New Roman"/>
                <w:sz w:val="24"/>
                <w:szCs w:val="24"/>
              </w:rPr>
              <w:t>Регулярное обновление школьного сайта</w:t>
            </w:r>
          </w:p>
        </w:tc>
        <w:tc>
          <w:tcPr>
            <w:tcW w:w="1701"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Отчѐт 1 раз в год</w:t>
            </w:r>
          </w:p>
        </w:tc>
        <w:tc>
          <w:tcPr>
            <w:tcW w:w="1666"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Заместитель директора по УВР, учителя Заместители директора, учитель информатики</w:t>
            </w:r>
          </w:p>
        </w:tc>
      </w:tr>
      <w:tr w:rsidR="00D415D8" w:rsidRPr="005D1311" w:rsidTr="007F3BB9">
        <w:tc>
          <w:tcPr>
            <w:tcW w:w="1668"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Правовое обеспечение реализации ООП</w:t>
            </w:r>
          </w:p>
        </w:tc>
        <w:tc>
          <w:tcPr>
            <w:tcW w:w="4536"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Наличие локальных нормативно-правовых актов и их использование всеми субъектами образовательного процесса</w:t>
            </w:r>
          </w:p>
        </w:tc>
        <w:tc>
          <w:tcPr>
            <w:tcW w:w="1701"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Отчѐты в УО</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Директор</w:t>
            </w:r>
          </w:p>
        </w:tc>
      </w:tr>
      <w:tr w:rsidR="00D415D8" w:rsidRPr="005D1311" w:rsidTr="007F3BB9">
        <w:tc>
          <w:tcPr>
            <w:tcW w:w="1668"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Материально- техническое обеспечение образовательного процесса</w:t>
            </w:r>
          </w:p>
        </w:tc>
        <w:tc>
          <w:tcPr>
            <w:tcW w:w="4536"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Обоснованность использования помещений и оборудования для реализации ООП</w:t>
            </w:r>
          </w:p>
        </w:tc>
        <w:tc>
          <w:tcPr>
            <w:tcW w:w="1701"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Оценка состояния уч. кабинетов – январь, Оценка готовности уч. кабинетов - август</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Директор школы, рабочая группа</w:t>
            </w:r>
          </w:p>
        </w:tc>
      </w:tr>
      <w:tr w:rsidR="00D415D8" w:rsidRPr="005D1311" w:rsidTr="007F3BB9">
        <w:tc>
          <w:tcPr>
            <w:tcW w:w="1668"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 xml:space="preserve">Учебно- методическое обеспечение </w:t>
            </w:r>
            <w:r w:rsidRPr="00531E01">
              <w:rPr>
                <w:rFonts w:ascii="Times New Roman" w:hAnsi="Times New Roman" w:cs="Times New Roman"/>
                <w:sz w:val="24"/>
                <w:szCs w:val="24"/>
                <w:lang w:val="ru-RU"/>
              </w:rPr>
              <w:lastRenderedPageBreak/>
              <w:t>образовательного процесса</w:t>
            </w:r>
          </w:p>
        </w:tc>
        <w:tc>
          <w:tcPr>
            <w:tcW w:w="4536"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lastRenderedPageBreak/>
              <w:t xml:space="preserve">Обоснование использования списка учебников для реализации задач ООП; наличие и </w:t>
            </w:r>
            <w:r w:rsidRPr="00531E01">
              <w:rPr>
                <w:rFonts w:ascii="Times New Roman" w:hAnsi="Times New Roman" w:cs="Times New Roman"/>
                <w:sz w:val="24"/>
                <w:szCs w:val="24"/>
                <w:lang w:val="ru-RU"/>
              </w:rPr>
              <w:lastRenderedPageBreak/>
              <w:t>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701"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lastRenderedPageBreak/>
              <w:t xml:space="preserve">Заказ учебников – февраль, </w:t>
            </w:r>
            <w:r w:rsidRPr="00531E01">
              <w:rPr>
                <w:rFonts w:ascii="Times New Roman" w:hAnsi="Times New Roman" w:cs="Times New Roman"/>
                <w:sz w:val="24"/>
                <w:szCs w:val="24"/>
                <w:lang w:val="ru-RU"/>
              </w:rPr>
              <w:lastRenderedPageBreak/>
              <w:t>обеспеченнос ть учебниками – сентябрь Перечень дидактическо го материала на начало уч. года</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lastRenderedPageBreak/>
              <w:t>Библиотекарь Заместители директора</w:t>
            </w:r>
          </w:p>
        </w:tc>
      </w:tr>
    </w:tbl>
    <w:p w:rsidR="00D415D8" w:rsidRPr="005D1311" w:rsidRDefault="00D415D8" w:rsidP="00D415D8">
      <w:pPr>
        <w:rPr>
          <w:rFonts w:ascii="Times New Roman" w:hAnsi="Times New Roman" w:cs="Times New Roman"/>
          <w:sz w:val="24"/>
          <w:szCs w:val="24"/>
        </w:rPr>
      </w:pPr>
    </w:p>
    <w:p w:rsidR="00EC33B2" w:rsidRPr="00D415D8" w:rsidRDefault="00EC33B2" w:rsidP="00D415D8">
      <w:pPr>
        <w:pStyle w:val="a3"/>
        <w:spacing w:before="0"/>
        <w:ind w:right="111"/>
        <w:rPr>
          <w:b/>
          <w:sz w:val="24"/>
          <w:szCs w:val="24"/>
          <w:lang w:val="ru-RU"/>
        </w:rPr>
      </w:pPr>
    </w:p>
    <w:p w:rsidR="006226C7" w:rsidRPr="00EC33B2" w:rsidRDefault="006226C7" w:rsidP="00E15E43">
      <w:pPr>
        <w:spacing w:after="0" w:line="240" w:lineRule="auto"/>
        <w:jc w:val="both"/>
        <w:rPr>
          <w:rFonts w:ascii="Times New Roman" w:hAnsi="Times New Roman" w:cs="Times New Roman"/>
          <w:sz w:val="24"/>
          <w:szCs w:val="24"/>
          <w:lang w:eastAsia="ru-RU"/>
        </w:rPr>
      </w:pPr>
    </w:p>
    <w:sectPr w:rsidR="006226C7" w:rsidRPr="00EC33B2" w:rsidSect="00F26A15">
      <w:footerReference w:type="default" r:id="rI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E0" w:rsidRDefault="00E251E0" w:rsidP="00C73BFB">
      <w:pPr>
        <w:spacing w:after="0" w:line="240" w:lineRule="auto"/>
      </w:pPr>
      <w:r>
        <w:separator/>
      </w:r>
    </w:p>
  </w:endnote>
  <w:endnote w:type="continuationSeparator" w:id="0">
    <w:p w:rsidR="00E251E0" w:rsidRDefault="00E251E0" w:rsidP="00C7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168635"/>
      <w:docPartObj>
        <w:docPartGallery w:val="Page Numbers (Bottom of Page)"/>
        <w:docPartUnique/>
      </w:docPartObj>
    </w:sdtPr>
    <w:sdtEndPr/>
    <w:sdtContent>
      <w:p w:rsidR="00707DCC" w:rsidRDefault="00707DCC">
        <w:pPr>
          <w:pStyle w:val="af6"/>
          <w:jc w:val="center"/>
        </w:pPr>
        <w:r>
          <w:fldChar w:fldCharType="begin"/>
        </w:r>
        <w:r>
          <w:instrText>PAGE   \* MERGEFORMAT</w:instrText>
        </w:r>
        <w:r>
          <w:fldChar w:fldCharType="separate"/>
        </w:r>
        <w:r w:rsidR="00616D8B" w:rsidRPr="00616D8B">
          <w:rPr>
            <w:noProof/>
            <w:lang w:val="ru-RU"/>
          </w:rPr>
          <w:t>21</w:t>
        </w:r>
        <w:r>
          <w:rPr>
            <w:noProof/>
            <w:lang w:val="ru-RU"/>
          </w:rPr>
          <w:fldChar w:fldCharType="end"/>
        </w:r>
      </w:p>
    </w:sdtContent>
  </w:sdt>
  <w:p w:rsidR="00707DCC" w:rsidRDefault="00707DC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E0" w:rsidRDefault="00E251E0" w:rsidP="00C73BFB">
      <w:pPr>
        <w:spacing w:after="0" w:line="240" w:lineRule="auto"/>
      </w:pPr>
      <w:r>
        <w:separator/>
      </w:r>
    </w:p>
  </w:footnote>
  <w:footnote w:type="continuationSeparator" w:id="0">
    <w:p w:rsidR="00E251E0" w:rsidRDefault="00E251E0" w:rsidP="00C73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760978E"/>
    <w:lvl w:ilvl="0">
      <w:numFmt w:val="bullet"/>
      <w:lvlText w:val="*"/>
      <w:lvlJc w:val="left"/>
    </w:lvl>
  </w:abstractNum>
  <w:abstractNum w:abstractNumId="2">
    <w:nsid w:val="007F43BA"/>
    <w:multiLevelType w:val="hybridMultilevel"/>
    <w:tmpl w:val="17DCD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C80939"/>
    <w:multiLevelType w:val="singleLevel"/>
    <w:tmpl w:val="403A805C"/>
    <w:lvl w:ilvl="0">
      <w:start w:val="1"/>
      <w:numFmt w:val="decimal"/>
      <w:lvlText w:val="%1."/>
      <w:legacy w:legacy="1" w:legacySpace="0" w:legacyIndent="259"/>
      <w:lvlJc w:val="left"/>
      <w:rPr>
        <w:rFonts w:ascii="Times New Roman" w:hAnsi="Times New Roman" w:cs="Times New Roman" w:hint="default"/>
      </w:rPr>
    </w:lvl>
  </w:abstractNum>
  <w:abstractNum w:abstractNumId="4">
    <w:nsid w:val="05887485"/>
    <w:multiLevelType w:val="singleLevel"/>
    <w:tmpl w:val="E6640E88"/>
    <w:lvl w:ilvl="0">
      <w:start w:val="1"/>
      <w:numFmt w:val="decimal"/>
      <w:lvlText w:val="%1."/>
      <w:legacy w:legacy="1" w:legacySpace="0" w:legacyIndent="249"/>
      <w:lvlJc w:val="left"/>
      <w:rPr>
        <w:rFonts w:ascii="Times New Roman" w:hAnsi="Times New Roman" w:cs="Times New Roman" w:hint="default"/>
      </w:rPr>
    </w:lvl>
  </w:abstractNum>
  <w:abstractNum w:abstractNumId="5">
    <w:nsid w:val="06C71DE5"/>
    <w:multiLevelType w:val="multilevel"/>
    <w:tmpl w:val="39BEA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7">
    <w:nsid w:val="07CA763D"/>
    <w:multiLevelType w:val="hybridMultilevel"/>
    <w:tmpl w:val="8FF41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A371BA7"/>
    <w:multiLevelType w:val="singleLevel"/>
    <w:tmpl w:val="403A805C"/>
    <w:lvl w:ilvl="0">
      <w:start w:val="1"/>
      <w:numFmt w:val="decimal"/>
      <w:lvlText w:val="%1."/>
      <w:legacy w:legacy="1" w:legacySpace="0" w:legacyIndent="259"/>
      <w:lvlJc w:val="left"/>
      <w:rPr>
        <w:rFonts w:ascii="Times New Roman" w:hAnsi="Times New Roman" w:cs="Times New Roman" w:hint="default"/>
      </w:rPr>
    </w:lvl>
  </w:abstractNum>
  <w:abstractNum w:abstractNumId="9">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C03121E"/>
    <w:multiLevelType w:val="hybridMultilevel"/>
    <w:tmpl w:val="6212C102"/>
    <w:lvl w:ilvl="0" w:tplc="E2FCA210">
      <w:start w:val="1"/>
      <w:numFmt w:val="decimal"/>
      <w:lvlText w:val="%1."/>
      <w:lvlJc w:val="left"/>
      <w:pPr>
        <w:ind w:left="542" w:hanging="360"/>
      </w:pPr>
      <w:rPr>
        <w:rFonts w:ascii="Times New Roman" w:eastAsia="Times New Roman" w:hAnsi="Times New Roman" w:cs="Times New Roman" w:hint="default"/>
        <w:spacing w:val="-25"/>
        <w:w w:val="100"/>
        <w:sz w:val="24"/>
        <w:szCs w:val="24"/>
      </w:rPr>
    </w:lvl>
    <w:lvl w:ilvl="1" w:tplc="D610C5D6">
      <w:numFmt w:val="bullet"/>
      <w:lvlText w:val=""/>
      <w:lvlJc w:val="left"/>
      <w:pPr>
        <w:ind w:left="1326" w:hanging="360"/>
      </w:pPr>
      <w:rPr>
        <w:rFonts w:ascii="Symbol" w:eastAsia="Symbol" w:hAnsi="Symbol" w:cs="Symbol" w:hint="default"/>
        <w:w w:val="100"/>
        <w:sz w:val="24"/>
        <w:szCs w:val="24"/>
      </w:rPr>
    </w:lvl>
    <w:lvl w:ilvl="2" w:tplc="413AD030">
      <w:numFmt w:val="bullet"/>
      <w:lvlText w:val="•"/>
      <w:lvlJc w:val="left"/>
      <w:pPr>
        <w:ind w:left="2237" w:hanging="360"/>
      </w:pPr>
      <w:rPr>
        <w:rFonts w:hint="default"/>
      </w:rPr>
    </w:lvl>
    <w:lvl w:ilvl="3" w:tplc="615C5CF8">
      <w:numFmt w:val="bullet"/>
      <w:lvlText w:val="•"/>
      <w:lvlJc w:val="left"/>
      <w:pPr>
        <w:ind w:left="3155" w:hanging="360"/>
      </w:pPr>
      <w:rPr>
        <w:rFonts w:hint="default"/>
      </w:rPr>
    </w:lvl>
    <w:lvl w:ilvl="4" w:tplc="F4922FD2">
      <w:numFmt w:val="bullet"/>
      <w:lvlText w:val="•"/>
      <w:lvlJc w:val="left"/>
      <w:pPr>
        <w:ind w:left="4073" w:hanging="360"/>
      </w:pPr>
      <w:rPr>
        <w:rFonts w:hint="default"/>
      </w:rPr>
    </w:lvl>
    <w:lvl w:ilvl="5" w:tplc="1180C702">
      <w:numFmt w:val="bullet"/>
      <w:lvlText w:val="•"/>
      <w:lvlJc w:val="left"/>
      <w:pPr>
        <w:ind w:left="4991" w:hanging="360"/>
      </w:pPr>
      <w:rPr>
        <w:rFonts w:hint="default"/>
      </w:rPr>
    </w:lvl>
    <w:lvl w:ilvl="6" w:tplc="4526511A">
      <w:numFmt w:val="bullet"/>
      <w:lvlText w:val="•"/>
      <w:lvlJc w:val="left"/>
      <w:pPr>
        <w:ind w:left="5908" w:hanging="360"/>
      </w:pPr>
      <w:rPr>
        <w:rFonts w:hint="default"/>
      </w:rPr>
    </w:lvl>
    <w:lvl w:ilvl="7" w:tplc="C24201AA">
      <w:numFmt w:val="bullet"/>
      <w:lvlText w:val="•"/>
      <w:lvlJc w:val="left"/>
      <w:pPr>
        <w:ind w:left="6826" w:hanging="360"/>
      </w:pPr>
      <w:rPr>
        <w:rFonts w:hint="default"/>
      </w:rPr>
    </w:lvl>
    <w:lvl w:ilvl="8" w:tplc="1DC2EA3A">
      <w:numFmt w:val="bullet"/>
      <w:lvlText w:val="•"/>
      <w:lvlJc w:val="left"/>
      <w:pPr>
        <w:ind w:left="7744" w:hanging="360"/>
      </w:pPr>
      <w:rPr>
        <w:rFonts w:hint="default"/>
      </w:rPr>
    </w:lvl>
  </w:abstractNum>
  <w:abstractNum w:abstractNumId="11">
    <w:nsid w:val="0C0F5C65"/>
    <w:multiLevelType w:val="hybridMultilevel"/>
    <w:tmpl w:val="BB265582"/>
    <w:lvl w:ilvl="0" w:tplc="B1A0D5CE">
      <w:numFmt w:val="bullet"/>
      <w:lvlText w:val="–"/>
      <w:lvlJc w:val="left"/>
      <w:pPr>
        <w:ind w:left="102" w:hanging="708"/>
      </w:pPr>
      <w:rPr>
        <w:rFonts w:ascii="Times New Roman" w:eastAsia="Times New Roman" w:hAnsi="Times New Roman" w:cs="Times New Roman" w:hint="default"/>
        <w:w w:val="100"/>
        <w:sz w:val="28"/>
        <w:szCs w:val="28"/>
      </w:rPr>
    </w:lvl>
    <w:lvl w:ilvl="1" w:tplc="BB960FB0">
      <w:numFmt w:val="bullet"/>
      <w:lvlText w:val="•"/>
      <w:lvlJc w:val="left"/>
      <w:pPr>
        <w:ind w:left="1046" w:hanging="708"/>
      </w:pPr>
      <w:rPr>
        <w:rFonts w:hint="default"/>
      </w:rPr>
    </w:lvl>
    <w:lvl w:ilvl="2" w:tplc="19C4B640">
      <w:numFmt w:val="bullet"/>
      <w:lvlText w:val="•"/>
      <w:lvlJc w:val="left"/>
      <w:pPr>
        <w:ind w:left="1993" w:hanging="708"/>
      </w:pPr>
      <w:rPr>
        <w:rFonts w:hint="default"/>
      </w:rPr>
    </w:lvl>
    <w:lvl w:ilvl="3" w:tplc="40BE33CA">
      <w:numFmt w:val="bullet"/>
      <w:lvlText w:val="•"/>
      <w:lvlJc w:val="left"/>
      <w:pPr>
        <w:ind w:left="2939" w:hanging="708"/>
      </w:pPr>
      <w:rPr>
        <w:rFonts w:hint="default"/>
      </w:rPr>
    </w:lvl>
    <w:lvl w:ilvl="4" w:tplc="40F674CE">
      <w:numFmt w:val="bullet"/>
      <w:lvlText w:val="•"/>
      <w:lvlJc w:val="left"/>
      <w:pPr>
        <w:ind w:left="3886" w:hanging="708"/>
      </w:pPr>
      <w:rPr>
        <w:rFonts w:hint="default"/>
      </w:rPr>
    </w:lvl>
    <w:lvl w:ilvl="5" w:tplc="6EE4BCBC">
      <w:numFmt w:val="bullet"/>
      <w:lvlText w:val="•"/>
      <w:lvlJc w:val="left"/>
      <w:pPr>
        <w:ind w:left="4833" w:hanging="708"/>
      </w:pPr>
      <w:rPr>
        <w:rFonts w:hint="default"/>
      </w:rPr>
    </w:lvl>
    <w:lvl w:ilvl="6" w:tplc="F91E75B8">
      <w:numFmt w:val="bullet"/>
      <w:lvlText w:val="•"/>
      <w:lvlJc w:val="left"/>
      <w:pPr>
        <w:ind w:left="5779" w:hanging="708"/>
      </w:pPr>
      <w:rPr>
        <w:rFonts w:hint="default"/>
      </w:rPr>
    </w:lvl>
    <w:lvl w:ilvl="7" w:tplc="7924FFC8">
      <w:numFmt w:val="bullet"/>
      <w:lvlText w:val="•"/>
      <w:lvlJc w:val="left"/>
      <w:pPr>
        <w:ind w:left="6726" w:hanging="708"/>
      </w:pPr>
      <w:rPr>
        <w:rFonts w:hint="default"/>
      </w:rPr>
    </w:lvl>
    <w:lvl w:ilvl="8" w:tplc="2744A2C6">
      <w:numFmt w:val="bullet"/>
      <w:lvlText w:val="•"/>
      <w:lvlJc w:val="left"/>
      <w:pPr>
        <w:ind w:left="7673" w:hanging="708"/>
      </w:pPr>
      <w:rPr>
        <w:rFonts w:hint="default"/>
      </w:rPr>
    </w:lvl>
  </w:abstractNum>
  <w:abstractNum w:abstractNumId="12">
    <w:nsid w:val="0D3B329C"/>
    <w:multiLevelType w:val="multilevel"/>
    <w:tmpl w:val="FF249258"/>
    <w:lvl w:ilvl="0">
      <w:start w:val="3"/>
      <w:numFmt w:val="decimal"/>
      <w:lvlText w:val="%1"/>
      <w:lvlJc w:val="left"/>
      <w:pPr>
        <w:ind w:left="851" w:hanging="375"/>
      </w:pPr>
      <w:rPr>
        <w:rFonts w:hint="default"/>
      </w:rPr>
    </w:lvl>
    <w:lvl w:ilvl="1">
      <w:start w:val="3"/>
      <w:numFmt w:val="decimal"/>
      <w:lvlText w:val="%1.%2"/>
      <w:lvlJc w:val="left"/>
      <w:pPr>
        <w:ind w:left="851" w:hanging="375"/>
      </w:pPr>
      <w:rPr>
        <w:rFonts w:ascii="Times New Roman" w:eastAsia="Times New Roman" w:hAnsi="Times New Roman" w:cs="Times New Roman" w:hint="default"/>
        <w:b/>
        <w:bCs/>
        <w:w w:val="100"/>
        <w:sz w:val="28"/>
        <w:szCs w:val="28"/>
      </w:rPr>
    </w:lvl>
    <w:lvl w:ilvl="2">
      <w:numFmt w:val="bullet"/>
      <w:lvlText w:val="–"/>
      <w:lvlJc w:val="left"/>
      <w:pPr>
        <w:ind w:left="116" w:hanging="708"/>
      </w:pPr>
      <w:rPr>
        <w:rFonts w:ascii="Times New Roman" w:eastAsia="Times New Roman" w:hAnsi="Times New Roman" w:cs="Times New Roman" w:hint="default"/>
        <w:w w:val="100"/>
        <w:sz w:val="28"/>
        <w:szCs w:val="28"/>
      </w:rPr>
    </w:lvl>
    <w:lvl w:ilvl="3">
      <w:numFmt w:val="bullet"/>
      <w:lvlText w:val="•"/>
      <w:lvlJc w:val="left"/>
      <w:pPr>
        <w:ind w:left="2038" w:hanging="708"/>
      </w:pPr>
      <w:rPr>
        <w:rFonts w:hint="default"/>
      </w:rPr>
    </w:lvl>
    <w:lvl w:ilvl="4">
      <w:numFmt w:val="bullet"/>
      <w:lvlText w:val="•"/>
      <w:lvlJc w:val="left"/>
      <w:pPr>
        <w:ind w:left="3216" w:hanging="708"/>
      </w:pPr>
      <w:rPr>
        <w:rFonts w:hint="default"/>
      </w:rPr>
    </w:lvl>
    <w:lvl w:ilvl="5">
      <w:numFmt w:val="bullet"/>
      <w:lvlText w:val="•"/>
      <w:lvlJc w:val="left"/>
      <w:pPr>
        <w:ind w:left="4394" w:hanging="708"/>
      </w:pPr>
      <w:rPr>
        <w:rFonts w:hint="default"/>
      </w:rPr>
    </w:lvl>
    <w:lvl w:ilvl="6">
      <w:numFmt w:val="bullet"/>
      <w:lvlText w:val="•"/>
      <w:lvlJc w:val="left"/>
      <w:pPr>
        <w:ind w:left="5573" w:hanging="708"/>
      </w:pPr>
      <w:rPr>
        <w:rFonts w:hint="default"/>
      </w:rPr>
    </w:lvl>
    <w:lvl w:ilvl="7">
      <w:numFmt w:val="bullet"/>
      <w:lvlText w:val="•"/>
      <w:lvlJc w:val="left"/>
      <w:pPr>
        <w:ind w:left="6751" w:hanging="708"/>
      </w:pPr>
      <w:rPr>
        <w:rFonts w:hint="default"/>
      </w:rPr>
    </w:lvl>
    <w:lvl w:ilvl="8">
      <w:numFmt w:val="bullet"/>
      <w:lvlText w:val="•"/>
      <w:lvlJc w:val="left"/>
      <w:pPr>
        <w:ind w:left="7929" w:hanging="708"/>
      </w:pPr>
      <w:rPr>
        <w:rFonts w:hint="default"/>
      </w:rPr>
    </w:lvl>
  </w:abstractNum>
  <w:abstractNum w:abstractNumId="13">
    <w:nsid w:val="0E377C4F"/>
    <w:multiLevelType w:val="hybridMultilevel"/>
    <w:tmpl w:val="63CE6A8E"/>
    <w:lvl w:ilvl="0" w:tplc="0419000F">
      <w:start w:val="65535"/>
      <w:numFmt w:val="bullet"/>
      <w:lvlText w:val="•"/>
      <w:lvlJc w:val="left"/>
      <w:pPr>
        <w:ind w:left="720" w:hanging="360"/>
      </w:pPr>
      <w:rPr>
        <w:rFonts w:ascii="Segoe UI" w:hAnsi="Segoe UI" w:cs="Segoe U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0E6854BD"/>
    <w:multiLevelType w:val="singleLevel"/>
    <w:tmpl w:val="3768110E"/>
    <w:lvl w:ilvl="0">
      <w:start w:val="1"/>
      <w:numFmt w:val="decimal"/>
      <w:lvlText w:val="%1."/>
      <w:legacy w:legacy="1" w:legacySpace="0" w:legacyIndent="254"/>
      <w:lvlJc w:val="left"/>
      <w:rPr>
        <w:rFonts w:ascii="Times New Roman" w:hAnsi="Times New Roman" w:cs="Times New Roman" w:hint="default"/>
      </w:rPr>
    </w:lvl>
  </w:abstractNum>
  <w:abstractNum w:abstractNumId="15">
    <w:nsid w:val="1058329C"/>
    <w:multiLevelType w:val="singleLevel"/>
    <w:tmpl w:val="A89E5566"/>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16">
    <w:nsid w:val="12532F17"/>
    <w:multiLevelType w:val="singleLevel"/>
    <w:tmpl w:val="68B8B118"/>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17">
    <w:nsid w:val="1499571E"/>
    <w:multiLevelType w:val="singleLevel"/>
    <w:tmpl w:val="A89E5566"/>
    <w:lvl w:ilvl="0">
      <w:start w:val="1"/>
      <w:numFmt w:val="decimal"/>
      <w:lvlText w:val="%1."/>
      <w:legacy w:legacy="1" w:legacySpace="0" w:legacyIndent="273"/>
      <w:lvlJc w:val="left"/>
      <w:rPr>
        <w:rFonts w:ascii="Times New Roman" w:hAnsi="Times New Roman" w:cs="Times New Roman" w:hint="default"/>
      </w:rPr>
    </w:lvl>
  </w:abstractNum>
  <w:abstractNum w:abstractNumId="18">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2078" w:hanging="360"/>
      </w:pPr>
      <w:rPr>
        <w:rFonts w:ascii="Courier New" w:hAnsi="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hint="default"/>
      </w:rPr>
    </w:lvl>
    <w:lvl w:ilvl="8" w:tplc="04190005">
      <w:start w:val="1"/>
      <w:numFmt w:val="bullet"/>
      <w:lvlText w:val=""/>
      <w:lvlJc w:val="left"/>
      <w:pPr>
        <w:ind w:left="7118" w:hanging="360"/>
      </w:pPr>
      <w:rPr>
        <w:rFonts w:ascii="Wingdings" w:hAnsi="Wingdings" w:hint="default"/>
      </w:rPr>
    </w:lvl>
  </w:abstractNum>
  <w:abstractNum w:abstractNumId="19">
    <w:nsid w:val="16963DC1"/>
    <w:multiLevelType w:val="multilevel"/>
    <w:tmpl w:val="B9C663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1AB26418"/>
    <w:multiLevelType w:val="multilevel"/>
    <w:tmpl w:val="4CFA7594"/>
    <w:lvl w:ilvl="0">
      <w:start w:val="1"/>
      <w:numFmt w:val="decimal"/>
      <w:lvlText w:val="%1."/>
      <w:lvlJc w:val="left"/>
      <w:pPr>
        <w:ind w:left="1001" w:hanging="360"/>
      </w:pPr>
      <w:rPr>
        <w:rFonts w:hint="default"/>
      </w:rPr>
    </w:lvl>
    <w:lvl w:ilvl="1">
      <w:start w:val="1"/>
      <w:numFmt w:val="decimal"/>
      <w:isLgl/>
      <w:lvlText w:val="%1.%2."/>
      <w:lvlJc w:val="left"/>
      <w:pPr>
        <w:ind w:left="1361" w:hanging="720"/>
      </w:pPr>
      <w:rPr>
        <w:rFonts w:hint="default"/>
      </w:rPr>
    </w:lvl>
    <w:lvl w:ilvl="2">
      <w:start w:val="1"/>
      <w:numFmt w:val="decimal"/>
      <w:isLgl/>
      <w:lvlText w:val="%1.%2.%3."/>
      <w:lvlJc w:val="left"/>
      <w:pPr>
        <w:ind w:left="1361" w:hanging="720"/>
      </w:pPr>
      <w:rPr>
        <w:rFonts w:hint="default"/>
      </w:rPr>
    </w:lvl>
    <w:lvl w:ilvl="3">
      <w:start w:val="1"/>
      <w:numFmt w:val="decimal"/>
      <w:isLgl/>
      <w:lvlText w:val="%1.%2.%3.%4."/>
      <w:lvlJc w:val="left"/>
      <w:pPr>
        <w:ind w:left="1721" w:hanging="1080"/>
      </w:pPr>
      <w:rPr>
        <w:rFonts w:hint="default"/>
      </w:rPr>
    </w:lvl>
    <w:lvl w:ilvl="4">
      <w:start w:val="1"/>
      <w:numFmt w:val="decimal"/>
      <w:isLgl/>
      <w:lvlText w:val="%1.%2.%3.%4.%5."/>
      <w:lvlJc w:val="left"/>
      <w:pPr>
        <w:ind w:left="1721" w:hanging="1080"/>
      </w:pPr>
      <w:rPr>
        <w:rFonts w:hint="default"/>
      </w:rPr>
    </w:lvl>
    <w:lvl w:ilvl="5">
      <w:start w:val="1"/>
      <w:numFmt w:val="decimal"/>
      <w:isLgl/>
      <w:lvlText w:val="%1.%2.%3.%4.%5.%6."/>
      <w:lvlJc w:val="left"/>
      <w:pPr>
        <w:ind w:left="2081" w:hanging="1440"/>
      </w:pPr>
      <w:rPr>
        <w:rFonts w:hint="default"/>
      </w:rPr>
    </w:lvl>
    <w:lvl w:ilvl="6">
      <w:start w:val="1"/>
      <w:numFmt w:val="decimal"/>
      <w:isLgl/>
      <w:lvlText w:val="%1.%2.%3.%4.%5.%6.%7."/>
      <w:lvlJc w:val="left"/>
      <w:pPr>
        <w:ind w:left="2441" w:hanging="1800"/>
      </w:pPr>
      <w:rPr>
        <w:rFonts w:hint="default"/>
      </w:rPr>
    </w:lvl>
    <w:lvl w:ilvl="7">
      <w:start w:val="1"/>
      <w:numFmt w:val="decimal"/>
      <w:isLgl/>
      <w:lvlText w:val="%1.%2.%3.%4.%5.%6.%7.%8."/>
      <w:lvlJc w:val="left"/>
      <w:pPr>
        <w:ind w:left="2441" w:hanging="1800"/>
      </w:pPr>
      <w:rPr>
        <w:rFonts w:hint="default"/>
      </w:rPr>
    </w:lvl>
    <w:lvl w:ilvl="8">
      <w:start w:val="1"/>
      <w:numFmt w:val="decimal"/>
      <w:isLgl/>
      <w:lvlText w:val="%1.%2.%3.%4.%5.%6.%7.%8.%9."/>
      <w:lvlJc w:val="left"/>
      <w:pPr>
        <w:ind w:left="2801" w:hanging="2160"/>
      </w:pPr>
      <w:rPr>
        <w:rFonts w:hint="default"/>
      </w:rPr>
    </w:lvl>
  </w:abstractNum>
  <w:abstractNum w:abstractNumId="21">
    <w:nsid w:val="1B926DE3"/>
    <w:multiLevelType w:val="hybridMultilevel"/>
    <w:tmpl w:val="D5606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397505"/>
    <w:multiLevelType w:val="multilevel"/>
    <w:tmpl w:val="4E08E556"/>
    <w:lvl w:ilvl="0">
      <w:start w:val="1"/>
      <w:numFmt w:val="decimal"/>
      <w:lvlText w:val="%1."/>
      <w:legacy w:legacy="1" w:legacySpace="0" w:legacyIndent="255"/>
      <w:lvlJc w:val="left"/>
      <w:rPr>
        <w:rFonts w:ascii="Times New Roman" w:hAnsi="Times New Roman" w:cs="Times New Roman" w:hint="default"/>
      </w:rPr>
    </w:lvl>
    <w:lvl w:ilvl="1">
      <w:start w:val="4"/>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D4B795D"/>
    <w:multiLevelType w:val="hybridMultilevel"/>
    <w:tmpl w:val="64F46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D602508"/>
    <w:multiLevelType w:val="multilevel"/>
    <w:tmpl w:val="D0F4E090"/>
    <w:lvl w:ilvl="0">
      <w:start w:val="2"/>
      <w:numFmt w:val="decimal"/>
      <w:lvlText w:val="%1."/>
      <w:lvlJc w:val="left"/>
      <w:pPr>
        <w:tabs>
          <w:tab w:val="num" w:pos="996"/>
        </w:tabs>
        <w:ind w:left="996" w:hanging="855"/>
      </w:pPr>
      <w:rPr>
        <w:rFonts w:hint="default"/>
      </w:rPr>
    </w:lvl>
    <w:lvl w:ilvl="1">
      <w:start w:val="2"/>
      <w:numFmt w:val="decimal"/>
      <w:lvlText w:val="%1.%2."/>
      <w:lvlJc w:val="left"/>
      <w:pPr>
        <w:tabs>
          <w:tab w:val="num" w:pos="1065"/>
        </w:tabs>
        <w:ind w:left="1065" w:hanging="855"/>
      </w:pPr>
      <w:rPr>
        <w:rFonts w:hint="default"/>
      </w:rPr>
    </w:lvl>
    <w:lvl w:ilvl="2">
      <w:start w:val="2"/>
      <w:numFmt w:val="decimal"/>
      <w:lvlText w:val="%1.%2.%3."/>
      <w:lvlJc w:val="left"/>
      <w:pPr>
        <w:tabs>
          <w:tab w:val="num" w:pos="1275"/>
        </w:tabs>
        <w:ind w:left="1275" w:hanging="855"/>
      </w:pPr>
      <w:rPr>
        <w:rFonts w:hint="default"/>
      </w:rPr>
    </w:lvl>
    <w:lvl w:ilvl="3">
      <w:start w:val="8"/>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26">
    <w:nsid w:val="1F024D6A"/>
    <w:multiLevelType w:val="hybridMultilevel"/>
    <w:tmpl w:val="3E824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F3D1A58"/>
    <w:multiLevelType w:val="multilevel"/>
    <w:tmpl w:val="FCE6B10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39A07D6"/>
    <w:multiLevelType w:val="hybridMultilevel"/>
    <w:tmpl w:val="B7C6AE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3D54A99"/>
    <w:multiLevelType w:val="singleLevel"/>
    <w:tmpl w:val="3768110E"/>
    <w:lvl w:ilvl="0">
      <w:start w:val="1"/>
      <w:numFmt w:val="decimal"/>
      <w:lvlText w:val="%1."/>
      <w:legacy w:legacy="1" w:legacySpace="0" w:legacyIndent="254"/>
      <w:lvlJc w:val="left"/>
      <w:rPr>
        <w:rFonts w:ascii="Times New Roman" w:hAnsi="Times New Roman" w:cs="Times New Roman" w:hint="default"/>
      </w:rPr>
    </w:lvl>
  </w:abstractNum>
  <w:abstractNum w:abstractNumId="30">
    <w:nsid w:val="243119D5"/>
    <w:multiLevelType w:val="multilevel"/>
    <w:tmpl w:val="D0F4E090"/>
    <w:lvl w:ilvl="0">
      <w:start w:val="2"/>
      <w:numFmt w:val="decimal"/>
      <w:lvlText w:val="%1."/>
      <w:lvlJc w:val="left"/>
      <w:pPr>
        <w:tabs>
          <w:tab w:val="num" w:pos="996"/>
        </w:tabs>
        <w:ind w:left="996" w:hanging="855"/>
      </w:pPr>
      <w:rPr>
        <w:rFonts w:hint="default"/>
      </w:rPr>
    </w:lvl>
    <w:lvl w:ilvl="1">
      <w:start w:val="2"/>
      <w:numFmt w:val="decimal"/>
      <w:lvlText w:val="%1.%2."/>
      <w:lvlJc w:val="left"/>
      <w:pPr>
        <w:tabs>
          <w:tab w:val="num" w:pos="1065"/>
        </w:tabs>
        <w:ind w:left="1065" w:hanging="855"/>
      </w:pPr>
      <w:rPr>
        <w:rFonts w:hint="default"/>
      </w:rPr>
    </w:lvl>
    <w:lvl w:ilvl="2">
      <w:start w:val="2"/>
      <w:numFmt w:val="decimal"/>
      <w:lvlText w:val="%1.%2.%3."/>
      <w:lvlJc w:val="left"/>
      <w:pPr>
        <w:tabs>
          <w:tab w:val="num" w:pos="1275"/>
        </w:tabs>
        <w:ind w:left="1275" w:hanging="855"/>
      </w:pPr>
      <w:rPr>
        <w:rFonts w:hint="default"/>
      </w:rPr>
    </w:lvl>
    <w:lvl w:ilvl="3">
      <w:start w:val="8"/>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31">
    <w:nsid w:val="2520743D"/>
    <w:multiLevelType w:val="hybridMultilevel"/>
    <w:tmpl w:val="1A50E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64D11FF"/>
    <w:multiLevelType w:val="singleLevel"/>
    <w:tmpl w:val="15F00472"/>
    <w:lvl w:ilvl="0">
      <w:start w:val="1"/>
      <w:numFmt w:val="decimal"/>
      <w:lvlText w:val="%1."/>
      <w:legacy w:legacy="1" w:legacySpace="0" w:legacyIndent="230"/>
      <w:lvlJc w:val="left"/>
      <w:rPr>
        <w:rFonts w:ascii="Times New Roman" w:hAnsi="Times New Roman" w:cs="Times New Roman" w:hint="default"/>
      </w:rPr>
    </w:lvl>
  </w:abstractNum>
  <w:abstractNum w:abstractNumId="33">
    <w:nsid w:val="284A55A0"/>
    <w:multiLevelType w:val="multilevel"/>
    <w:tmpl w:val="AE2093EA"/>
    <w:lvl w:ilvl="0">
      <w:start w:val="1"/>
      <w:numFmt w:val="decimal"/>
      <w:lvlText w:val="%1."/>
      <w:legacy w:legacy="1" w:legacySpace="0" w:legacyIndent="249"/>
      <w:lvlJc w:val="left"/>
      <w:pPr>
        <w:ind w:left="0" w:firstLine="0"/>
      </w:pPr>
      <w:rPr>
        <w:rFonts w:ascii="Times New Roman" w:hAnsi="Times New Roman" w:cs="Times New Roman" w:hint="default"/>
      </w:rPr>
    </w:lvl>
    <w:lvl w:ilvl="1">
      <w:start w:val="4"/>
      <w:numFmt w:val="decimal"/>
      <w:isLgl/>
      <w:lvlText w:val="%1.%2."/>
      <w:lvlJc w:val="left"/>
      <w:pPr>
        <w:ind w:left="948" w:hanging="540"/>
      </w:pPr>
      <w:rPr>
        <w:rFonts w:hint="default"/>
      </w:rPr>
    </w:lvl>
    <w:lvl w:ilvl="2">
      <w:start w:val="7"/>
      <w:numFmt w:val="decimal"/>
      <w:isLgl/>
      <w:lvlText w:val="%1.%2.%3."/>
      <w:lvlJc w:val="left"/>
      <w:pPr>
        <w:ind w:left="1536"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712"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64" w:hanging="1800"/>
      </w:pPr>
      <w:rPr>
        <w:rFonts w:hint="default"/>
      </w:rPr>
    </w:lvl>
  </w:abstractNum>
  <w:abstractNum w:abstractNumId="34">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8FA3681"/>
    <w:multiLevelType w:val="hybridMultilevel"/>
    <w:tmpl w:val="846EDCD6"/>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99C11B7"/>
    <w:multiLevelType w:val="multilevel"/>
    <w:tmpl w:val="968E4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9AC75A7"/>
    <w:multiLevelType w:val="singleLevel"/>
    <w:tmpl w:val="15F00472"/>
    <w:lvl w:ilvl="0">
      <w:start w:val="1"/>
      <w:numFmt w:val="decimal"/>
      <w:lvlText w:val="%1."/>
      <w:legacy w:legacy="1" w:legacySpace="0" w:legacyIndent="230"/>
      <w:lvlJc w:val="left"/>
      <w:rPr>
        <w:rFonts w:ascii="Times New Roman" w:hAnsi="Times New Roman" w:cs="Times New Roman" w:hint="default"/>
      </w:rPr>
    </w:lvl>
  </w:abstractNum>
  <w:abstractNum w:abstractNumId="38">
    <w:nsid w:val="2BC55B0C"/>
    <w:multiLevelType w:val="singleLevel"/>
    <w:tmpl w:val="4860DCE8"/>
    <w:lvl w:ilvl="0">
      <w:start w:val="1"/>
      <w:numFmt w:val="decimal"/>
      <w:lvlText w:val="%1."/>
      <w:legacy w:legacy="1" w:legacySpace="0" w:legacyIndent="269"/>
      <w:lvlJc w:val="left"/>
      <w:rPr>
        <w:rFonts w:ascii="Times New Roman" w:hAnsi="Times New Roman" w:cs="Times New Roman" w:hint="default"/>
      </w:rPr>
    </w:lvl>
  </w:abstractNum>
  <w:abstractNum w:abstractNumId="39">
    <w:nsid w:val="2C380CD9"/>
    <w:multiLevelType w:val="hybridMultilevel"/>
    <w:tmpl w:val="206411DC"/>
    <w:lvl w:ilvl="0" w:tplc="F19ECD10">
      <w:start w:val="1"/>
      <w:numFmt w:val="bullet"/>
      <w:lvlText w:val=""/>
      <w:lvlJc w:val="left"/>
      <w:pPr>
        <w:tabs>
          <w:tab w:val="num" w:pos="1059"/>
        </w:tabs>
        <w:ind w:left="105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0">
    <w:nsid w:val="2CAC0529"/>
    <w:multiLevelType w:val="singleLevel"/>
    <w:tmpl w:val="50E24F1A"/>
    <w:lvl w:ilvl="0">
      <w:start w:val="1"/>
      <w:numFmt w:val="decimal"/>
      <w:lvlText w:val="%1."/>
      <w:legacy w:legacy="1" w:legacySpace="0" w:legacyIndent="265"/>
      <w:lvlJc w:val="left"/>
      <w:rPr>
        <w:rFonts w:ascii="Times New Roman" w:hAnsi="Times New Roman" w:cs="Times New Roman" w:hint="default"/>
      </w:rPr>
    </w:lvl>
  </w:abstractNum>
  <w:abstractNum w:abstractNumId="41">
    <w:nsid w:val="2D500958"/>
    <w:multiLevelType w:val="singleLevel"/>
    <w:tmpl w:val="3768110E"/>
    <w:lvl w:ilvl="0">
      <w:start w:val="1"/>
      <w:numFmt w:val="decimal"/>
      <w:lvlText w:val="%1."/>
      <w:legacy w:legacy="1" w:legacySpace="0" w:legacyIndent="254"/>
      <w:lvlJc w:val="left"/>
      <w:rPr>
        <w:rFonts w:ascii="Times New Roman" w:hAnsi="Times New Roman" w:cs="Times New Roman" w:hint="default"/>
      </w:rPr>
    </w:lvl>
  </w:abstractNum>
  <w:abstractNum w:abstractNumId="42">
    <w:nsid w:val="2D5F557D"/>
    <w:multiLevelType w:val="hybridMultilevel"/>
    <w:tmpl w:val="B95EFC52"/>
    <w:lvl w:ilvl="0" w:tplc="A23E9DDA">
      <w:start w:val="1"/>
      <w:numFmt w:val="decimal"/>
      <w:lvlText w:val="%1)"/>
      <w:lvlJc w:val="left"/>
      <w:pPr>
        <w:ind w:left="683" w:hanging="360"/>
      </w:pPr>
      <w:rPr>
        <w:rFonts w:ascii="Times New Roman" w:eastAsia="Times New Roman" w:hAnsi="Times New Roman" w:cs="Times New Roman" w:hint="default"/>
        <w:spacing w:val="-25"/>
        <w:w w:val="100"/>
        <w:sz w:val="24"/>
        <w:szCs w:val="24"/>
      </w:rPr>
    </w:lvl>
    <w:lvl w:ilvl="1" w:tplc="4606A5E0">
      <w:numFmt w:val="bullet"/>
      <w:lvlText w:val="•"/>
      <w:lvlJc w:val="left"/>
      <w:pPr>
        <w:ind w:left="1570" w:hanging="360"/>
      </w:pPr>
      <w:rPr>
        <w:rFonts w:hint="default"/>
      </w:rPr>
    </w:lvl>
    <w:lvl w:ilvl="2" w:tplc="EEA286F0">
      <w:numFmt w:val="bullet"/>
      <w:lvlText w:val="•"/>
      <w:lvlJc w:val="left"/>
      <w:pPr>
        <w:ind w:left="2460" w:hanging="360"/>
      </w:pPr>
      <w:rPr>
        <w:rFonts w:hint="default"/>
      </w:rPr>
    </w:lvl>
    <w:lvl w:ilvl="3" w:tplc="2C8E9EA4">
      <w:numFmt w:val="bullet"/>
      <w:lvlText w:val="•"/>
      <w:lvlJc w:val="left"/>
      <w:pPr>
        <w:ind w:left="3350" w:hanging="360"/>
      </w:pPr>
      <w:rPr>
        <w:rFonts w:hint="default"/>
      </w:rPr>
    </w:lvl>
    <w:lvl w:ilvl="4" w:tplc="7ABA9510">
      <w:numFmt w:val="bullet"/>
      <w:lvlText w:val="•"/>
      <w:lvlJc w:val="left"/>
      <w:pPr>
        <w:ind w:left="4240" w:hanging="360"/>
      </w:pPr>
      <w:rPr>
        <w:rFonts w:hint="default"/>
      </w:rPr>
    </w:lvl>
    <w:lvl w:ilvl="5" w:tplc="2AAC63DE">
      <w:numFmt w:val="bullet"/>
      <w:lvlText w:val="•"/>
      <w:lvlJc w:val="left"/>
      <w:pPr>
        <w:ind w:left="5130" w:hanging="360"/>
      </w:pPr>
      <w:rPr>
        <w:rFonts w:hint="default"/>
      </w:rPr>
    </w:lvl>
    <w:lvl w:ilvl="6" w:tplc="AC827776">
      <w:numFmt w:val="bullet"/>
      <w:lvlText w:val="•"/>
      <w:lvlJc w:val="left"/>
      <w:pPr>
        <w:ind w:left="6020" w:hanging="360"/>
      </w:pPr>
      <w:rPr>
        <w:rFonts w:hint="default"/>
      </w:rPr>
    </w:lvl>
    <w:lvl w:ilvl="7" w:tplc="6B7CE902">
      <w:numFmt w:val="bullet"/>
      <w:lvlText w:val="•"/>
      <w:lvlJc w:val="left"/>
      <w:pPr>
        <w:ind w:left="6910" w:hanging="360"/>
      </w:pPr>
      <w:rPr>
        <w:rFonts w:hint="default"/>
      </w:rPr>
    </w:lvl>
    <w:lvl w:ilvl="8" w:tplc="AC64F346">
      <w:numFmt w:val="bullet"/>
      <w:lvlText w:val="•"/>
      <w:lvlJc w:val="left"/>
      <w:pPr>
        <w:ind w:left="7800" w:hanging="360"/>
      </w:pPr>
      <w:rPr>
        <w:rFonts w:hint="default"/>
      </w:rPr>
    </w:lvl>
  </w:abstractNum>
  <w:abstractNum w:abstractNumId="43">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5246424"/>
    <w:multiLevelType w:val="multilevel"/>
    <w:tmpl w:val="2550B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53979EC"/>
    <w:multiLevelType w:val="singleLevel"/>
    <w:tmpl w:val="4D2889A8"/>
    <w:lvl w:ilvl="0">
      <w:start w:val="1"/>
      <w:numFmt w:val="decimal"/>
      <w:lvlText w:val="%1."/>
      <w:legacy w:legacy="1" w:legacySpace="0" w:legacyIndent="235"/>
      <w:lvlJc w:val="left"/>
      <w:rPr>
        <w:rFonts w:ascii="Times New Roman" w:hAnsi="Times New Roman" w:cs="Times New Roman" w:hint="default"/>
      </w:rPr>
    </w:lvl>
  </w:abstractNum>
  <w:abstractNum w:abstractNumId="46">
    <w:nsid w:val="397A3FD5"/>
    <w:multiLevelType w:val="multilevel"/>
    <w:tmpl w:val="FCAA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3B25465F"/>
    <w:multiLevelType w:val="hybridMultilevel"/>
    <w:tmpl w:val="C874A5D2"/>
    <w:lvl w:ilvl="0" w:tplc="F19ECD10">
      <w:start w:val="1"/>
      <w:numFmt w:val="bullet"/>
      <w:lvlText w:val=""/>
      <w:lvlJc w:val="left"/>
      <w:pPr>
        <w:tabs>
          <w:tab w:val="num" w:pos="1059"/>
        </w:tabs>
        <w:ind w:left="105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8">
    <w:nsid w:val="3BF443F9"/>
    <w:multiLevelType w:val="multilevel"/>
    <w:tmpl w:val="EFE824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D687D8D"/>
    <w:multiLevelType w:val="hybridMultilevel"/>
    <w:tmpl w:val="F82C51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E9630A8"/>
    <w:multiLevelType w:val="singleLevel"/>
    <w:tmpl w:val="CE227A50"/>
    <w:lvl w:ilvl="0">
      <w:start w:val="1"/>
      <w:numFmt w:val="decimal"/>
      <w:lvlText w:val="%1."/>
      <w:legacy w:legacy="1" w:legacySpace="0" w:legacyIndent="258"/>
      <w:lvlJc w:val="left"/>
      <w:pPr>
        <w:ind w:left="0" w:firstLine="0"/>
      </w:pPr>
      <w:rPr>
        <w:rFonts w:ascii="Times New Roman" w:hAnsi="Times New Roman" w:cs="Times New Roman" w:hint="default"/>
      </w:rPr>
    </w:lvl>
  </w:abstractNum>
  <w:abstractNum w:abstractNumId="51">
    <w:nsid w:val="3F3D426E"/>
    <w:multiLevelType w:val="multilevel"/>
    <w:tmpl w:val="4CA4A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2B96927"/>
    <w:multiLevelType w:val="hybridMultilevel"/>
    <w:tmpl w:val="923C98CE"/>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5D132BE"/>
    <w:multiLevelType w:val="singleLevel"/>
    <w:tmpl w:val="CF92A960"/>
    <w:lvl w:ilvl="0">
      <w:start w:val="1"/>
      <w:numFmt w:val="decimal"/>
      <w:lvlText w:val="%1."/>
      <w:legacy w:legacy="1" w:legacySpace="0" w:legacyIndent="264"/>
      <w:lvlJc w:val="left"/>
      <w:rPr>
        <w:rFonts w:ascii="Times New Roman" w:hAnsi="Times New Roman" w:cs="Times New Roman" w:hint="default"/>
      </w:rPr>
    </w:lvl>
  </w:abstractNum>
  <w:abstractNum w:abstractNumId="54">
    <w:nsid w:val="46294EA9"/>
    <w:multiLevelType w:val="multilevel"/>
    <w:tmpl w:val="00CE1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47A83FEC"/>
    <w:multiLevelType w:val="multilevel"/>
    <w:tmpl w:val="1C880A94"/>
    <w:lvl w:ilvl="0">
      <w:start w:val="1"/>
      <w:numFmt w:val="decimal"/>
      <w:lvlText w:val="%1."/>
      <w:legacy w:legacy="1" w:legacySpace="0" w:legacyIndent="254"/>
      <w:lvlJc w:val="left"/>
      <w:pPr>
        <w:ind w:left="0" w:firstLine="0"/>
      </w:pPr>
      <w:rPr>
        <w:rFonts w:ascii="Times New Roman" w:hAnsi="Times New Roman" w:cs="Times New Roman"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480C36C9"/>
    <w:multiLevelType w:val="singleLevel"/>
    <w:tmpl w:val="04AC74B0"/>
    <w:lvl w:ilvl="0">
      <w:numFmt w:val="decimal"/>
      <w:lvlText w:val="%1."/>
      <w:legacy w:legacy="1" w:legacySpace="0" w:legacyIndent="245"/>
      <w:lvlJc w:val="left"/>
      <w:rPr>
        <w:rFonts w:ascii="Times New Roman" w:hAnsi="Times New Roman" w:cs="Times New Roman" w:hint="default"/>
      </w:rPr>
    </w:lvl>
  </w:abstractNum>
  <w:abstractNum w:abstractNumId="57">
    <w:nsid w:val="4DC834B5"/>
    <w:multiLevelType w:val="singleLevel"/>
    <w:tmpl w:val="4D2889A8"/>
    <w:lvl w:ilvl="0">
      <w:start w:val="1"/>
      <w:numFmt w:val="decimal"/>
      <w:lvlText w:val="%1."/>
      <w:legacy w:legacy="1" w:legacySpace="0" w:legacyIndent="235"/>
      <w:lvlJc w:val="left"/>
      <w:rPr>
        <w:rFonts w:ascii="Times New Roman" w:hAnsi="Times New Roman" w:cs="Times New Roman" w:hint="default"/>
      </w:rPr>
    </w:lvl>
  </w:abstractNum>
  <w:abstractNum w:abstractNumId="58">
    <w:nsid w:val="4EA7289A"/>
    <w:multiLevelType w:val="hybridMultilevel"/>
    <w:tmpl w:val="A140A8A8"/>
    <w:lvl w:ilvl="0" w:tplc="C9F447A8">
      <w:numFmt w:val="bullet"/>
      <w:lvlText w:val="-"/>
      <w:lvlJc w:val="left"/>
      <w:pPr>
        <w:ind w:left="102" w:hanging="360"/>
      </w:pPr>
      <w:rPr>
        <w:rFonts w:ascii="Times New Roman" w:eastAsia="Times New Roman" w:hAnsi="Times New Roman" w:cs="Times New Roman" w:hint="default"/>
        <w:w w:val="100"/>
        <w:sz w:val="28"/>
        <w:szCs w:val="28"/>
      </w:rPr>
    </w:lvl>
    <w:lvl w:ilvl="1" w:tplc="87E6020E">
      <w:numFmt w:val="bullet"/>
      <w:lvlText w:val="•"/>
      <w:lvlJc w:val="left"/>
      <w:pPr>
        <w:ind w:left="1046" w:hanging="360"/>
      </w:pPr>
      <w:rPr>
        <w:rFonts w:hint="default"/>
      </w:rPr>
    </w:lvl>
    <w:lvl w:ilvl="2" w:tplc="44AE30FC">
      <w:numFmt w:val="bullet"/>
      <w:lvlText w:val="•"/>
      <w:lvlJc w:val="left"/>
      <w:pPr>
        <w:ind w:left="1993" w:hanging="360"/>
      </w:pPr>
      <w:rPr>
        <w:rFonts w:hint="default"/>
      </w:rPr>
    </w:lvl>
    <w:lvl w:ilvl="3" w:tplc="7C86C044">
      <w:numFmt w:val="bullet"/>
      <w:lvlText w:val="•"/>
      <w:lvlJc w:val="left"/>
      <w:pPr>
        <w:ind w:left="2939" w:hanging="360"/>
      </w:pPr>
      <w:rPr>
        <w:rFonts w:hint="default"/>
      </w:rPr>
    </w:lvl>
    <w:lvl w:ilvl="4" w:tplc="9D88FFAC">
      <w:numFmt w:val="bullet"/>
      <w:lvlText w:val="•"/>
      <w:lvlJc w:val="left"/>
      <w:pPr>
        <w:ind w:left="3886" w:hanging="360"/>
      </w:pPr>
      <w:rPr>
        <w:rFonts w:hint="default"/>
      </w:rPr>
    </w:lvl>
    <w:lvl w:ilvl="5" w:tplc="1DE0841A">
      <w:numFmt w:val="bullet"/>
      <w:lvlText w:val="•"/>
      <w:lvlJc w:val="left"/>
      <w:pPr>
        <w:ind w:left="4833" w:hanging="360"/>
      </w:pPr>
      <w:rPr>
        <w:rFonts w:hint="default"/>
      </w:rPr>
    </w:lvl>
    <w:lvl w:ilvl="6" w:tplc="3E8291CC">
      <w:numFmt w:val="bullet"/>
      <w:lvlText w:val="•"/>
      <w:lvlJc w:val="left"/>
      <w:pPr>
        <w:ind w:left="5779" w:hanging="360"/>
      </w:pPr>
      <w:rPr>
        <w:rFonts w:hint="default"/>
      </w:rPr>
    </w:lvl>
    <w:lvl w:ilvl="7" w:tplc="D4B48EB2">
      <w:numFmt w:val="bullet"/>
      <w:lvlText w:val="•"/>
      <w:lvlJc w:val="left"/>
      <w:pPr>
        <w:ind w:left="6726" w:hanging="360"/>
      </w:pPr>
      <w:rPr>
        <w:rFonts w:hint="default"/>
      </w:rPr>
    </w:lvl>
    <w:lvl w:ilvl="8" w:tplc="CCCC2D56">
      <w:numFmt w:val="bullet"/>
      <w:lvlText w:val="•"/>
      <w:lvlJc w:val="left"/>
      <w:pPr>
        <w:ind w:left="7673" w:hanging="360"/>
      </w:pPr>
      <w:rPr>
        <w:rFonts w:hint="default"/>
      </w:rPr>
    </w:lvl>
  </w:abstractNum>
  <w:abstractNum w:abstractNumId="59">
    <w:nsid w:val="4F6E6D6D"/>
    <w:multiLevelType w:val="multilevel"/>
    <w:tmpl w:val="6ECCEAC8"/>
    <w:lvl w:ilvl="0">
      <w:start w:val="2"/>
      <w:numFmt w:val="decimal"/>
      <w:lvlText w:val="%1."/>
      <w:legacy w:legacy="1" w:legacySpace="0" w:legacyIndent="292"/>
      <w:lvlJc w:val="left"/>
      <w:pPr>
        <w:ind w:left="0" w:firstLine="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nsid w:val="4FC923C3"/>
    <w:multiLevelType w:val="hybridMultilevel"/>
    <w:tmpl w:val="8F9E2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0341370"/>
    <w:multiLevelType w:val="hybridMultilevel"/>
    <w:tmpl w:val="E7E4C9F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2">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5151482D"/>
    <w:multiLevelType w:val="hybridMultilevel"/>
    <w:tmpl w:val="6964B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2B95985"/>
    <w:multiLevelType w:val="hybridMultilevel"/>
    <w:tmpl w:val="359C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443550E"/>
    <w:multiLevelType w:val="hybridMultilevel"/>
    <w:tmpl w:val="9F3E9E36"/>
    <w:lvl w:ilvl="0" w:tplc="F19ECD10">
      <w:start w:val="1"/>
      <w:numFmt w:val="bullet"/>
      <w:lvlText w:val=""/>
      <w:lvlJc w:val="left"/>
      <w:pPr>
        <w:tabs>
          <w:tab w:val="num" w:pos="1059"/>
        </w:tabs>
        <w:ind w:left="105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7">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59600E91"/>
    <w:multiLevelType w:val="hybridMultilevel"/>
    <w:tmpl w:val="E99A4BB8"/>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5A2C25A2"/>
    <w:multiLevelType w:val="singleLevel"/>
    <w:tmpl w:val="E6640E88"/>
    <w:lvl w:ilvl="0">
      <w:start w:val="1"/>
      <w:numFmt w:val="decimal"/>
      <w:lvlText w:val="%1."/>
      <w:legacy w:legacy="1" w:legacySpace="0" w:legacyIndent="249"/>
      <w:lvlJc w:val="left"/>
      <w:rPr>
        <w:rFonts w:ascii="Times New Roman" w:hAnsi="Times New Roman" w:cs="Times New Roman" w:hint="default"/>
      </w:rPr>
    </w:lvl>
  </w:abstractNum>
  <w:abstractNum w:abstractNumId="70">
    <w:nsid w:val="5A791E3A"/>
    <w:multiLevelType w:val="singleLevel"/>
    <w:tmpl w:val="403A805C"/>
    <w:lvl w:ilvl="0">
      <w:start w:val="1"/>
      <w:numFmt w:val="decimal"/>
      <w:lvlText w:val="%1."/>
      <w:legacy w:legacy="1" w:legacySpace="0" w:legacyIndent="259"/>
      <w:lvlJc w:val="left"/>
      <w:rPr>
        <w:rFonts w:ascii="Times New Roman" w:hAnsi="Times New Roman" w:cs="Times New Roman" w:hint="default"/>
      </w:rPr>
    </w:lvl>
  </w:abstractNum>
  <w:abstractNum w:abstractNumId="71">
    <w:nsid w:val="5C324191"/>
    <w:multiLevelType w:val="multilevel"/>
    <w:tmpl w:val="2C3C5A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5DF01292"/>
    <w:multiLevelType w:val="singleLevel"/>
    <w:tmpl w:val="403A805C"/>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73">
    <w:nsid w:val="5ECE4AF5"/>
    <w:multiLevelType w:val="multilevel"/>
    <w:tmpl w:val="BB425C38"/>
    <w:lvl w:ilvl="0">
      <w:start w:val="1"/>
      <w:numFmt w:val="decimal"/>
      <w:lvlText w:val="%1."/>
      <w:legacy w:legacy="1" w:legacySpace="0" w:legacyIndent="259"/>
      <w:lvlJc w:val="left"/>
      <w:pPr>
        <w:ind w:left="0" w:firstLine="0"/>
      </w:pPr>
      <w:rPr>
        <w:rFonts w:ascii="Times New Roman" w:hAnsi="Times New Roman" w:cs="Times New Roman" w:hint="default"/>
      </w:rPr>
    </w:lvl>
    <w:lvl w:ilvl="1">
      <w:start w:val="4"/>
      <w:numFmt w:val="decimal"/>
      <w:isLgl/>
      <w:lvlText w:val="%1.%2."/>
      <w:lvlJc w:val="left"/>
      <w:pPr>
        <w:ind w:left="704"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nsid w:val="5FCF64ED"/>
    <w:multiLevelType w:val="singleLevel"/>
    <w:tmpl w:val="0286496C"/>
    <w:lvl w:ilvl="0">
      <w:start w:val="1"/>
      <w:numFmt w:val="decimal"/>
      <w:lvlText w:val="%1."/>
      <w:legacy w:legacy="1" w:legacySpace="0" w:legacyIndent="244"/>
      <w:lvlJc w:val="left"/>
      <w:rPr>
        <w:rFonts w:ascii="Times New Roman" w:hAnsi="Times New Roman" w:cs="Times New Roman" w:hint="default"/>
      </w:rPr>
    </w:lvl>
  </w:abstractNum>
  <w:abstractNum w:abstractNumId="75">
    <w:nsid w:val="60D05FA3"/>
    <w:multiLevelType w:val="multilevel"/>
    <w:tmpl w:val="84CE59A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nsid w:val="62866F31"/>
    <w:multiLevelType w:val="singleLevel"/>
    <w:tmpl w:val="0286496C"/>
    <w:lvl w:ilvl="0">
      <w:start w:val="1"/>
      <w:numFmt w:val="decimal"/>
      <w:lvlText w:val="%1."/>
      <w:legacy w:legacy="1" w:legacySpace="0" w:legacyIndent="244"/>
      <w:lvlJc w:val="left"/>
      <w:rPr>
        <w:rFonts w:ascii="Times New Roman" w:hAnsi="Times New Roman" w:cs="Times New Roman" w:hint="default"/>
      </w:rPr>
    </w:lvl>
  </w:abstractNum>
  <w:abstractNum w:abstractNumId="77">
    <w:nsid w:val="63504815"/>
    <w:multiLevelType w:val="singleLevel"/>
    <w:tmpl w:val="CF92A960"/>
    <w:lvl w:ilvl="0">
      <w:start w:val="1"/>
      <w:numFmt w:val="decimal"/>
      <w:lvlText w:val="%1."/>
      <w:legacy w:legacy="1" w:legacySpace="0" w:legacyIndent="264"/>
      <w:lvlJc w:val="left"/>
      <w:rPr>
        <w:rFonts w:ascii="Times New Roman" w:hAnsi="Times New Roman" w:cs="Times New Roman" w:hint="default"/>
      </w:rPr>
    </w:lvl>
  </w:abstractNum>
  <w:abstractNum w:abstractNumId="78">
    <w:nsid w:val="64DB040A"/>
    <w:multiLevelType w:val="hybridMultilevel"/>
    <w:tmpl w:val="2F9012EA"/>
    <w:lvl w:ilvl="0" w:tplc="0584E79C">
      <w:start w:val="1"/>
      <w:numFmt w:val="bullet"/>
      <w:lvlText w:val=""/>
      <w:lvlJc w:val="left"/>
      <w:pPr>
        <w:tabs>
          <w:tab w:val="num" w:pos="1134"/>
        </w:tabs>
        <w:ind w:left="737" w:firstLine="1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6726348"/>
    <w:multiLevelType w:val="hybridMultilevel"/>
    <w:tmpl w:val="114275C0"/>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6B5E555F"/>
    <w:multiLevelType w:val="singleLevel"/>
    <w:tmpl w:val="403A805C"/>
    <w:lvl w:ilvl="0">
      <w:start w:val="1"/>
      <w:numFmt w:val="decimal"/>
      <w:lvlText w:val="%1."/>
      <w:legacy w:legacy="1" w:legacySpace="0" w:legacyIndent="259"/>
      <w:lvlJc w:val="left"/>
      <w:rPr>
        <w:rFonts w:ascii="Times New Roman" w:hAnsi="Times New Roman" w:cs="Times New Roman" w:hint="default"/>
      </w:rPr>
    </w:lvl>
  </w:abstractNum>
  <w:abstractNum w:abstractNumId="81">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D6F1924"/>
    <w:multiLevelType w:val="hybridMultilevel"/>
    <w:tmpl w:val="0B62FDC4"/>
    <w:lvl w:ilvl="0" w:tplc="1562C79E">
      <w:start w:val="1"/>
      <w:numFmt w:val="decimal"/>
      <w:lvlText w:val="%1. "/>
      <w:legacy w:legacy="1" w:legacySpace="0" w:legacyIndent="283"/>
      <w:lvlJc w:val="left"/>
      <w:pPr>
        <w:ind w:left="1423" w:hanging="283"/>
      </w:pPr>
      <w:rPr>
        <w:rFonts w:ascii="Times New Roman CYR" w:hAnsi="Times New Roman CYR" w:hint="default"/>
        <w:b w:val="0"/>
        <w:i w:val="0"/>
        <w:sz w:val="24"/>
        <w:u w:val="none"/>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83">
    <w:nsid w:val="6DE11C19"/>
    <w:multiLevelType w:val="hybridMultilevel"/>
    <w:tmpl w:val="3DA08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ECF4BD6"/>
    <w:multiLevelType w:val="hybridMultilevel"/>
    <w:tmpl w:val="D3DE67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F1005A7"/>
    <w:multiLevelType w:val="multilevel"/>
    <w:tmpl w:val="7A7EAA2C"/>
    <w:lvl w:ilvl="0">
      <w:start w:val="1"/>
      <w:numFmt w:val="decimal"/>
      <w:lvlText w:val="%1."/>
      <w:legacy w:legacy="1" w:legacySpace="0" w:legacyIndent="259"/>
      <w:lvlJc w:val="left"/>
      <w:pPr>
        <w:ind w:left="0" w:firstLine="0"/>
      </w:pPr>
      <w:rPr>
        <w:rFonts w:ascii="Times New Roman" w:hAnsi="Times New Roman" w:cs="Times New Roman" w:hint="default"/>
      </w:rPr>
    </w:lvl>
    <w:lvl w:ilvl="1">
      <w:start w:val="3"/>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nsid w:val="706D4FD0"/>
    <w:multiLevelType w:val="hybridMultilevel"/>
    <w:tmpl w:val="3A5E8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1116E28"/>
    <w:multiLevelType w:val="multilevel"/>
    <w:tmpl w:val="5A388D68"/>
    <w:lvl w:ilvl="0">
      <w:start w:val="1"/>
      <w:numFmt w:val="decimal"/>
      <w:lvlText w:val="%1."/>
      <w:legacy w:legacy="1" w:legacySpace="0" w:legacyIndent="259"/>
      <w:lvlJc w:val="left"/>
      <w:pPr>
        <w:ind w:left="0" w:firstLine="0"/>
      </w:pPr>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nsid w:val="7196596F"/>
    <w:multiLevelType w:val="hybridMultilevel"/>
    <w:tmpl w:val="82F6A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1F93B07"/>
    <w:multiLevelType w:val="multilevel"/>
    <w:tmpl w:val="99587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38E5F84"/>
    <w:multiLevelType w:val="singleLevel"/>
    <w:tmpl w:val="0F0A5502"/>
    <w:lvl w:ilvl="0">
      <w:start w:val="1"/>
      <w:numFmt w:val="decimal"/>
      <w:lvlText w:val="%1."/>
      <w:legacy w:legacy="1" w:legacySpace="0" w:legacyIndent="255"/>
      <w:lvlJc w:val="left"/>
      <w:rPr>
        <w:rFonts w:ascii="Times New Roman" w:hAnsi="Times New Roman" w:cs="Times New Roman" w:hint="default"/>
      </w:rPr>
    </w:lvl>
  </w:abstractNum>
  <w:abstractNum w:abstractNumId="91">
    <w:nsid w:val="741E02A6"/>
    <w:multiLevelType w:val="singleLevel"/>
    <w:tmpl w:val="3768110E"/>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92">
    <w:nsid w:val="756B5DAE"/>
    <w:multiLevelType w:val="hybridMultilevel"/>
    <w:tmpl w:val="53069AC2"/>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93">
    <w:nsid w:val="75977B34"/>
    <w:multiLevelType w:val="singleLevel"/>
    <w:tmpl w:val="99ACEBBA"/>
    <w:lvl w:ilvl="0">
      <w:start w:val="1"/>
      <w:numFmt w:val="decimal"/>
      <w:lvlText w:val="%1."/>
      <w:legacy w:legacy="1" w:legacySpace="0" w:legacyIndent="274"/>
      <w:lvlJc w:val="left"/>
      <w:rPr>
        <w:rFonts w:ascii="Times New Roman" w:hAnsi="Times New Roman" w:cs="Times New Roman" w:hint="default"/>
      </w:rPr>
    </w:lvl>
  </w:abstractNum>
  <w:abstractNum w:abstractNumId="94">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788851F0"/>
    <w:multiLevelType w:val="singleLevel"/>
    <w:tmpl w:val="6A5A5ADC"/>
    <w:lvl w:ilvl="0">
      <w:start w:val="1"/>
      <w:numFmt w:val="decimal"/>
      <w:lvlText w:val="%1."/>
      <w:legacy w:legacy="1" w:legacySpace="0" w:legacyIndent="240"/>
      <w:lvlJc w:val="left"/>
      <w:rPr>
        <w:rFonts w:ascii="Times New Roman" w:hAnsi="Times New Roman" w:cs="Times New Roman" w:hint="default"/>
      </w:rPr>
    </w:lvl>
  </w:abstractNum>
  <w:abstractNum w:abstractNumId="96">
    <w:nsid w:val="79004C98"/>
    <w:multiLevelType w:val="singleLevel"/>
    <w:tmpl w:val="403A805C"/>
    <w:lvl w:ilvl="0">
      <w:start w:val="1"/>
      <w:numFmt w:val="decimal"/>
      <w:lvlText w:val="%1."/>
      <w:legacy w:legacy="1" w:legacySpace="0" w:legacyIndent="259"/>
      <w:lvlJc w:val="left"/>
      <w:rPr>
        <w:rFonts w:ascii="Times New Roman" w:hAnsi="Times New Roman" w:cs="Times New Roman" w:hint="default"/>
      </w:rPr>
    </w:lvl>
  </w:abstractNum>
  <w:abstractNum w:abstractNumId="97">
    <w:nsid w:val="79CD0DB1"/>
    <w:multiLevelType w:val="multilevel"/>
    <w:tmpl w:val="C2DE78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8">
    <w:nsid w:val="79D52D10"/>
    <w:multiLevelType w:val="singleLevel"/>
    <w:tmpl w:val="403A805C"/>
    <w:lvl w:ilvl="0">
      <w:start w:val="1"/>
      <w:numFmt w:val="decimal"/>
      <w:lvlText w:val="%1."/>
      <w:legacy w:legacy="1" w:legacySpace="0" w:legacyIndent="259"/>
      <w:lvlJc w:val="left"/>
      <w:rPr>
        <w:rFonts w:ascii="Times New Roman" w:hAnsi="Times New Roman" w:cs="Times New Roman" w:hint="default"/>
      </w:rPr>
    </w:lvl>
  </w:abstractNum>
  <w:abstractNum w:abstractNumId="99">
    <w:nsid w:val="7A4047C2"/>
    <w:multiLevelType w:val="singleLevel"/>
    <w:tmpl w:val="4F26E09A"/>
    <w:lvl w:ilvl="0">
      <w:start w:val="2"/>
      <w:numFmt w:val="decimal"/>
      <w:lvlText w:val="%1."/>
      <w:legacy w:legacy="1" w:legacySpace="0" w:legacyIndent="289"/>
      <w:lvlJc w:val="left"/>
      <w:rPr>
        <w:rFonts w:ascii="Times New Roman" w:hAnsi="Times New Roman" w:cs="Times New Roman" w:hint="default"/>
      </w:rPr>
    </w:lvl>
  </w:abstractNum>
  <w:abstractNum w:abstractNumId="100">
    <w:nsid w:val="7AB77EBC"/>
    <w:multiLevelType w:val="singleLevel"/>
    <w:tmpl w:val="74CE9580"/>
    <w:lvl w:ilvl="0">
      <w:numFmt w:val="decimal"/>
      <w:lvlText w:val="%1."/>
      <w:legacy w:legacy="1" w:legacySpace="0" w:legacyIndent="240"/>
      <w:lvlJc w:val="left"/>
      <w:rPr>
        <w:rFonts w:ascii="Times New Roman" w:hAnsi="Times New Roman" w:cs="Times New Roman" w:hint="default"/>
      </w:rPr>
    </w:lvl>
  </w:abstractNum>
  <w:abstractNum w:abstractNumId="101">
    <w:nsid w:val="7C2B51C3"/>
    <w:multiLevelType w:val="multilevel"/>
    <w:tmpl w:val="73480286"/>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4"/>
      <w:numFmt w:val="decimal"/>
      <w:isLgl/>
      <w:lvlText w:val="%1.%2."/>
      <w:lvlJc w:val="left"/>
      <w:pPr>
        <w:ind w:left="894" w:hanging="540"/>
      </w:pPr>
      <w:rPr>
        <w:rFonts w:hint="default"/>
      </w:rPr>
    </w:lvl>
    <w:lvl w:ilvl="2">
      <w:start w:val="4"/>
      <w:numFmt w:val="decimal"/>
      <w:isLgl/>
      <w:lvlText w:val="%1.%2.%3."/>
      <w:lvlJc w:val="left"/>
      <w:pPr>
        <w:ind w:left="1146" w:hanging="720"/>
      </w:pPr>
      <w:rPr>
        <w:rFonts w:hint="default"/>
        <w:sz w:val="24"/>
        <w:szCs w:val="24"/>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02">
    <w:nsid w:val="7C3D15DC"/>
    <w:multiLevelType w:val="singleLevel"/>
    <w:tmpl w:val="3768110E"/>
    <w:lvl w:ilvl="0">
      <w:start w:val="1"/>
      <w:numFmt w:val="decimal"/>
      <w:lvlText w:val="%1."/>
      <w:legacy w:legacy="1" w:legacySpace="0" w:legacyIndent="254"/>
      <w:lvlJc w:val="left"/>
      <w:rPr>
        <w:rFonts w:ascii="Times New Roman" w:hAnsi="Times New Roman" w:cs="Times New Roman" w:hint="default"/>
      </w:rPr>
    </w:lvl>
  </w:abstractNum>
  <w:abstractNum w:abstractNumId="103">
    <w:nsid w:val="7C62207B"/>
    <w:multiLevelType w:val="hybridMultilevel"/>
    <w:tmpl w:val="C33ED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20"/>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13"/>
  </w:num>
  <w:num w:numId="6">
    <w:abstractNumId w:val="64"/>
  </w:num>
  <w:num w:numId="7">
    <w:abstractNumId w:val="7"/>
  </w:num>
  <w:num w:numId="8">
    <w:abstractNumId w:val="89"/>
  </w:num>
  <w:num w:numId="9">
    <w:abstractNumId w:val="12"/>
  </w:num>
  <w:num w:numId="10">
    <w:abstractNumId w:val="11"/>
  </w:num>
  <w:num w:numId="1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66"/>
  </w:num>
  <w:num w:numId="20">
    <w:abstractNumId w:val="90"/>
  </w:num>
  <w:num w:numId="21">
    <w:abstractNumId w:val="56"/>
  </w:num>
  <w:num w:numId="22">
    <w:abstractNumId w:val="98"/>
  </w:num>
  <w:num w:numId="23">
    <w:abstractNumId w:val="29"/>
  </w:num>
  <w:num w:numId="24">
    <w:abstractNumId w:val="99"/>
  </w:num>
  <w:num w:numId="25">
    <w:abstractNumId w:val="17"/>
  </w:num>
  <w:num w:numId="26">
    <w:abstractNumId w:val="76"/>
  </w:num>
  <w:num w:numId="27">
    <w:abstractNumId w:val="76"/>
    <w:lvlOverride w:ilvl="0">
      <w:lvl w:ilvl="0">
        <w:start w:val="1"/>
        <w:numFmt w:val="decimal"/>
        <w:lvlText w:val="%1."/>
        <w:legacy w:legacy="1" w:legacySpace="0" w:legacyIndent="245"/>
        <w:lvlJc w:val="left"/>
        <w:rPr>
          <w:rFonts w:ascii="Times New Roman" w:hAnsi="Times New Roman" w:cs="Times New Roman" w:hint="default"/>
        </w:rPr>
      </w:lvl>
    </w:lvlOverride>
  </w:num>
  <w:num w:numId="28">
    <w:abstractNumId w:val="32"/>
  </w:num>
  <w:num w:numId="29">
    <w:abstractNumId w:val="80"/>
  </w:num>
  <w:num w:numId="30">
    <w:abstractNumId w:val="14"/>
  </w:num>
  <w:num w:numId="31">
    <w:abstractNumId w:val="102"/>
  </w:num>
  <w:num w:numId="32">
    <w:abstractNumId w:val="1"/>
    <w:lvlOverride w:ilvl="0">
      <w:lvl w:ilvl="0">
        <w:start w:val="65535"/>
        <w:numFmt w:val="bullet"/>
        <w:lvlText w:val="—"/>
        <w:legacy w:legacy="1" w:legacySpace="0" w:legacyIndent="279"/>
        <w:lvlJc w:val="left"/>
        <w:rPr>
          <w:rFonts w:ascii="Times New Roman" w:hAnsi="Times New Roman" w:cs="Times New Roman" w:hint="default"/>
        </w:rPr>
      </w:lvl>
    </w:lvlOverride>
  </w:num>
  <w:num w:numId="33">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 w:numId="34">
    <w:abstractNumId w:val="1"/>
    <w:lvlOverride w:ilvl="0">
      <w:lvl w:ilvl="0">
        <w:start w:val="65535"/>
        <w:numFmt w:val="bullet"/>
        <w:lvlText w:val="—"/>
        <w:legacy w:legacy="1" w:legacySpace="0" w:legacyIndent="297"/>
        <w:lvlJc w:val="left"/>
        <w:rPr>
          <w:rFonts w:ascii="Times New Roman" w:hAnsi="Times New Roman" w:cs="Times New Roman" w:hint="default"/>
        </w:rPr>
      </w:lvl>
    </w:lvlOverride>
  </w:num>
  <w:num w:numId="35">
    <w:abstractNumId w:val="1"/>
    <w:lvlOverride w:ilvl="0">
      <w:lvl w:ilvl="0">
        <w:start w:val="65535"/>
        <w:numFmt w:val="bullet"/>
        <w:lvlText w:val="—"/>
        <w:legacy w:legacy="1" w:legacySpace="0" w:legacyIndent="293"/>
        <w:lvlJc w:val="left"/>
        <w:rPr>
          <w:rFonts w:ascii="Times New Roman" w:hAnsi="Times New Roman" w:cs="Times New Roman" w:hint="default"/>
        </w:rPr>
      </w:lvl>
    </w:lvlOverride>
  </w:num>
  <w:num w:numId="36">
    <w:abstractNumId w:val="1"/>
    <w:lvlOverride w:ilvl="0">
      <w:lvl w:ilvl="0">
        <w:start w:val="65535"/>
        <w:numFmt w:val="bullet"/>
        <w:lvlText w:val="—"/>
        <w:legacy w:legacy="1" w:legacySpace="0" w:legacyIndent="303"/>
        <w:lvlJc w:val="left"/>
        <w:rPr>
          <w:rFonts w:ascii="Times New Roman" w:hAnsi="Times New Roman" w:cs="Times New Roman" w:hint="default"/>
        </w:rPr>
      </w:lvl>
    </w:lvlOverride>
  </w:num>
  <w:num w:numId="37">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38">
    <w:abstractNumId w:val="100"/>
  </w:num>
  <w:num w:numId="39">
    <w:abstractNumId w:val="95"/>
  </w:num>
  <w:num w:numId="40">
    <w:abstractNumId w:val="3"/>
  </w:num>
  <w:num w:numId="41">
    <w:abstractNumId w:val="70"/>
  </w:num>
  <w:num w:numId="42">
    <w:abstractNumId w:val="96"/>
  </w:num>
  <w:num w:numId="43">
    <w:abstractNumId w:val="45"/>
  </w:num>
  <w:num w:numId="44">
    <w:abstractNumId w:val="53"/>
  </w:num>
  <w:num w:numId="45">
    <w:abstractNumId w:val="38"/>
  </w:num>
  <w:num w:numId="46">
    <w:abstractNumId w:val="37"/>
  </w:num>
  <w:num w:numId="47">
    <w:abstractNumId w:val="74"/>
  </w:num>
  <w:num w:numId="48">
    <w:abstractNumId w:val="22"/>
  </w:num>
  <w:num w:numId="49">
    <w:abstractNumId w:val="93"/>
  </w:num>
  <w:num w:numId="50">
    <w:abstractNumId w:val="77"/>
  </w:num>
  <w:num w:numId="51">
    <w:abstractNumId w:val="57"/>
  </w:num>
  <w:num w:numId="52">
    <w:abstractNumId w:val="41"/>
  </w:num>
  <w:num w:numId="53">
    <w:abstractNumId w:val="40"/>
  </w:num>
  <w:num w:numId="54">
    <w:abstractNumId w:val="8"/>
  </w:num>
  <w:num w:numId="55">
    <w:abstractNumId w:val="4"/>
  </w:num>
  <w:num w:numId="56">
    <w:abstractNumId w:val="69"/>
  </w:num>
  <w:num w:numId="57">
    <w:abstractNumId w:val="50"/>
    <w:lvlOverride w:ilvl="0">
      <w:startOverride w:val="1"/>
    </w:lvlOverride>
  </w:num>
  <w:num w:numId="58">
    <w:abstractNumId w:val="85"/>
  </w:num>
  <w:num w:numId="59">
    <w:abstractNumId w:val="72"/>
    <w:lvlOverride w:ilvl="0">
      <w:startOverride w:val="1"/>
    </w:lvlOverride>
  </w:num>
  <w:num w:numId="60">
    <w:abstractNumId w:val="16"/>
    <w:lvlOverride w:ilvl="0">
      <w:startOverride w:val="2"/>
    </w:lvlOverride>
  </w:num>
  <w:num w:numId="61">
    <w:abstractNumId w:val="55"/>
    <w:lvlOverride w:ilvl="0">
      <w:startOverride w:val="1"/>
    </w:lvlOverride>
  </w:num>
  <w:num w:numId="62">
    <w:abstractNumId w:val="1"/>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63">
    <w:abstractNumId w:val="1"/>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64">
    <w:abstractNumId w:val="91"/>
    <w:lvlOverride w:ilvl="0">
      <w:startOverride w:val="1"/>
    </w:lvlOverride>
  </w:num>
  <w:num w:numId="65">
    <w:abstractNumId w:val="15"/>
    <w:lvlOverride w:ilvl="0">
      <w:startOverride w:val="1"/>
    </w:lvlOverride>
  </w:num>
  <w:num w:numId="66">
    <w:abstractNumId w:val="87"/>
    <w:lvlOverride w:ilvl="0">
      <w:startOverride w:val="1"/>
    </w:lvlOverride>
  </w:num>
  <w:num w:numId="67">
    <w:abstractNumId w:val="87"/>
    <w:lvlOverride w:ilvl="0">
      <w:lvl w:ilvl="0">
        <w:start w:val="1"/>
        <w:numFmt w:val="decimal"/>
        <w:lvlText w:val="%1."/>
        <w:legacy w:legacy="1" w:legacySpace="0" w:legacyIndent="260"/>
        <w:lvlJc w:val="left"/>
        <w:pPr>
          <w:ind w:left="0" w:firstLine="0"/>
        </w:pPr>
        <w:rPr>
          <w:rFonts w:ascii="Times New Roman" w:hAnsi="Times New Roman" w:cs="Times New Roman" w:hint="default"/>
        </w:rPr>
      </w:lvl>
    </w:lvlOverride>
  </w:num>
  <w:num w:numId="68">
    <w:abstractNumId w:val="33"/>
    <w:lvlOverride w:ilvl="0">
      <w:startOverride w:val="1"/>
    </w:lvlOverride>
  </w:num>
  <w:num w:numId="69">
    <w:abstractNumId w:val="101"/>
    <w:lvlOverride w:ilvl="0">
      <w:startOverride w:val="1"/>
    </w:lvlOverride>
  </w:num>
  <w:num w:numId="70">
    <w:abstractNumId w:val="73"/>
    <w:lvlOverride w:ilvl="0">
      <w:startOverride w:val="1"/>
    </w:lvlOverride>
  </w:num>
  <w:num w:numId="71">
    <w:abstractNumId w:val="59"/>
    <w:lvlOverride w:ilvl="0">
      <w:startOverride w:val="1"/>
    </w:lvlOverride>
  </w:num>
  <w:num w:numId="72">
    <w:abstractNumId w:val="34"/>
  </w:num>
  <w:num w:numId="73">
    <w:abstractNumId w:val="44"/>
  </w:num>
  <w:num w:numId="74">
    <w:abstractNumId w:val="51"/>
  </w:num>
  <w:num w:numId="75">
    <w:abstractNumId w:val="86"/>
  </w:num>
  <w:num w:numId="76">
    <w:abstractNumId w:val="82"/>
  </w:num>
  <w:num w:numId="77">
    <w:abstractNumId w:val="48"/>
  </w:num>
  <w:num w:numId="78">
    <w:abstractNumId w:val="52"/>
  </w:num>
  <w:num w:numId="79">
    <w:abstractNumId w:val="35"/>
  </w:num>
  <w:num w:numId="80">
    <w:abstractNumId w:val="68"/>
  </w:num>
  <w:num w:numId="81">
    <w:abstractNumId w:val="10"/>
  </w:num>
  <w:num w:numId="82">
    <w:abstractNumId w:val="42"/>
  </w:num>
  <w:num w:numId="83">
    <w:abstractNumId w:val="97"/>
  </w:num>
  <w:num w:numId="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num>
  <w:num w:numId="86">
    <w:abstractNumId w:val="0"/>
  </w:num>
  <w:num w:numId="87">
    <w:abstractNumId w:val="79"/>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num>
  <w:num w:numId="92">
    <w:abstractNumId w:val="60"/>
  </w:num>
  <w:num w:numId="93">
    <w:abstractNumId w:val="24"/>
  </w:num>
  <w:num w:numId="94">
    <w:abstractNumId w:val="26"/>
  </w:num>
  <w:num w:numId="95">
    <w:abstractNumId w:val="63"/>
  </w:num>
  <w:num w:numId="96">
    <w:abstractNumId w:val="21"/>
  </w:num>
  <w:num w:numId="97">
    <w:abstractNumId w:val="83"/>
  </w:num>
  <w:num w:numId="98">
    <w:abstractNumId w:val="88"/>
  </w:num>
  <w:num w:numId="99">
    <w:abstractNumId w:val="36"/>
  </w:num>
  <w:num w:numId="100">
    <w:abstractNumId w:val="27"/>
  </w:num>
  <w:num w:numId="101">
    <w:abstractNumId w:val="103"/>
  </w:num>
  <w:num w:numId="102">
    <w:abstractNumId w:val="28"/>
  </w:num>
  <w:num w:numId="103">
    <w:abstractNumId w:val="49"/>
  </w:num>
  <w:num w:numId="104">
    <w:abstractNumId w:val="78"/>
  </w:num>
  <w:num w:numId="105">
    <w:abstractNumId w:val="2"/>
  </w:num>
  <w:num w:numId="106">
    <w:abstractNumId w:val="18"/>
  </w:num>
  <w:num w:numId="107">
    <w:abstractNumId w:val="5"/>
  </w:num>
  <w:num w:numId="108">
    <w:abstractNumId w:val="23"/>
  </w:num>
  <w:num w:numId="109">
    <w:abstractNumId w:val="105"/>
  </w:num>
  <w:num w:numId="110">
    <w:abstractNumId w:val="46"/>
  </w:num>
  <w:num w:numId="111">
    <w:abstractNumId w:val="6"/>
  </w:num>
  <w:num w:numId="112">
    <w:abstractNumId w:val="61"/>
  </w:num>
  <w:num w:numId="113">
    <w:abstractNumId w:val="19"/>
  </w:num>
  <w:num w:numId="114">
    <w:abstractNumId w:val="75"/>
  </w:num>
  <w:num w:numId="115">
    <w:abstractNumId w:val="92"/>
  </w:num>
  <w:num w:numId="116">
    <w:abstractNumId w:val="2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2C"/>
    <w:rsid w:val="000125F3"/>
    <w:rsid w:val="0001334D"/>
    <w:rsid w:val="00045F55"/>
    <w:rsid w:val="00054E8F"/>
    <w:rsid w:val="00067103"/>
    <w:rsid w:val="0007656F"/>
    <w:rsid w:val="00076FE4"/>
    <w:rsid w:val="00095862"/>
    <w:rsid w:val="000965AD"/>
    <w:rsid w:val="00097C11"/>
    <w:rsid w:val="000A19BB"/>
    <w:rsid w:val="000A7D76"/>
    <w:rsid w:val="000C2D95"/>
    <w:rsid w:val="000C3B43"/>
    <w:rsid w:val="000D094B"/>
    <w:rsid w:val="000D386D"/>
    <w:rsid w:val="000F5F6A"/>
    <w:rsid w:val="00116272"/>
    <w:rsid w:val="00137EB7"/>
    <w:rsid w:val="00145079"/>
    <w:rsid w:val="00156A19"/>
    <w:rsid w:val="001724A6"/>
    <w:rsid w:val="00181828"/>
    <w:rsid w:val="00183C5B"/>
    <w:rsid w:val="00184319"/>
    <w:rsid w:val="001A5E7E"/>
    <w:rsid w:val="001E3AA5"/>
    <w:rsid w:val="00202D20"/>
    <w:rsid w:val="00223C09"/>
    <w:rsid w:val="002253B5"/>
    <w:rsid w:val="00231E6F"/>
    <w:rsid w:val="0023768E"/>
    <w:rsid w:val="00241A6A"/>
    <w:rsid w:val="002460E0"/>
    <w:rsid w:val="00253353"/>
    <w:rsid w:val="002847C4"/>
    <w:rsid w:val="0029051E"/>
    <w:rsid w:val="00292981"/>
    <w:rsid w:val="002A0BCA"/>
    <w:rsid w:val="002A4100"/>
    <w:rsid w:val="002B498F"/>
    <w:rsid w:val="002C0938"/>
    <w:rsid w:val="002F1A32"/>
    <w:rsid w:val="00305CEB"/>
    <w:rsid w:val="00307ED0"/>
    <w:rsid w:val="0031330C"/>
    <w:rsid w:val="003178F9"/>
    <w:rsid w:val="00342E21"/>
    <w:rsid w:val="00346C08"/>
    <w:rsid w:val="0035428F"/>
    <w:rsid w:val="00373BAF"/>
    <w:rsid w:val="00390FBE"/>
    <w:rsid w:val="00392726"/>
    <w:rsid w:val="003957D2"/>
    <w:rsid w:val="003B74F8"/>
    <w:rsid w:val="003C2606"/>
    <w:rsid w:val="003C28C2"/>
    <w:rsid w:val="003D6166"/>
    <w:rsid w:val="004130DC"/>
    <w:rsid w:val="00432F4F"/>
    <w:rsid w:val="00462E40"/>
    <w:rsid w:val="00483345"/>
    <w:rsid w:val="00490826"/>
    <w:rsid w:val="004A18F7"/>
    <w:rsid w:val="004A2AB6"/>
    <w:rsid w:val="004D71D0"/>
    <w:rsid w:val="004F0A8E"/>
    <w:rsid w:val="004F4BB0"/>
    <w:rsid w:val="00507202"/>
    <w:rsid w:val="005159B9"/>
    <w:rsid w:val="00531E01"/>
    <w:rsid w:val="00533898"/>
    <w:rsid w:val="005366A2"/>
    <w:rsid w:val="00563030"/>
    <w:rsid w:val="00564712"/>
    <w:rsid w:val="005A2451"/>
    <w:rsid w:val="005B1F34"/>
    <w:rsid w:val="005B2F18"/>
    <w:rsid w:val="005B33B2"/>
    <w:rsid w:val="005C09D4"/>
    <w:rsid w:val="005C6B24"/>
    <w:rsid w:val="005E44BE"/>
    <w:rsid w:val="005E5E91"/>
    <w:rsid w:val="005E7319"/>
    <w:rsid w:val="00606025"/>
    <w:rsid w:val="00616D8B"/>
    <w:rsid w:val="0061703F"/>
    <w:rsid w:val="0062047D"/>
    <w:rsid w:val="006226C7"/>
    <w:rsid w:val="00656D26"/>
    <w:rsid w:val="00662420"/>
    <w:rsid w:val="00667D21"/>
    <w:rsid w:val="00683210"/>
    <w:rsid w:val="006A3199"/>
    <w:rsid w:val="006A510A"/>
    <w:rsid w:val="006A5D4D"/>
    <w:rsid w:val="006D17A5"/>
    <w:rsid w:val="006F2880"/>
    <w:rsid w:val="0070490D"/>
    <w:rsid w:val="00707DCC"/>
    <w:rsid w:val="00717EE1"/>
    <w:rsid w:val="00732206"/>
    <w:rsid w:val="00733D3A"/>
    <w:rsid w:val="00734DBE"/>
    <w:rsid w:val="00740EA4"/>
    <w:rsid w:val="00745C78"/>
    <w:rsid w:val="00753953"/>
    <w:rsid w:val="0075398D"/>
    <w:rsid w:val="00753B52"/>
    <w:rsid w:val="00756264"/>
    <w:rsid w:val="007838A4"/>
    <w:rsid w:val="00796191"/>
    <w:rsid w:val="007B1245"/>
    <w:rsid w:val="007B7ED7"/>
    <w:rsid w:val="007C4794"/>
    <w:rsid w:val="007D077B"/>
    <w:rsid w:val="007D2C72"/>
    <w:rsid w:val="007F3BB9"/>
    <w:rsid w:val="0083367B"/>
    <w:rsid w:val="0085325A"/>
    <w:rsid w:val="00870084"/>
    <w:rsid w:val="008708EA"/>
    <w:rsid w:val="008C5B70"/>
    <w:rsid w:val="008E57B1"/>
    <w:rsid w:val="008F0559"/>
    <w:rsid w:val="008F2894"/>
    <w:rsid w:val="009009FE"/>
    <w:rsid w:val="009244C5"/>
    <w:rsid w:val="0092604E"/>
    <w:rsid w:val="00940721"/>
    <w:rsid w:val="00960889"/>
    <w:rsid w:val="00960EC1"/>
    <w:rsid w:val="009B7F60"/>
    <w:rsid w:val="009C1A88"/>
    <w:rsid w:val="009E767C"/>
    <w:rsid w:val="00A012C2"/>
    <w:rsid w:val="00A02BCE"/>
    <w:rsid w:val="00A20719"/>
    <w:rsid w:val="00A262C0"/>
    <w:rsid w:val="00A277CB"/>
    <w:rsid w:val="00A41C7C"/>
    <w:rsid w:val="00A60749"/>
    <w:rsid w:val="00A678A1"/>
    <w:rsid w:val="00A97215"/>
    <w:rsid w:val="00AD307F"/>
    <w:rsid w:val="00B13E12"/>
    <w:rsid w:val="00B179FF"/>
    <w:rsid w:val="00B24CF9"/>
    <w:rsid w:val="00B2601E"/>
    <w:rsid w:val="00B53327"/>
    <w:rsid w:val="00B66156"/>
    <w:rsid w:val="00B66168"/>
    <w:rsid w:val="00B72A2C"/>
    <w:rsid w:val="00B76976"/>
    <w:rsid w:val="00BA5A99"/>
    <w:rsid w:val="00BB1634"/>
    <w:rsid w:val="00BD61D0"/>
    <w:rsid w:val="00BE035F"/>
    <w:rsid w:val="00C12FC5"/>
    <w:rsid w:val="00C15419"/>
    <w:rsid w:val="00C156EF"/>
    <w:rsid w:val="00C15A70"/>
    <w:rsid w:val="00C16DEF"/>
    <w:rsid w:val="00C223C0"/>
    <w:rsid w:val="00C372E3"/>
    <w:rsid w:val="00C40AF9"/>
    <w:rsid w:val="00C7091D"/>
    <w:rsid w:val="00C73BFB"/>
    <w:rsid w:val="00C86D6B"/>
    <w:rsid w:val="00C92BBA"/>
    <w:rsid w:val="00CB5413"/>
    <w:rsid w:val="00CF191C"/>
    <w:rsid w:val="00CF2B10"/>
    <w:rsid w:val="00CF4412"/>
    <w:rsid w:val="00D015AB"/>
    <w:rsid w:val="00D0777C"/>
    <w:rsid w:val="00D41154"/>
    <w:rsid w:val="00D415D8"/>
    <w:rsid w:val="00D417A8"/>
    <w:rsid w:val="00D4592F"/>
    <w:rsid w:val="00D77A77"/>
    <w:rsid w:val="00D90FC5"/>
    <w:rsid w:val="00DB7808"/>
    <w:rsid w:val="00DD0349"/>
    <w:rsid w:val="00DE4CB2"/>
    <w:rsid w:val="00E0628A"/>
    <w:rsid w:val="00E1462B"/>
    <w:rsid w:val="00E15E43"/>
    <w:rsid w:val="00E251E0"/>
    <w:rsid w:val="00E328C2"/>
    <w:rsid w:val="00E42431"/>
    <w:rsid w:val="00E602AB"/>
    <w:rsid w:val="00E747BE"/>
    <w:rsid w:val="00EA46E1"/>
    <w:rsid w:val="00EC33B2"/>
    <w:rsid w:val="00EC59A2"/>
    <w:rsid w:val="00EC785B"/>
    <w:rsid w:val="00ED72A5"/>
    <w:rsid w:val="00EE2BE7"/>
    <w:rsid w:val="00EE7214"/>
    <w:rsid w:val="00F26A15"/>
    <w:rsid w:val="00F31259"/>
    <w:rsid w:val="00F31B2C"/>
    <w:rsid w:val="00F507C4"/>
    <w:rsid w:val="00F6522E"/>
    <w:rsid w:val="00F934DF"/>
    <w:rsid w:val="00FA1E64"/>
    <w:rsid w:val="00FB28D3"/>
    <w:rsid w:val="00FB5516"/>
    <w:rsid w:val="00FF0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26F80F2-5E07-49FD-A3BC-97F9F0D4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A15"/>
  </w:style>
  <w:style w:type="paragraph" w:styleId="1">
    <w:name w:val="heading 1"/>
    <w:basedOn w:val="a"/>
    <w:link w:val="10"/>
    <w:qFormat/>
    <w:rsid w:val="00054E8F"/>
    <w:pPr>
      <w:widowControl w:val="0"/>
      <w:spacing w:before="10" w:after="0" w:line="240" w:lineRule="auto"/>
      <w:ind w:left="810" w:right="113"/>
      <w:outlineLvl w:val="0"/>
    </w:pPr>
    <w:rPr>
      <w:rFonts w:ascii="Times New Roman" w:eastAsia="Times New Roman" w:hAnsi="Times New Roman" w:cs="Times New Roman"/>
      <w:b/>
      <w:bCs/>
      <w:sz w:val="28"/>
      <w:szCs w:val="28"/>
      <w:lang w:val="en-US"/>
    </w:rPr>
  </w:style>
  <w:style w:type="paragraph" w:styleId="2">
    <w:name w:val="heading 2"/>
    <w:basedOn w:val="a"/>
    <w:link w:val="20"/>
    <w:qFormat/>
    <w:rsid w:val="00F507C4"/>
    <w:pPr>
      <w:widowControl w:val="0"/>
      <w:spacing w:before="5" w:after="0" w:line="240" w:lineRule="auto"/>
      <w:ind w:left="486" w:right="113"/>
      <w:outlineLvl w:val="1"/>
    </w:pPr>
    <w:rPr>
      <w:rFonts w:ascii="Times New Roman" w:eastAsia="Times New Roman" w:hAnsi="Times New Roman" w:cs="Times New Roman"/>
      <w:b/>
      <w:bCs/>
      <w:i/>
      <w:sz w:val="28"/>
      <w:szCs w:val="28"/>
      <w:lang w:val="en-US"/>
    </w:rPr>
  </w:style>
  <w:style w:type="paragraph" w:styleId="3">
    <w:name w:val="heading 3"/>
    <w:basedOn w:val="a"/>
    <w:next w:val="a"/>
    <w:link w:val="30"/>
    <w:uiPriority w:val="9"/>
    <w:qFormat/>
    <w:rsid w:val="00F507C4"/>
    <w:pPr>
      <w:keepNext/>
      <w:spacing w:after="0" w:line="240" w:lineRule="auto"/>
      <w:jc w:val="center"/>
      <w:outlineLvl w:val="2"/>
    </w:pPr>
    <w:rPr>
      <w:rFonts w:ascii="Times New Roman" w:eastAsia="Times New Roman" w:hAnsi="Times New Roman" w:cs="Times New Roman"/>
      <w:sz w:val="28"/>
      <w:szCs w:val="24"/>
      <w:u w:val="single"/>
      <w:lang w:eastAsia="ru-RU"/>
    </w:rPr>
  </w:style>
  <w:style w:type="paragraph" w:styleId="4">
    <w:name w:val="heading 4"/>
    <w:basedOn w:val="a"/>
    <w:next w:val="a"/>
    <w:link w:val="40"/>
    <w:uiPriority w:val="9"/>
    <w:qFormat/>
    <w:rsid w:val="00F507C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507C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F507C4"/>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F507C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507C4"/>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qFormat/>
    <w:rsid w:val="00B72A2C"/>
    <w:pPr>
      <w:widowControl w:val="0"/>
      <w:spacing w:before="5" w:after="0" w:line="240" w:lineRule="auto"/>
      <w:ind w:left="102" w:firstLine="707"/>
      <w:jc w:val="both"/>
    </w:pPr>
    <w:rPr>
      <w:rFonts w:ascii="Times New Roman" w:eastAsia="Times New Roman" w:hAnsi="Times New Roman" w:cs="Times New Roman"/>
      <w:sz w:val="28"/>
      <w:szCs w:val="28"/>
      <w:lang w:val="en-US"/>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B72A2C"/>
    <w:rPr>
      <w:rFonts w:ascii="Times New Roman" w:eastAsia="Times New Roman" w:hAnsi="Times New Roman" w:cs="Times New Roman"/>
      <w:sz w:val="28"/>
      <w:szCs w:val="28"/>
      <w:lang w:val="en-US"/>
    </w:rPr>
  </w:style>
  <w:style w:type="paragraph" w:styleId="a5">
    <w:name w:val="List Paragraph"/>
    <w:basedOn w:val="a"/>
    <w:uiPriority w:val="34"/>
    <w:qFormat/>
    <w:rsid w:val="00B72A2C"/>
    <w:pPr>
      <w:widowControl w:val="0"/>
      <w:spacing w:before="5" w:after="0" w:line="240" w:lineRule="auto"/>
      <w:ind w:left="102" w:firstLine="679"/>
      <w:jc w:val="both"/>
    </w:pPr>
    <w:rPr>
      <w:rFonts w:ascii="Times New Roman" w:eastAsia="Times New Roman" w:hAnsi="Times New Roman" w:cs="Times New Roman"/>
      <w:lang w:val="en-US"/>
    </w:rPr>
  </w:style>
  <w:style w:type="paragraph" w:customStyle="1" w:styleId="11">
    <w:name w:val="Абзац списка1"/>
    <w:basedOn w:val="a"/>
    <w:rsid w:val="00B72A2C"/>
    <w:pPr>
      <w:spacing w:after="0"/>
      <w:ind w:left="720"/>
    </w:pPr>
    <w:rPr>
      <w:rFonts w:ascii="Calibri" w:eastAsia="Times New Roman" w:hAnsi="Calibri" w:cs="Times New Roman"/>
      <w:lang w:eastAsia="ru-RU"/>
    </w:rPr>
  </w:style>
  <w:style w:type="character" w:customStyle="1" w:styleId="10">
    <w:name w:val="Заголовок 1 Знак"/>
    <w:basedOn w:val="a0"/>
    <w:link w:val="1"/>
    <w:rsid w:val="00054E8F"/>
    <w:rPr>
      <w:rFonts w:ascii="Times New Roman" w:eastAsia="Times New Roman" w:hAnsi="Times New Roman" w:cs="Times New Roman"/>
      <w:b/>
      <w:bCs/>
      <w:sz w:val="28"/>
      <w:szCs w:val="28"/>
      <w:lang w:val="en-US"/>
    </w:rPr>
  </w:style>
  <w:style w:type="paragraph" w:styleId="a6">
    <w:name w:val="Plain Text"/>
    <w:basedOn w:val="a"/>
    <w:link w:val="a7"/>
    <w:rsid w:val="003D6166"/>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3D6166"/>
    <w:rPr>
      <w:rFonts w:ascii="Courier New" w:eastAsia="Times New Roman" w:hAnsi="Courier New" w:cs="Times New Roman"/>
      <w:sz w:val="20"/>
      <w:szCs w:val="20"/>
      <w:lang w:eastAsia="ru-RU"/>
    </w:rPr>
  </w:style>
  <w:style w:type="paragraph" w:customStyle="1" w:styleId="21">
    <w:name w:val="Абзац списка2"/>
    <w:basedOn w:val="a"/>
    <w:rsid w:val="00753953"/>
    <w:pPr>
      <w:spacing w:after="0"/>
      <w:ind w:left="720"/>
    </w:pPr>
    <w:rPr>
      <w:rFonts w:ascii="Calibri" w:eastAsia="Times New Roman" w:hAnsi="Calibri" w:cs="Times New Roman"/>
      <w:lang w:eastAsia="ru-RU"/>
    </w:rPr>
  </w:style>
  <w:style w:type="paragraph" w:styleId="a8">
    <w:name w:val="Normal (Web)"/>
    <w:basedOn w:val="a"/>
    <w:rsid w:val="00753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Основной"/>
    <w:basedOn w:val="a"/>
    <w:link w:val="aa"/>
    <w:rsid w:val="0075395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a">
    <w:name w:val="Основной Знак"/>
    <w:link w:val="a9"/>
    <w:locked/>
    <w:rsid w:val="00753953"/>
    <w:rPr>
      <w:rFonts w:ascii="NewtonCSanPin" w:eastAsia="Times New Roman" w:hAnsi="NewtonCSanPin" w:cs="Times New Roman"/>
      <w:color w:val="000000"/>
      <w:sz w:val="21"/>
      <w:szCs w:val="21"/>
      <w:lang w:eastAsia="ru-RU"/>
    </w:rPr>
  </w:style>
  <w:style w:type="paragraph" w:styleId="ab">
    <w:name w:val="No Spacing"/>
    <w:qFormat/>
    <w:rsid w:val="00753953"/>
    <w:pPr>
      <w:spacing w:after="0" w:line="240" w:lineRule="auto"/>
    </w:pPr>
    <w:rPr>
      <w:rFonts w:ascii="Calibri" w:eastAsia="Times New Roman" w:hAnsi="Calibri" w:cs="Times New Roman"/>
      <w:lang w:eastAsia="ru-RU"/>
    </w:rPr>
  </w:style>
  <w:style w:type="character" w:customStyle="1" w:styleId="ac">
    <w:name w:val="Основной текст_"/>
    <w:basedOn w:val="a0"/>
    <w:link w:val="12"/>
    <w:rsid w:val="006D17A5"/>
    <w:rPr>
      <w:spacing w:val="-2"/>
      <w:sz w:val="21"/>
      <w:szCs w:val="21"/>
      <w:shd w:val="clear" w:color="auto" w:fill="FFFFFF"/>
    </w:rPr>
  </w:style>
  <w:style w:type="character" w:customStyle="1" w:styleId="31">
    <w:name w:val="Основной текст (3)_"/>
    <w:basedOn w:val="a0"/>
    <w:link w:val="32"/>
    <w:rsid w:val="006D17A5"/>
    <w:rPr>
      <w:spacing w:val="-3"/>
      <w:sz w:val="21"/>
      <w:szCs w:val="21"/>
      <w:shd w:val="clear" w:color="auto" w:fill="FFFFFF"/>
    </w:rPr>
  </w:style>
  <w:style w:type="character" w:customStyle="1" w:styleId="ad">
    <w:name w:val="Основной текст + Курсив"/>
    <w:basedOn w:val="ac"/>
    <w:rsid w:val="006D17A5"/>
    <w:rPr>
      <w:i/>
      <w:iCs/>
      <w:spacing w:val="-7"/>
      <w:sz w:val="21"/>
      <w:szCs w:val="21"/>
      <w:shd w:val="clear" w:color="auto" w:fill="FFFFFF"/>
    </w:rPr>
  </w:style>
  <w:style w:type="paragraph" w:customStyle="1" w:styleId="12">
    <w:name w:val="Основной текст1"/>
    <w:basedOn w:val="a"/>
    <w:link w:val="ac"/>
    <w:rsid w:val="006D17A5"/>
    <w:pPr>
      <w:shd w:val="clear" w:color="auto" w:fill="FFFFFF"/>
      <w:spacing w:before="60" w:after="0" w:line="317" w:lineRule="exact"/>
      <w:ind w:hanging="380"/>
      <w:jc w:val="both"/>
    </w:pPr>
    <w:rPr>
      <w:spacing w:val="-2"/>
      <w:sz w:val="21"/>
      <w:szCs w:val="21"/>
    </w:rPr>
  </w:style>
  <w:style w:type="paragraph" w:customStyle="1" w:styleId="32">
    <w:name w:val="Основной текст (3)"/>
    <w:basedOn w:val="a"/>
    <w:link w:val="31"/>
    <w:rsid w:val="006D17A5"/>
    <w:pPr>
      <w:shd w:val="clear" w:color="auto" w:fill="FFFFFF"/>
      <w:spacing w:before="60" w:after="180" w:line="0" w:lineRule="atLeast"/>
    </w:pPr>
    <w:rPr>
      <w:spacing w:val="-3"/>
      <w:sz w:val="21"/>
      <w:szCs w:val="21"/>
    </w:rPr>
  </w:style>
  <w:style w:type="character" w:customStyle="1" w:styleId="ae">
    <w:name w:val="Основной текст + Полужирный;Курсив"/>
    <w:basedOn w:val="ac"/>
    <w:rsid w:val="006D17A5"/>
    <w:rPr>
      <w:b/>
      <w:bCs/>
      <w:i/>
      <w:iCs/>
      <w:smallCaps w:val="0"/>
      <w:strike w:val="0"/>
      <w:spacing w:val="-3"/>
      <w:sz w:val="21"/>
      <w:szCs w:val="21"/>
      <w:shd w:val="clear" w:color="auto" w:fill="FFFFFF"/>
    </w:rPr>
  </w:style>
  <w:style w:type="character" w:customStyle="1" w:styleId="51">
    <w:name w:val="Основной текст (5)_"/>
    <w:basedOn w:val="a0"/>
    <w:link w:val="52"/>
    <w:rsid w:val="006D17A5"/>
    <w:rPr>
      <w:spacing w:val="-7"/>
      <w:sz w:val="21"/>
      <w:szCs w:val="21"/>
      <w:shd w:val="clear" w:color="auto" w:fill="FFFFFF"/>
    </w:rPr>
  </w:style>
  <w:style w:type="paragraph" w:customStyle="1" w:styleId="52">
    <w:name w:val="Основной текст (5)"/>
    <w:basedOn w:val="a"/>
    <w:link w:val="51"/>
    <w:rsid w:val="006D17A5"/>
    <w:pPr>
      <w:shd w:val="clear" w:color="auto" w:fill="FFFFFF"/>
      <w:spacing w:after="0" w:line="322" w:lineRule="exact"/>
      <w:jc w:val="both"/>
    </w:pPr>
    <w:rPr>
      <w:spacing w:val="-7"/>
      <w:sz w:val="21"/>
      <w:szCs w:val="21"/>
    </w:rPr>
  </w:style>
  <w:style w:type="character" w:customStyle="1" w:styleId="100">
    <w:name w:val="Основной текст (10)_"/>
    <w:basedOn w:val="a0"/>
    <w:link w:val="101"/>
    <w:rsid w:val="006D17A5"/>
    <w:rPr>
      <w:rFonts w:ascii="Times New Roman" w:eastAsia="Times New Roman" w:hAnsi="Times New Roman" w:cs="Times New Roman"/>
      <w:b/>
      <w:bCs/>
      <w:i/>
      <w:iCs/>
      <w:sz w:val="19"/>
      <w:szCs w:val="19"/>
      <w:shd w:val="clear" w:color="auto" w:fill="FFFFFF"/>
    </w:rPr>
  </w:style>
  <w:style w:type="paragraph" w:customStyle="1" w:styleId="101">
    <w:name w:val="Основной текст (10)"/>
    <w:basedOn w:val="a"/>
    <w:link w:val="100"/>
    <w:rsid w:val="006D17A5"/>
    <w:pPr>
      <w:widowControl w:val="0"/>
      <w:shd w:val="clear" w:color="auto" w:fill="FFFFFF"/>
      <w:spacing w:after="1260" w:line="0" w:lineRule="atLeast"/>
      <w:jc w:val="center"/>
    </w:pPr>
    <w:rPr>
      <w:rFonts w:ascii="Times New Roman" w:eastAsia="Times New Roman" w:hAnsi="Times New Roman" w:cs="Times New Roman"/>
      <w:b/>
      <w:bCs/>
      <w:i/>
      <w:iCs/>
      <w:sz w:val="19"/>
      <w:szCs w:val="19"/>
    </w:rPr>
  </w:style>
  <w:style w:type="character" w:customStyle="1" w:styleId="61">
    <w:name w:val="Основной текст (6)_"/>
    <w:basedOn w:val="a0"/>
    <w:link w:val="62"/>
    <w:rsid w:val="006D17A5"/>
    <w:rPr>
      <w:sz w:val="19"/>
      <w:szCs w:val="19"/>
      <w:shd w:val="clear" w:color="auto" w:fill="FFFFFF"/>
    </w:rPr>
  </w:style>
  <w:style w:type="character" w:customStyle="1" w:styleId="71">
    <w:name w:val="Основной текст (7)_"/>
    <w:basedOn w:val="a0"/>
    <w:link w:val="72"/>
    <w:rsid w:val="006D17A5"/>
    <w:rPr>
      <w:sz w:val="19"/>
      <w:szCs w:val="19"/>
      <w:shd w:val="clear" w:color="auto" w:fill="FFFFFF"/>
    </w:rPr>
  </w:style>
  <w:style w:type="character" w:customStyle="1" w:styleId="9">
    <w:name w:val="Основной текст (9)_"/>
    <w:basedOn w:val="a0"/>
    <w:link w:val="90"/>
    <w:rsid w:val="006D17A5"/>
    <w:rPr>
      <w:sz w:val="13"/>
      <w:szCs w:val="13"/>
      <w:shd w:val="clear" w:color="auto" w:fill="FFFFFF"/>
    </w:rPr>
  </w:style>
  <w:style w:type="paragraph" w:customStyle="1" w:styleId="62">
    <w:name w:val="Основной текст (6)"/>
    <w:basedOn w:val="a"/>
    <w:link w:val="61"/>
    <w:rsid w:val="006D17A5"/>
    <w:pPr>
      <w:shd w:val="clear" w:color="auto" w:fill="FFFFFF"/>
      <w:spacing w:after="0" w:line="0" w:lineRule="atLeast"/>
    </w:pPr>
    <w:rPr>
      <w:sz w:val="19"/>
      <w:szCs w:val="19"/>
    </w:rPr>
  </w:style>
  <w:style w:type="paragraph" w:customStyle="1" w:styleId="72">
    <w:name w:val="Основной текст (7)"/>
    <w:basedOn w:val="a"/>
    <w:link w:val="71"/>
    <w:rsid w:val="006D17A5"/>
    <w:pPr>
      <w:shd w:val="clear" w:color="auto" w:fill="FFFFFF"/>
      <w:spacing w:after="0" w:line="0" w:lineRule="atLeast"/>
      <w:ind w:hanging="420"/>
    </w:pPr>
    <w:rPr>
      <w:sz w:val="19"/>
      <w:szCs w:val="19"/>
    </w:rPr>
  </w:style>
  <w:style w:type="paragraph" w:customStyle="1" w:styleId="90">
    <w:name w:val="Основной текст (9)"/>
    <w:basedOn w:val="a"/>
    <w:link w:val="9"/>
    <w:rsid w:val="006D17A5"/>
    <w:pPr>
      <w:shd w:val="clear" w:color="auto" w:fill="FFFFFF"/>
      <w:spacing w:after="0" w:line="0" w:lineRule="atLeast"/>
    </w:pPr>
    <w:rPr>
      <w:sz w:val="13"/>
      <w:szCs w:val="13"/>
    </w:rPr>
  </w:style>
  <w:style w:type="character" w:customStyle="1" w:styleId="22">
    <w:name w:val="Основной текст (2) + Курсив"/>
    <w:basedOn w:val="a0"/>
    <w:rsid w:val="00734DB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0">
    <w:name w:val="Заголовок 2 Знак"/>
    <w:basedOn w:val="a0"/>
    <w:link w:val="2"/>
    <w:rsid w:val="00F507C4"/>
    <w:rPr>
      <w:rFonts w:ascii="Times New Roman" w:eastAsia="Times New Roman" w:hAnsi="Times New Roman" w:cs="Times New Roman"/>
      <w:b/>
      <w:bCs/>
      <w:i/>
      <w:sz w:val="28"/>
      <w:szCs w:val="28"/>
      <w:lang w:val="en-US"/>
    </w:rPr>
  </w:style>
  <w:style w:type="character" w:customStyle="1" w:styleId="30">
    <w:name w:val="Заголовок 3 Знак"/>
    <w:basedOn w:val="a0"/>
    <w:link w:val="3"/>
    <w:uiPriority w:val="9"/>
    <w:rsid w:val="00F507C4"/>
    <w:rPr>
      <w:rFonts w:ascii="Times New Roman" w:eastAsia="Times New Roman" w:hAnsi="Times New Roman" w:cs="Times New Roman"/>
      <w:sz w:val="28"/>
      <w:szCs w:val="24"/>
      <w:u w:val="single"/>
      <w:lang w:eastAsia="ru-RU"/>
    </w:rPr>
  </w:style>
  <w:style w:type="character" w:customStyle="1" w:styleId="40">
    <w:name w:val="Заголовок 4 Знак"/>
    <w:basedOn w:val="a0"/>
    <w:link w:val="4"/>
    <w:uiPriority w:val="9"/>
    <w:rsid w:val="00F507C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507C4"/>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F507C4"/>
    <w:rPr>
      <w:rFonts w:ascii="Times New Roman" w:eastAsia="Times New Roman" w:hAnsi="Times New Roman" w:cs="Times New Roman"/>
      <w:b/>
      <w:bCs/>
      <w:lang w:val="en-US"/>
    </w:rPr>
  </w:style>
  <w:style w:type="character" w:customStyle="1" w:styleId="70">
    <w:name w:val="Заголовок 7 Знак"/>
    <w:basedOn w:val="a0"/>
    <w:link w:val="7"/>
    <w:rsid w:val="00F507C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507C4"/>
    <w:rPr>
      <w:rFonts w:ascii="Times New Roman" w:eastAsia="Times New Roman" w:hAnsi="Times New Roman" w:cs="Times New Roman"/>
      <w:i/>
      <w:iCs/>
      <w:sz w:val="24"/>
      <w:szCs w:val="24"/>
      <w:lang w:val="en-US"/>
    </w:rPr>
  </w:style>
  <w:style w:type="table" w:customStyle="1" w:styleId="TableNormal">
    <w:name w:val="Table Normal"/>
    <w:uiPriority w:val="2"/>
    <w:semiHidden/>
    <w:unhideWhenUsed/>
    <w:qFormat/>
    <w:rsid w:val="00F507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07C4"/>
    <w:pPr>
      <w:widowControl w:val="0"/>
      <w:spacing w:after="0" w:line="240" w:lineRule="auto"/>
      <w:ind w:left="103"/>
    </w:pPr>
    <w:rPr>
      <w:rFonts w:ascii="Times New Roman" w:eastAsia="Times New Roman" w:hAnsi="Times New Roman" w:cs="Times New Roman"/>
      <w:lang w:val="en-US"/>
    </w:rPr>
  </w:style>
  <w:style w:type="paragraph" w:styleId="af">
    <w:name w:val="Balloon Text"/>
    <w:basedOn w:val="a"/>
    <w:link w:val="af0"/>
    <w:unhideWhenUsed/>
    <w:rsid w:val="00F507C4"/>
    <w:pPr>
      <w:widowControl w:val="0"/>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F507C4"/>
    <w:rPr>
      <w:rFonts w:ascii="Tahoma" w:eastAsia="Times New Roman" w:hAnsi="Tahoma" w:cs="Tahoma"/>
      <w:sz w:val="16"/>
      <w:szCs w:val="16"/>
      <w:lang w:val="en-US"/>
    </w:rPr>
  </w:style>
  <w:style w:type="table" w:styleId="af1">
    <w:name w:val="Table Grid"/>
    <w:basedOn w:val="a1"/>
    <w:uiPriority w:val="59"/>
    <w:rsid w:val="00F507C4"/>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1"/>
    <w:uiPriority w:val="59"/>
    <w:rsid w:val="00F507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1"/>
    <w:uiPriority w:val="59"/>
    <w:rsid w:val="00F507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0"/>
    <w:link w:val="25"/>
    <w:rsid w:val="00F507C4"/>
    <w:rPr>
      <w:rFonts w:ascii="Times New Roman" w:eastAsia="Times New Roman" w:hAnsi="Times New Roman" w:cs="Times New Roman"/>
      <w:sz w:val="21"/>
      <w:szCs w:val="21"/>
      <w:shd w:val="clear" w:color="auto" w:fill="FFFFFF"/>
    </w:rPr>
  </w:style>
  <w:style w:type="character" w:customStyle="1" w:styleId="10105pt">
    <w:name w:val="Основной текст (10) + 10;5 pt;Не курсив"/>
    <w:basedOn w:val="100"/>
    <w:rsid w:val="00F507C4"/>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basedOn w:val="24"/>
    <w:rsid w:val="00F507C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25">
    <w:name w:val="Основной текст (2)"/>
    <w:basedOn w:val="a"/>
    <w:link w:val="24"/>
    <w:rsid w:val="00F507C4"/>
    <w:pPr>
      <w:widowControl w:val="0"/>
      <w:shd w:val="clear" w:color="auto" w:fill="FFFFFF"/>
      <w:spacing w:after="2460" w:line="211" w:lineRule="exact"/>
      <w:ind w:hanging="600"/>
    </w:pPr>
    <w:rPr>
      <w:rFonts w:ascii="Times New Roman" w:eastAsia="Times New Roman" w:hAnsi="Times New Roman" w:cs="Times New Roman"/>
      <w:sz w:val="21"/>
      <w:szCs w:val="21"/>
    </w:rPr>
  </w:style>
  <w:style w:type="character" w:customStyle="1" w:styleId="15">
    <w:name w:val="Основной текст (15)_"/>
    <w:basedOn w:val="a0"/>
    <w:link w:val="150"/>
    <w:rsid w:val="00F507C4"/>
    <w:rPr>
      <w:rFonts w:ascii="Times New Roman" w:eastAsia="Times New Roman" w:hAnsi="Times New Roman" w:cs="Times New Roman"/>
      <w:b/>
      <w:bCs/>
      <w:sz w:val="20"/>
      <w:szCs w:val="20"/>
      <w:shd w:val="clear" w:color="auto" w:fill="FFFFFF"/>
    </w:rPr>
  </w:style>
  <w:style w:type="paragraph" w:customStyle="1" w:styleId="150">
    <w:name w:val="Основной текст (15)"/>
    <w:basedOn w:val="a"/>
    <w:link w:val="15"/>
    <w:rsid w:val="00F507C4"/>
    <w:pPr>
      <w:widowControl w:val="0"/>
      <w:shd w:val="clear" w:color="auto" w:fill="FFFFFF"/>
      <w:spacing w:before="60" w:after="60" w:line="0" w:lineRule="atLeast"/>
    </w:pPr>
    <w:rPr>
      <w:rFonts w:ascii="Times New Roman" w:eastAsia="Times New Roman" w:hAnsi="Times New Roman" w:cs="Times New Roman"/>
      <w:b/>
      <w:bCs/>
      <w:sz w:val="20"/>
      <w:szCs w:val="20"/>
    </w:rPr>
  </w:style>
  <w:style w:type="character" w:customStyle="1" w:styleId="af2">
    <w:name w:val="Колонтитул_"/>
    <w:basedOn w:val="a0"/>
    <w:rsid w:val="00F507C4"/>
    <w:rPr>
      <w:rFonts w:ascii="Times New Roman" w:eastAsia="Times New Roman" w:hAnsi="Times New Roman" w:cs="Times New Roman"/>
      <w:b w:val="0"/>
      <w:bCs w:val="0"/>
      <w:i/>
      <w:iCs/>
      <w:smallCaps w:val="0"/>
      <w:strike w:val="0"/>
      <w:sz w:val="19"/>
      <w:szCs w:val="19"/>
      <w:u w:val="none"/>
    </w:rPr>
  </w:style>
  <w:style w:type="character" w:customStyle="1" w:styleId="af3">
    <w:name w:val="Колонтитул"/>
    <w:basedOn w:val="af2"/>
    <w:rsid w:val="00F507C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9pt">
    <w:name w:val="Колонтитул + 9 pt;Полужирный;Не курсив"/>
    <w:basedOn w:val="af2"/>
    <w:rsid w:val="00F507C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styleId="af4">
    <w:name w:val="header"/>
    <w:basedOn w:val="a"/>
    <w:link w:val="af5"/>
    <w:unhideWhenUsed/>
    <w:rsid w:val="00F507C4"/>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5">
    <w:name w:val="Верхний колонтитул Знак"/>
    <w:basedOn w:val="a0"/>
    <w:link w:val="af4"/>
    <w:rsid w:val="00F507C4"/>
    <w:rPr>
      <w:rFonts w:ascii="Times New Roman" w:eastAsia="Times New Roman" w:hAnsi="Times New Roman" w:cs="Times New Roman"/>
      <w:lang w:val="en-US"/>
    </w:rPr>
  </w:style>
  <w:style w:type="paragraph" w:styleId="af6">
    <w:name w:val="footer"/>
    <w:basedOn w:val="a"/>
    <w:link w:val="af7"/>
    <w:uiPriority w:val="99"/>
    <w:unhideWhenUsed/>
    <w:rsid w:val="00F507C4"/>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7">
    <w:name w:val="Нижний колонтитул Знак"/>
    <w:basedOn w:val="a0"/>
    <w:link w:val="af6"/>
    <w:uiPriority w:val="99"/>
    <w:rsid w:val="00F507C4"/>
    <w:rPr>
      <w:rFonts w:ascii="Times New Roman" w:eastAsia="Times New Roman" w:hAnsi="Times New Roman" w:cs="Times New Roman"/>
      <w:lang w:val="en-US"/>
    </w:rPr>
  </w:style>
  <w:style w:type="table" w:customStyle="1" w:styleId="33">
    <w:name w:val="Сетка таблицы3"/>
    <w:basedOn w:val="a1"/>
    <w:next w:val="af1"/>
    <w:uiPriority w:val="59"/>
    <w:rsid w:val="00F507C4"/>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1"/>
    <w:uiPriority w:val="59"/>
    <w:rsid w:val="00F507C4"/>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unhideWhenUsed/>
    <w:rsid w:val="00F507C4"/>
    <w:pPr>
      <w:widowControl w:val="0"/>
      <w:spacing w:after="120" w:line="480" w:lineRule="auto"/>
    </w:pPr>
    <w:rPr>
      <w:rFonts w:ascii="Times New Roman" w:eastAsia="Times New Roman" w:hAnsi="Times New Roman" w:cs="Times New Roman"/>
      <w:lang w:val="en-US"/>
    </w:rPr>
  </w:style>
  <w:style w:type="character" w:customStyle="1" w:styleId="27">
    <w:name w:val="Основной текст 2 Знак"/>
    <w:basedOn w:val="a0"/>
    <w:link w:val="26"/>
    <w:rsid w:val="00F507C4"/>
    <w:rPr>
      <w:rFonts w:ascii="Times New Roman" w:eastAsia="Times New Roman" w:hAnsi="Times New Roman" w:cs="Times New Roman"/>
      <w:lang w:val="en-US"/>
    </w:rPr>
  </w:style>
  <w:style w:type="numbering" w:customStyle="1" w:styleId="14">
    <w:name w:val="Нет списка1"/>
    <w:next w:val="a2"/>
    <w:semiHidden/>
    <w:rsid w:val="00F507C4"/>
  </w:style>
  <w:style w:type="character" w:styleId="af8">
    <w:name w:val="Hyperlink"/>
    <w:rsid w:val="00F507C4"/>
    <w:rPr>
      <w:strike w:val="0"/>
      <w:dstrike w:val="0"/>
      <w:color w:val="003333"/>
      <w:u w:val="none"/>
      <w:effect w:val="none"/>
    </w:rPr>
  </w:style>
  <w:style w:type="paragraph" w:styleId="af9">
    <w:name w:val="Title"/>
    <w:basedOn w:val="a"/>
    <w:link w:val="afa"/>
    <w:qFormat/>
    <w:rsid w:val="00F507C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F507C4"/>
    <w:rPr>
      <w:rFonts w:ascii="Times New Roman" w:eastAsia="Times New Roman" w:hAnsi="Times New Roman" w:cs="Times New Roman"/>
      <w:sz w:val="28"/>
      <w:szCs w:val="24"/>
      <w:lang w:eastAsia="ru-RU"/>
    </w:rPr>
  </w:style>
  <w:style w:type="table" w:customStyle="1" w:styleId="53">
    <w:name w:val="Сетка таблицы5"/>
    <w:basedOn w:val="a1"/>
    <w:next w:val="af1"/>
    <w:rsid w:val="00F50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rsid w:val="00F507C4"/>
  </w:style>
  <w:style w:type="character" w:styleId="afc">
    <w:name w:val="FollowedHyperlink"/>
    <w:uiPriority w:val="99"/>
    <w:rsid w:val="00F507C4"/>
    <w:rPr>
      <w:color w:val="800080"/>
      <w:u w:val="single"/>
    </w:rPr>
  </w:style>
  <w:style w:type="paragraph" w:customStyle="1" w:styleId="afd">
    <w:name w:val="a"/>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otnote reference"/>
    <w:rsid w:val="00F507C4"/>
    <w:rPr>
      <w:vertAlign w:val="superscript"/>
    </w:rPr>
  </w:style>
  <w:style w:type="paragraph" w:styleId="aff">
    <w:name w:val="footnote text"/>
    <w:aliases w:val="Знак6,F1"/>
    <w:basedOn w:val="a"/>
    <w:link w:val="aff0"/>
    <w:unhideWhenUsed/>
    <w:rsid w:val="00F507C4"/>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f0">
    <w:name w:val="Текст сноски Знак"/>
    <w:aliases w:val="Знак6 Знак,F1 Знак"/>
    <w:basedOn w:val="a0"/>
    <w:link w:val="aff"/>
    <w:rsid w:val="00F507C4"/>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F507C4"/>
    <w:pPr>
      <w:spacing w:after="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F507C4"/>
    <w:pPr>
      <w:spacing w:before="24" w:after="96" w:line="240" w:lineRule="auto"/>
      <w:ind w:right="30"/>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507C4"/>
    <w:rPr>
      <w:rFonts w:ascii="Times New Roman" w:hAnsi="Times New Roman" w:cs="Times New Roman" w:hint="default"/>
      <w:strike w:val="0"/>
      <w:dstrike w:val="0"/>
      <w:sz w:val="24"/>
      <w:szCs w:val="24"/>
      <w:u w:val="none"/>
      <w:effect w:val="none"/>
    </w:rPr>
  </w:style>
  <w:style w:type="paragraph" w:styleId="34">
    <w:name w:val="Body Text Indent 3"/>
    <w:basedOn w:val="a"/>
    <w:link w:val="35"/>
    <w:rsid w:val="00F507C4"/>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F507C4"/>
    <w:rPr>
      <w:rFonts w:ascii="Times New Roman" w:eastAsia="Times New Roman" w:hAnsi="Times New Roman" w:cs="Times New Roman"/>
      <w:sz w:val="16"/>
      <w:szCs w:val="16"/>
      <w:lang w:eastAsia="ru-RU"/>
    </w:rPr>
  </w:style>
  <w:style w:type="paragraph" w:customStyle="1" w:styleId="u">
    <w:name w:val="u"/>
    <w:basedOn w:val="a"/>
    <w:rsid w:val="00F507C4"/>
    <w:pPr>
      <w:spacing w:after="0" w:line="240" w:lineRule="auto"/>
      <w:ind w:firstLine="520"/>
      <w:jc w:val="both"/>
    </w:pPr>
    <w:rPr>
      <w:rFonts w:ascii="Times New Roman" w:eastAsia="Times New Roman" w:hAnsi="Times New Roman" w:cs="Times New Roman"/>
      <w:sz w:val="24"/>
      <w:szCs w:val="24"/>
      <w:lang w:eastAsia="ru-RU"/>
    </w:rPr>
  </w:style>
  <w:style w:type="character" w:styleId="aff1">
    <w:name w:val="Strong"/>
    <w:qFormat/>
    <w:rsid w:val="00F507C4"/>
    <w:rPr>
      <w:b/>
      <w:bCs/>
    </w:rPr>
  </w:style>
  <w:style w:type="paragraph" w:customStyle="1" w:styleId="NormalPP">
    <w:name w:val="Normal PP"/>
    <w:basedOn w:val="a"/>
    <w:rsid w:val="00F507C4"/>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28">
    <w:name w:val="Body Text Indent 2"/>
    <w:basedOn w:val="a"/>
    <w:link w:val="29"/>
    <w:rsid w:val="00F507C4"/>
    <w:pPr>
      <w:spacing w:after="120" w:line="480" w:lineRule="auto"/>
      <w:ind w:left="283"/>
    </w:pPr>
    <w:rPr>
      <w:rFonts w:ascii="Times New Roman" w:eastAsia="Times New Roman" w:hAnsi="Times New Roman" w:cs="Times New Roman"/>
      <w:sz w:val="28"/>
      <w:szCs w:val="28"/>
      <w:lang w:val="en-US"/>
    </w:rPr>
  </w:style>
  <w:style w:type="character" w:customStyle="1" w:styleId="29">
    <w:name w:val="Основной текст с отступом 2 Знак"/>
    <w:basedOn w:val="a0"/>
    <w:link w:val="28"/>
    <w:rsid w:val="00F507C4"/>
    <w:rPr>
      <w:rFonts w:ascii="Times New Roman" w:eastAsia="Times New Roman" w:hAnsi="Times New Roman" w:cs="Times New Roman"/>
      <w:sz w:val="28"/>
      <w:szCs w:val="28"/>
      <w:lang w:val="en-US"/>
    </w:rPr>
  </w:style>
  <w:style w:type="paragraph" w:styleId="aff2">
    <w:name w:val="endnote text"/>
    <w:basedOn w:val="a"/>
    <w:link w:val="aff3"/>
    <w:rsid w:val="00F507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F507C4"/>
    <w:rPr>
      <w:rFonts w:ascii="Times New Roman" w:eastAsia="Times New Roman" w:hAnsi="Times New Roman" w:cs="Times New Roman"/>
      <w:sz w:val="20"/>
      <w:szCs w:val="20"/>
      <w:lang w:eastAsia="ru-RU"/>
    </w:rPr>
  </w:style>
  <w:style w:type="paragraph" w:styleId="aff4">
    <w:name w:val="Body Text Indent"/>
    <w:basedOn w:val="a"/>
    <w:link w:val="aff5"/>
    <w:uiPriority w:val="99"/>
    <w:rsid w:val="00F507C4"/>
    <w:pPr>
      <w:spacing w:after="120" w:line="240" w:lineRule="auto"/>
      <w:ind w:left="283"/>
    </w:pPr>
    <w:rPr>
      <w:rFonts w:ascii="Times New Roman" w:eastAsia="Times New Roman" w:hAnsi="Times New Roman" w:cs="Times New Roman"/>
      <w:sz w:val="24"/>
      <w:szCs w:val="24"/>
      <w:lang w:val="en-US"/>
    </w:rPr>
  </w:style>
  <w:style w:type="character" w:customStyle="1" w:styleId="aff5">
    <w:name w:val="Основной текст с отступом Знак"/>
    <w:basedOn w:val="a0"/>
    <w:link w:val="aff4"/>
    <w:uiPriority w:val="99"/>
    <w:rsid w:val="00F507C4"/>
    <w:rPr>
      <w:rFonts w:ascii="Times New Roman" w:eastAsia="Times New Roman" w:hAnsi="Times New Roman" w:cs="Times New Roman"/>
      <w:sz w:val="24"/>
      <w:szCs w:val="24"/>
      <w:lang w:val="en-US"/>
    </w:rPr>
  </w:style>
  <w:style w:type="paragraph" w:styleId="36">
    <w:name w:val="Body Text 3"/>
    <w:basedOn w:val="a"/>
    <w:link w:val="37"/>
    <w:rsid w:val="00F507C4"/>
    <w:pPr>
      <w:spacing w:after="120" w:line="240" w:lineRule="auto"/>
    </w:pPr>
    <w:rPr>
      <w:rFonts w:ascii="Times New Roman" w:eastAsia="Times New Roman" w:hAnsi="Times New Roman" w:cs="Times New Roman"/>
      <w:sz w:val="16"/>
      <w:szCs w:val="16"/>
      <w:lang w:val="en-US"/>
    </w:rPr>
  </w:style>
  <w:style w:type="character" w:customStyle="1" w:styleId="37">
    <w:name w:val="Основной текст 3 Знак"/>
    <w:basedOn w:val="a0"/>
    <w:link w:val="36"/>
    <w:rsid w:val="00F507C4"/>
    <w:rPr>
      <w:rFonts w:ascii="Times New Roman" w:eastAsia="Times New Roman" w:hAnsi="Times New Roman" w:cs="Times New Roman"/>
      <w:sz w:val="16"/>
      <w:szCs w:val="16"/>
      <w:lang w:val="en-US"/>
    </w:rPr>
  </w:style>
  <w:style w:type="paragraph" w:styleId="aff6">
    <w:name w:val="Block Text"/>
    <w:basedOn w:val="a"/>
    <w:rsid w:val="00F507C4"/>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16">
    <w:name w:val="Без интервала1"/>
    <w:aliases w:val="основа,Без интервала11"/>
    <w:link w:val="aff7"/>
    <w:rsid w:val="00F507C4"/>
    <w:pPr>
      <w:spacing w:after="0" w:line="240" w:lineRule="auto"/>
      <w:ind w:firstLine="709"/>
    </w:pPr>
    <w:rPr>
      <w:rFonts w:ascii="Times New Roman" w:eastAsia="Times New Roman" w:hAnsi="Times New Roman" w:cs="Times New Roman"/>
      <w:sz w:val="28"/>
      <w:lang w:eastAsia="ru-RU"/>
    </w:rPr>
  </w:style>
  <w:style w:type="paragraph" w:customStyle="1" w:styleId="aff8">
    <w:name w:val="Заголовок"/>
    <w:basedOn w:val="a"/>
    <w:next w:val="a3"/>
    <w:rsid w:val="00F507C4"/>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western">
    <w:name w:val="western"/>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Обычный (веб) Знак"/>
    <w:rsid w:val="00F507C4"/>
    <w:rPr>
      <w:sz w:val="24"/>
      <w:szCs w:val="24"/>
      <w:lang w:val="ru-RU" w:eastAsia="ru-RU" w:bidi="ar-SA"/>
    </w:rPr>
  </w:style>
  <w:style w:type="character" w:styleId="affa">
    <w:name w:val="Emphasis"/>
    <w:qFormat/>
    <w:rsid w:val="00F507C4"/>
    <w:rPr>
      <w:i/>
      <w:iCs/>
    </w:rPr>
  </w:style>
  <w:style w:type="paragraph" w:customStyle="1" w:styleId="ConsPlusNormal">
    <w:name w:val="ConsPlusNormal"/>
    <w:rsid w:val="00F50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Zag1">
    <w:name w:val="Zag_1"/>
    <w:basedOn w:val="a"/>
    <w:rsid w:val="00F507C4"/>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F507C4"/>
  </w:style>
  <w:style w:type="paragraph" w:customStyle="1" w:styleId="Osnova">
    <w:name w:val="Osnova"/>
    <w:basedOn w:val="a"/>
    <w:rsid w:val="00F507C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rsid w:val="00F507C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numbering" w:customStyle="1" w:styleId="2a">
    <w:name w:val="Нет списка2"/>
    <w:next w:val="a2"/>
    <w:semiHidden/>
    <w:rsid w:val="00F507C4"/>
  </w:style>
  <w:style w:type="table" w:customStyle="1" w:styleId="63">
    <w:name w:val="Сетка таблицы6"/>
    <w:basedOn w:val="a1"/>
    <w:next w:val="af1"/>
    <w:rsid w:val="00F50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507C4"/>
  </w:style>
  <w:style w:type="numbering" w:customStyle="1" w:styleId="110">
    <w:name w:val="Нет списка11"/>
    <w:next w:val="a2"/>
    <w:uiPriority w:val="99"/>
    <w:semiHidden/>
    <w:unhideWhenUsed/>
    <w:rsid w:val="00F507C4"/>
  </w:style>
  <w:style w:type="numbering" w:customStyle="1" w:styleId="111">
    <w:name w:val="Нет списка111"/>
    <w:next w:val="a2"/>
    <w:semiHidden/>
    <w:rsid w:val="00F507C4"/>
  </w:style>
  <w:style w:type="numbering" w:customStyle="1" w:styleId="210">
    <w:name w:val="Нет списка21"/>
    <w:next w:val="a2"/>
    <w:semiHidden/>
    <w:rsid w:val="00F507C4"/>
  </w:style>
  <w:style w:type="numbering" w:customStyle="1" w:styleId="310">
    <w:name w:val="Нет списка31"/>
    <w:next w:val="a2"/>
    <w:semiHidden/>
    <w:rsid w:val="00F507C4"/>
  </w:style>
  <w:style w:type="table" w:customStyle="1" w:styleId="73">
    <w:name w:val="Сетка таблицы7"/>
    <w:basedOn w:val="a1"/>
    <w:next w:val="af1"/>
    <w:rsid w:val="00F50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1"/>
    <w:uiPriority w:val="59"/>
    <w:rsid w:val="00F5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1"/>
    <w:uiPriority w:val="59"/>
    <w:rsid w:val="00F507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f1"/>
    <w:uiPriority w:val="59"/>
    <w:rsid w:val="00F507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
    <w:basedOn w:val="a1"/>
    <w:next w:val="af1"/>
    <w:uiPriority w:val="59"/>
    <w:rsid w:val="00F507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F507C4"/>
  </w:style>
  <w:style w:type="paragraph" w:customStyle="1" w:styleId="211">
    <w:name w:val="Основной текст 21"/>
    <w:basedOn w:val="a"/>
    <w:rsid w:val="00F507C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b">
    <w:name w:val="Номер 2"/>
    <w:basedOn w:val="3"/>
    <w:qFormat/>
    <w:rsid w:val="00F507C4"/>
    <w:pPr>
      <w:spacing w:before="120" w:after="120" w:line="360" w:lineRule="auto"/>
    </w:pPr>
    <w:rPr>
      <w:rFonts w:cs="Arial"/>
      <w:b/>
      <w:bCs/>
      <w:szCs w:val="28"/>
      <w:u w:val="none"/>
    </w:rPr>
  </w:style>
  <w:style w:type="table" w:customStyle="1" w:styleId="120">
    <w:name w:val="Сетка таблицы12"/>
    <w:basedOn w:val="a1"/>
    <w:next w:val="af1"/>
    <w:rsid w:val="00F50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1"/>
    <w:uiPriority w:val="59"/>
    <w:rsid w:val="00F5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1"/>
    <w:uiPriority w:val="59"/>
    <w:rsid w:val="00F507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1"/>
    <w:uiPriority w:val="59"/>
    <w:rsid w:val="00F507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3">
    <w:name w:val="Заголовок 11"/>
    <w:basedOn w:val="a"/>
    <w:uiPriority w:val="1"/>
    <w:qFormat/>
    <w:rsid w:val="00F507C4"/>
    <w:pPr>
      <w:widowControl w:val="0"/>
      <w:spacing w:before="122" w:after="0" w:line="240" w:lineRule="auto"/>
      <w:ind w:left="115" w:right="114" w:firstLine="567"/>
      <w:jc w:val="both"/>
      <w:outlineLvl w:val="1"/>
    </w:pPr>
    <w:rPr>
      <w:rFonts w:ascii="Times New Roman" w:eastAsia="Times New Roman" w:hAnsi="Times New Roman" w:cs="Times New Roman"/>
      <w:b/>
      <w:bCs/>
      <w:i/>
      <w:sz w:val="24"/>
      <w:szCs w:val="24"/>
      <w:lang w:val="en-US"/>
    </w:rPr>
  </w:style>
  <w:style w:type="character" w:customStyle="1" w:styleId="54">
    <w:name w:val="Основной текст (5) + Не курсив"/>
    <w:basedOn w:val="51"/>
    <w:rsid w:val="00F507C4"/>
    <w:rPr>
      <w:b w:val="0"/>
      <w:bCs w:val="0"/>
      <w:i/>
      <w:iCs/>
      <w:smallCaps w:val="0"/>
      <w:strike w:val="0"/>
      <w:spacing w:val="-2"/>
      <w:sz w:val="21"/>
      <w:szCs w:val="21"/>
      <w:shd w:val="clear" w:color="auto" w:fill="FFFFFF"/>
    </w:rPr>
  </w:style>
  <w:style w:type="character" w:customStyle="1" w:styleId="affb">
    <w:name w:val="Подпись к таблице_"/>
    <w:basedOn w:val="a0"/>
    <w:link w:val="affc"/>
    <w:rsid w:val="00F507C4"/>
    <w:rPr>
      <w:spacing w:val="-2"/>
      <w:sz w:val="21"/>
      <w:szCs w:val="21"/>
      <w:shd w:val="clear" w:color="auto" w:fill="FFFFFF"/>
    </w:rPr>
  </w:style>
  <w:style w:type="paragraph" w:customStyle="1" w:styleId="affc">
    <w:name w:val="Подпись к таблице"/>
    <w:basedOn w:val="a"/>
    <w:link w:val="affb"/>
    <w:rsid w:val="00F507C4"/>
    <w:pPr>
      <w:shd w:val="clear" w:color="auto" w:fill="FFFFFF"/>
      <w:spacing w:after="0" w:line="298" w:lineRule="exact"/>
      <w:jc w:val="center"/>
    </w:pPr>
    <w:rPr>
      <w:spacing w:val="-2"/>
      <w:sz w:val="21"/>
      <w:szCs w:val="21"/>
    </w:rPr>
  </w:style>
  <w:style w:type="paragraph" w:customStyle="1" w:styleId="c2">
    <w:name w:val="c2"/>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507C4"/>
  </w:style>
  <w:style w:type="character" w:customStyle="1" w:styleId="c0">
    <w:name w:val="c0"/>
    <w:basedOn w:val="a0"/>
    <w:rsid w:val="00F507C4"/>
  </w:style>
  <w:style w:type="paragraph" w:customStyle="1" w:styleId="c4">
    <w:name w:val="c4"/>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507C4"/>
  </w:style>
  <w:style w:type="paragraph" w:customStyle="1" w:styleId="c18">
    <w:name w:val="c18"/>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507C4"/>
  </w:style>
  <w:style w:type="character" w:customStyle="1" w:styleId="apple-converted-space">
    <w:name w:val="apple-converted-space"/>
    <w:basedOn w:val="a0"/>
    <w:rsid w:val="00F507C4"/>
  </w:style>
  <w:style w:type="paragraph" w:customStyle="1" w:styleId="affd">
    <w:name w:val="Новый"/>
    <w:basedOn w:val="a"/>
    <w:rsid w:val="00F507C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10">
    <w:name w:val="c10"/>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5">
    <w:name w:val="c4 c5"/>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5">
    <w:name w:val="c10 c5"/>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0">
    <w:name w:val="c5 c10"/>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07C4"/>
  </w:style>
  <w:style w:type="character" w:customStyle="1" w:styleId="c1c2">
    <w:name w:val="c1 c2"/>
    <w:basedOn w:val="a0"/>
    <w:rsid w:val="00F507C4"/>
  </w:style>
  <w:style w:type="paragraph" w:customStyle="1" w:styleId="Default">
    <w:name w:val="Default"/>
    <w:rsid w:val="00F507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rsid w:val="00F507C4"/>
    <w:pPr>
      <w:spacing w:after="160" w:line="240" w:lineRule="exact"/>
    </w:pPr>
    <w:rPr>
      <w:rFonts w:ascii="Verdana" w:eastAsia="Times New Roman" w:hAnsi="Verdana" w:cs="Times New Roman"/>
      <w:sz w:val="20"/>
      <w:szCs w:val="20"/>
      <w:lang w:val="en-US"/>
    </w:rPr>
  </w:style>
  <w:style w:type="table" w:customStyle="1" w:styleId="160">
    <w:name w:val="Сетка таблицы16"/>
    <w:basedOn w:val="a1"/>
    <w:next w:val="af1"/>
    <w:uiPriority w:val="59"/>
    <w:rsid w:val="00F5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1"/>
    <w:rsid w:val="00F50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1"/>
    <w:rsid w:val="00F50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1"/>
    <w:uiPriority w:val="59"/>
    <w:rsid w:val="00F507C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9">
    <w:name w:val="Абзац списка3"/>
    <w:basedOn w:val="a"/>
    <w:rsid w:val="006A3199"/>
    <w:pPr>
      <w:spacing w:after="0"/>
      <w:ind w:left="720"/>
    </w:pPr>
    <w:rPr>
      <w:rFonts w:ascii="Calibri" w:eastAsia="Times New Roman" w:hAnsi="Calibri" w:cs="Times New Roman"/>
      <w:lang w:eastAsia="ru-RU"/>
    </w:rPr>
  </w:style>
  <w:style w:type="paragraph" w:customStyle="1" w:styleId="p14">
    <w:name w:val="p14"/>
    <w:basedOn w:val="a"/>
    <w:rsid w:val="006F2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F2880"/>
  </w:style>
  <w:style w:type="character" w:customStyle="1" w:styleId="s6">
    <w:name w:val="s6"/>
    <w:basedOn w:val="a0"/>
    <w:rsid w:val="006F2880"/>
  </w:style>
  <w:style w:type="character" w:customStyle="1" w:styleId="s9">
    <w:name w:val="s9"/>
    <w:basedOn w:val="a0"/>
    <w:rsid w:val="006F2880"/>
  </w:style>
  <w:style w:type="paragraph" w:customStyle="1" w:styleId="p5">
    <w:name w:val="p5"/>
    <w:basedOn w:val="a"/>
    <w:rsid w:val="006F2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6F2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6F2880"/>
  </w:style>
  <w:style w:type="character" w:customStyle="1" w:styleId="s10">
    <w:name w:val="s10"/>
    <w:basedOn w:val="a0"/>
    <w:rsid w:val="006F2880"/>
  </w:style>
  <w:style w:type="paragraph" w:styleId="afff">
    <w:name w:val="Subtitle"/>
    <w:basedOn w:val="a"/>
    <w:next w:val="a"/>
    <w:link w:val="afff0"/>
    <w:qFormat/>
    <w:rsid w:val="00F31259"/>
    <w:pPr>
      <w:spacing w:after="0" w:line="360" w:lineRule="auto"/>
      <w:outlineLvl w:val="1"/>
    </w:pPr>
    <w:rPr>
      <w:rFonts w:ascii="Times New Roman" w:eastAsia="MS Gothic" w:hAnsi="Times New Roman" w:cs="Times New Roman"/>
      <w:b/>
      <w:sz w:val="28"/>
      <w:szCs w:val="24"/>
      <w:lang w:eastAsia="ru-RU"/>
    </w:rPr>
  </w:style>
  <w:style w:type="character" w:customStyle="1" w:styleId="afff0">
    <w:name w:val="Подзаголовок Знак"/>
    <w:basedOn w:val="a0"/>
    <w:link w:val="afff"/>
    <w:rsid w:val="00F31259"/>
    <w:rPr>
      <w:rFonts w:ascii="Times New Roman" w:eastAsia="MS Gothic" w:hAnsi="Times New Roman" w:cs="Times New Roman"/>
      <w:b/>
      <w:sz w:val="28"/>
      <w:szCs w:val="24"/>
      <w:lang w:eastAsia="ru-RU"/>
    </w:rPr>
  </w:style>
  <w:style w:type="paragraph" w:customStyle="1" w:styleId="s1">
    <w:name w:val="s_1"/>
    <w:basedOn w:val="a"/>
    <w:rsid w:val="00F31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31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Без интервала2"/>
    <w:rsid w:val="00C73BFB"/>
    <w:pPr>
      <w:spacing w:after="0" w:line="240" w:lineRule="auto"/>
    </w:pPr>
    <w:rPr>
      <w:rFonts w:ascii="Times New Roman" w:eastAsia="Times New Roman" w:hAnsi="Times New Roman" w:cs="Times New Roman"/>
      <w:sz w:val="24"/>
      <w:szCs w:val="24"/>
      <w:lang w:eastAsia="ru-RU"/>
    </w:rPr>
  </w:style>
  <w:style w:type="paragraph" w:customStyle="1" w:styleId="afff1">
    <w:name w:val="Буллит"/>
    <w:basedOn w:val="a9"/>
    <w:link w:val="afff2"/>
    <w:rsid w:val="00C73BFB"/>
    <w:pPr>
      <w:ind w:firstLine="244"/>
    </w:pPr>
  </w:style>
  <w:style w:type="character" w:customStyle="1" w:styleId="afff2">
    <w:name w:val="Буллит Знак"/>
    <w:basedOn w:val="aa"/>
    <w:link w:val="afff1"/>
    <w:locked/>
    <w:rsid w:val="00C73BFB"/>
    <w:rPr>
      <w:rFonts w:ascii="NewtonCSanPin" w:eastAsia="Times New Roman" w:hAnsi="NewtonCSanPin" w:cs="Times New Roman"/>
      <w:color w:val="000000"/>
      <w:sz w:val="21"/>
      <w:szCs w:val="21"/>
      <w:lang w:eastAsia="ru-RU"/>
    </w:rPr>
  </w:style>
  <w:style w:type="paragraph" w:customStyle="1" w:styleId="Heading">
    <w:name w:val="Heading"/>
    <w:rsid w:val="00C73BF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Heading1Char">
    <w:name w:val="Heading 1 Char"/>
    <w:basedOn w:val="a0"/>
    <w:locked/>
    <w:rsid w:val="00C73BFB"/>
    <w:rPr>
      <w:rFonts w:ascii="Cambria" w:hAnsi="Cambria" w:cs="Cambria"/>
      <w:b/>
      <w:bCs/>
      <w:kern w:val="32"/>
      <w:sz w:val="32"/>
      <w:szCs w:val="32"/>
    </w:rPr>
  </w:style>
  <w:style w:type="paragraph" w:styleId="19">
    <w:name w:val="toc 1"/>
    <w:basedOn w:val="a"/>
    <w:next w:val="a"/>
    <w:autoRedefine/>
    <w:semiHidden/>
    <w:rsid w:val="00C73BFB"/>
    <w:pPr>
      <w:spacing w:after="0" w:line="240" w:lineRule="auto"/>
    </w:pPr>
    <w:rPr>
      <w:rFonts w:ascii="Times New Roman" w:eastAsia="Times New Roman" w:hAnsi="Times New Roman" w:cs="Times New Roman"/>
      <w:sz w:val="24"/>
      <w:szCs w:val="24"/>
      <w:lang w:eastAsia="ru-RU"/>
    </w:rPr>
  </w:style>
  <w:style w:type="character" w:customStyle="1" w:styleId="aff7">
    <w:name w:val="Без интервала Знак"/>
    <w:aliases w:val="основа Знак,Без интервала1 Знак"/>
    <w:link w:val="16"/>
    <w:locked/>
    <w:rsid w:val="00C73BFB"/>
    <w:rPr>
      <w:rFonts w:ascii="Times New Roman" w:eastAsia="Times New Roman" w:hAnsi="Times New Roman" w:cs="Times New Roman"/>
      <w:sz w:val="28"/>
      <w:lang w:eastAsia="ru-RU"/>
    </w:rPr>
  </w:style>
  <w:style w:type="character" w:customStyle="1" w:styleId="131">
    <w:name w:val="Знак Знак13"/>
    <w:basedOn w:val="a0"/>
    <w:rsid w:val="00C73BFB"/>
    <w:rPr>
      <w:rFonts w:cs="Times New Roman"/>
      <w:b/>
      <w:bCs/>
      <w:color w:val="333333"/>
      <w:sz w:val="24"/>
      <w:szCs w:val="24"/>
      <w:lang w:val="ru-RU" w:eastAsia="ru-RU"/>
    </w:rPr>
  </w:style>
  <w:style w:type="paragraph" w:customStyle="1" w:styleId="ctl">
    <w:name w:val="ctl"/>
    <w:basedOn w:val="a"/>
    <w:rsid w:val="00C73BFB"/>
    <w:pPr>
      <w:spacing w:before="100" w:beforeAutospacing="1" w:after="115" w:line="240" w:lineRule="auto"/>
    </w:pPr>
    <w:rPr>
      <w:rFonts w:ascii="Tahoma" w:eastAsia="Times New Roman" w:hAnsi="Tahoma" w:cs="Tahoma"/>
      <w:color w:val="000000"/>
      <w:sz w:val="24"/>
      <w:szCs w:val="24"/>
      <w:lang w:eastAsia="ru-RU"/>
    </w:rPr>
  </w:style>
  <w:style w:type="paragraph" w:customStyle="1" w:styleId="style6">
    <w:name w:val="style6"/>
    <w:basedOn w:val="a"/>
    <w:rsid w:val="00C73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C73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C73BFB"/>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Zag2">
    <w:name w:val="Zag_2"/>
    <w:basedOn w:val="a"/>
    <w:rsid w:val="00C73BF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fff3">
    <w:name w:val="annotation text"/>
    <w:basedOn w:val="a"/>
    <w:link w:val="afff4"/>
    <w:semiHidden/>
    <w:rsid w:val="00C73BFB"/>
    <w:pPr>
      <w:spacing w:after="0" w:line="240" w:lineRule="auto"/>
    </w:pPr>
    <w:rPr>
      <w:rFonts w:ascii="Calibri" w:eastAsia="Times New Roman" w:hAnsi="Calibri" w:cs="Times New Roman"/>
      <w:sz w:val="20"/>
      <w:szCs w:val="20"/>
      <w:lang w:eastAsia="ru-RU"/>
    </w:rPr>
  </w:style>
  <w:style w:type="character" w:customStyle="1" w:styleId="afff4">
    <w:name w:val="Текст примечания Знак"/>
    <w:basedOn w:val="a0"/>
    <w:link w:val="afff3"/>
    <w:semiHidden/>
    <w:rsid w:val="00C73BFB"/>
    <w:rPr>
      <w:rFonts w:ascii="Calibri" w:eastAsia="Times New Roman" w:hAnsi="Calibri" w:cs="Times New Roman"/>
      <w:sz w:val="20"/>
      <w:szCs w:val="20"/>
      <w:lang w:eastAsia="ru-RU"/>
    </w:rPr>
  </w:style>
  <w:style w:type="paragraph" w:styleId="afff5">
    <w:name w:val="annotation subject"/>
    <w:basedOn w:val="afff3"/>
    <w:next w:val="afff3"/>
    <w:link w:val="afff6"/>
    <w:semiHidden/>
    <w:rsid w:val="00C73BFB"/>
    <w:rPr>
      <w:b/>
      <w:bCs/>
    </w:rPr>
  </w:style>
  <w:style w:type="character" w:customStyle="1" w:styleId="afff6">
    <w:name w:val="Тема примечания Знак"/>
    <w:basedOn w:val="afff4"/>
    <w:link w:val="afff5"/>
    <w:semiHidden/>
    <w:rsid w:val="00C73BFB"/>
    <w:rPr>
      <w:rFonts w:ascii="Calibri" w:eastAsia="Times New Roman" w:hAnsi="Calibri" w:cs="Times New Roman"/>
      <w:b/>
      <w:bCs/>
      <w:sz w:val="20"/>
      <w:szCs w:val="20"/>
      <w:lang w:eastAsia="ru-RU"/>
    </w:rPr>
  </w:style>
  <w:style w:type="paragraph" w:customStyle="1" w:styleId="3a">
    <w:name w:val="Заголовок 3+"/>
    <w:basedOn w:val="a"/>
    <w:rsid w:val="00C73BF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val="kk-KZ" w:eastAsia="kk-KZ"/>
    </w:rPr>
  </w:style>
  <w:style w:type="paragraph" w:customStyle="1" w:styleId="43">
    <w:name w:val="Заг 4"/>
    <w:basedOn w:val="a"/>
    <w:rsid w:val="00C73BF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7">
    <w:name w:val="Ξαϋχνϋι"/>
    <w:basedOn w:val="a"/>
    <w:rsid w:val="00C73BF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8">
    <w:name w:val="Буллит Курсив"/>
    <w:basedOn w:val="afff1"/>
    <w:link w:val="afff9"/>
    <w:rsid w:val="00C73BFB"/>
    <w:rPr>
      <w:i/>
      <w:iCs/>
    </w:rPr>
  </w:style>
  <w:style w:type="character" w:customStyle="1" w:styleId="afff9">
    <w:name w:val="Буллит Курсив Знак"/>
    <w:link w:val="afff8"/>
    <w:locked/>
    <w:rsid w:val="00C73BFB"/>
    <w:rPr>
      <w:rFonts w:ascii="NewtonCSanPin" w:eastAsia="Times New Roman" w:hAnsi="NewtonCSanPin" w:cs="Times New Roman"/>
      <w:i/>
      <w:iCs/>
      <w:color w:val="000000"/>
      <w:sz w:val="21"/>
      <w:szCs w:val="21"/>
      <w:lang w:eastAsia="ru-RU"/>
    </w:rPr>
  </w:style>
  <w:style w:type="paragraph" w:customStyle="1" w:styleId="212">
    <w:name w:val="Средняя сетка 21"/>
    <w:basedOn w:val="a"/>
    <w:rsid w:val="00C73BFB"/>
    <w:pPr>
      <w:tabs>
        <w:tab w:val="num" w:pos="720"/>
      </w:tabs>
      <w:spacing w:after="0" w:line="360" w:lineRule="auto"/>
      <w:ind w:left="720" w:hanging="360"/>
      <w:jc w:val="both"/>
      <w:outlineLvl w:val="1"/>
    </w:pPr>
    <w:rPr>
      <w:rFonts w:ascii="Times New Roman" w:eastAsia="Times New Roman" w:hAnsi="Times New Roman" w:cs="Times New Roman"/>
      <w:sz w:val="28"/>
      <w:szCs w:val="24"/>
      <w:lang w:eastAsia="ru-RU"/>
    </w:rPr>
  </w:style>
  <w:style w:type="character" w:customStyle="1" w:styleId="s100">
    <w:name w:val="s_10"/>
    <w:basedOn w:val="a0"/>
    <w:rsid w:val="00C73BFB"/>
  </w:style>
  <w:style w:type="paragraph" w:customStyle="1" w:styleId="s22">
    <w:name w:val="s_22"/>
    <w:basedOn w:val="a"/>
    <w:rsid w:val="00C73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Подзаг"/>
    <w:basedOn w:val="a9"/>
    <w:rsid w:val="00C73BFB"/>
    <w:pPr>
      <w:spacing w:before="113" w:after="28"/>
      <w:jc w:val="center"/>
    </w:pPr>
    <w:rPr>
      <w:b/>
      <w:bCs/>
      <w:i/>
      <w:iCs/>
    </w:rPr>
  </w:style>
  <w:style w:type="character" w:customStyle="1" w:styleId="FootnoteTextChar">
    <w:name w:val="Footnote Text Char"/>
    <w:locked/>
    <w:rsid w:val="00C73BFB"/>
    <w:rPr>
      <w:sz w:val="24"/>
    </w:rPr>
  </w:style>
  <w:style w:type="paragraph" w:customStyle="1" w:styleId="zag4">
    <w:name w:val="zag_4"/>
    <w:basedOn w:val="a"/>
    <w:rsid w:val="00C73BF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afffb">
    <w:name w:val="Сноска"/>
    <w:basedOn w:val="a9"/>
    <w:rsid w:val="00C73BFB"/>
    <w:pPr>
      <w:spacing w:line="174" w:lineRule="atLeast"/>
    </w:pPr>
    <w:rPr>
      <w:sz w:val="17"/>
      <w:szCs w:val="17"/>
    </w:rPr>
  </w:style>
  <w:style w:type="character" w:customStyle="1" w:styleId="1a">
    <w:name w:val="Сноска1"/>
    <w:rsid w:val="00C73BFB"/>
    <w:rPr>
      <w:rFonts w:ascii="Times New Roman" w:hAnsi="Times New Roman"/>
      <w:vertAlign w:val="superscript"/>
    </w:rPr>
  </w:style>
  <w:style w:type="character" w:customStyle="1" w:styleId="afffc">
    <w:name w:val="Знак Знак"/>
    <w:semiHidden/>
    <w:rsid w:val="00C73BFB"/>
    <w:rPr>
      <w:color w:val="000000"/>
      <w:lang w:bidi="ar-SA"/>
    </w:rPr>
  </w:style>
  <w:style w:type="character" w:customStyle="1" w:styleId="apple-style-span">
    <w:name w:val="apple-style-span"/>
    <w:basedOn w:val="a0"/>
    <w:rsid w:val="00095862"/>
  </w:style>
  <w:style w:type="paragraph" w:customStyle="1" w:styleId="a00">
    <w:name w:val="a0"/>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0">
    <w:name w:val="zag11"/>
    <w:basedOn w:val="a0"/>
    <w:rsid w:val="00095862"/>
  </w:style>
  <w:style w:type="paragraph" w:customStyle="1" w:styleId="constitle">
    <w:name w:val="constitle"/>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23"/>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Без интервала21"/>
    <w:rsid w:val="00095862"/>
    <w:pPr>
      <w:spacing w:after="0" w:line="240" w:lineRule="auto"/>
    </w:pPr>
    <w:rPr>
      <w:rFonts w:ascii="Calibri" w:eastAsia="Times New Roman" w:hAnsi="Calibri" w:cs="Times New Roman"/>
    </w:rPr>
  </w:style>
  <w:style w:type="paragraph" w:customStyle="1" w:styleId="c84">
    <w:name w:val="c84"/>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095862"/>
  </w:style>
  <w:style w:type="paragraph" w:customStyle="1" w:styleId="c11">
    <w:name w:val="c11"/>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095862"/>
  </w:style>
  <w:style w:type="paragraph" w:customStyle="1" w:styleId="c34">
    <w:name w:val="c34"/>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095862"/>
  </w:style>
  <w:style w:type="paragraph" w:customStyle="1" w:styleId="c86">
    <w:name w:val="c86"/>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95862"/>
  </w:style>
  <w:style w:type="character" w:customStyle="1" w:styleId="c26">
    <w:name w:val="c26"/>
    <w:basedOn w:val="a0"/>
    <w:rsid w:val="00095862"/>
  </w:style>
  <w:style w:type="character" w:customStyle="1" w:styleId="c35">
    <w:name w:val="c35"/>
    <w:basedOn w:val="a0"/>
    <w:rsid w:val="00095862"/>
  </w:style>
  <w:style w:type="paragraph" w:customStyle="1" w:styleId="c50">
    <w:name w:val="c50"/>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basedOn w:val="a0"/>
    <w:rsid w:val="00095862"/>
  </w:style>
  <w:style w:type="character" w:customStyle="1" w:styleId="c89">
    <w:name w:val="c89"/>
    <w:basedOn w:val="a0"/>
    <w:rsid w:val="00095862"/>
  </w:style>
  <w:style w:type="character" w:customStyle="1" w:styleId="articleseperator">
    <w:name w:val="article_seperator"/>
    <w:basedOn w:val="a0"/>
    <w:rsid w:val="00095862"/>
  </w:style>
  <w:style w:type="paragraph" w:customStyle="1" w:styleId="epi1">
    <w:name w:val="epi1"/>
    <w:basedOn w:val="a"/>
    <w:rsid w:val="00095862"/>
    <w:pPr>
      <w:spacing w:after="70" w:line="240" w:lineRule="auto"/>
      <w:jc w:val="right"/>
    </w:pPr>
    <w:rPr>
      <w:rFonts w:ascii="Times New Roman" w:eastAsia="Times New Roman" w:hAnsi="Times New Roman" w:cs="Times New Roman"/>
      <w:i/>
      <w:iCs/>
      <w:sz w:val="24"/>
      <w:szCs w:val="24"/>
      <w:lang w:eastAsia="ru-RU"/>
    </w:rPr>
  </w:style>
  <w:style w:type="paragraph" w:customStyle="1" w:styleId="blackboldtext">
    <w:name w:val="blackboldtext"/>
    <w:basedOn w:val="a"/>
    <w:rsid w:val="00095862"/>
    <w:pPr>
      <w:spacing w:before="100" w:beforeAutospacing="1" w:after="100" w:afterAutospacing="1" w:line="240" w:lineRule="auto"/>
    </w:pPr>
    <w:rPr>
      <w:rFonts w:ascii="Verdana" w:eastAsia="Times New Roman" w:hAnsi="Verdana" w:cs="Times New Roman"/>
      <w:b/>
      <w:bCs/>
      <w:color w:val="1659A0"/>
      <w:sz w:val="16"/>
      <w:szCs w:val="16"/>
      <w:lang w:eastAsia="ru-RU"/>
    </w:rPr>
  </w:style>
  <w:style w:type="paragraph" w:styleId="HTML">
    <w:name w:val="HTML Preformatted"/>
    <w:basedOn w:val="a"/>
    <w:link w:val="HTML0"/>
    <w:rsid w:val="0009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95862"/>
    <w:rPr>
      <w:rFonts w:ascii="Courier New" w:eastAsia="Times New Roman" w:hAnsi="Courier New" w:cs="Courier New"/>
      <w:sz w:val="20"/>
      <w:szCs w:val="20"/>
      <w:lang w:eastAsia="ru-RU"/>
    </w:rPr>
  </w:style>
  <w:style w:type="character" w:customStyle="1" w:styleId="accent1">
    <w:name w:val="accent1"/>
    <w:basedOn w:val="a0"/>
    <w:rsid w:val="00095862"/>
    <w:rPr>
      <w:rFonts w:cs="Times New Roman"/>
      <w:color w:val="DC143C"/>
      <w:sz w:val="24"/>
      <w:szCs w:val="24"/>
    </w:rPr>
  </w:style>
  <w:style w:type="character" w:styleId="HTML1">
    <w:name w:val="HTML Cite"/>
    <w:basedOn w:val="a0"/>
    <w:rsid w:val="00095862"/>
    <w:rPr>
      <w:i/>
      <w:iCs/>
    </w:rPr>
  </w:style>
  <w:style w:type="character" w:customStyle="1" w:styleId="editsection">
    <w:name w:val="editsection"/>
    <w:basedOn w:val="a0"/>
    <w:rsid w:val="00095862"/>
  </w:style>
  <w:style w:type="character" w:customStyle="1" w:styleId="mw-headline">
    <w:name w:val="mw-headline"/>
    <w:basedOn w:val="a0"/>
    <w:rsid w:val="00095862"/>
  </w:style>
  <w:style w:type="paragraph" w:customStyle="1" w:styleId="1b">
    <w:name w:val="Знак1"/>
    <w:basedOn w:val="a"/>
    <w:rsid w:val="00095862"/>
    <w:pPr>
      <w:spacing w:before="100" w:beforeAutospacing="1" w:after="100" w:afterAutospacing="1" w:line="240" w:lineRule="auto"/>
    </w:pPr>
    <w:rPr>
      <w:rFonts w:ascii="Calibri" w:eastAsia="Times New Roman" w:hAnsi="Calibri" w:cs="Calibri"/>
      <w:color w:val="000000"/>
      <w:sz w:val="24"/>
      <w:szCs w:val="24"/>
      <w:u w:color="000000"/>
      <w:lang w:val="en-US"/>
    </w:rPr>
  </w:style>
  <w:style w:type="paragraph" w:customStyle="1" w:styleId="44">
    <w:name w:val="Абзац списка4"/>
    <w:basedOn w:val="a"/>
    <w:rsid w:val="00490826"/>
    <w:pPr>
      <w:spacing w:after="0"/>
      <w:ind w:left="720"/>
    </w:pPr>
    <w:rPr>
      <w:rFonts w:ascii="Calibri" w:eastAsia="Times New Roman" w:hAnsi="Calibri" w:cs="Times New Roman"/>
      <w:lang w:eastAsia="ru-RU"/>
    </w:rPr>
  </w:style>
  <w:style w:type="table" w:customStyle="1" w:styleId="190">
    <w:name w:val="Сетка таблицы19"/>
    <w:basedOn w:val="a1"/>
    <w:next w:val="af1"/>
    <w:rsid w:val="00E424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4835">
      <w:bodyDiv w:val="1"/>
      <w:marLeft w:val="0"/>
      <w:marRight w:val="0"/>
      <w:marTop w:val="0"/>
      <w:marBottom w:val="0"/>
      <w:divBdr>
        <w:top w:val="none" w:sz="0" w:space="0" w:color="auto"/>
        <w:left w:val="none" w:sz="0" w:space="0" w:color="auto"/>
        <w:bottom w:val="none" w:sz="0" w:space="0" w:color="auto"/>
        <w:right w:val="none" w:sz="0" w:space="0" w:color="auto"/>
      </w:divBdr>
    </w:div>
    <w:div w:id="1083339543">
      <w:bodyDiv w:val="1"/>
      <w:marLeft w:val="0"/>
      <w:marRight w:val="0"/>
      <w:marTop w:val="0"/>
      <w:marBottom w:val="0"/>
      <w:divBdr>
        <w:top w:val="none" w:sz="0" w:space="0" w:color="auto"/>
        <w:left w:val="none" w:sz="0" w:space="0" w:color="auto"/>
        <w:bottom w:val="none" w:sz="0" w:space="0" w:color="auto"/>
        <w:right w:val="none" w:sz="0" w:space="0" w:color="auto"/>
      </w:divBdr>
    </w:div>
    <w:div w:id="14952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wiki/001/217.php" TargetMode="External"/><Relationship Id="rId18" Type="http://schemas.openxmlformats.org/officeDocument/2006/relationships/hyperlink" Target="http://ru.wikipedia.org/wiki/%D0%90%D0%BD%D0%B3%D0%BB%D0%B8%D0%B9%D1%81%D0%BA%D0%B8%D0%B9_%D1%8F%D0%B7%D1%8B%D0%BA" TargetMode="External"/><Relationship Id="rId26" Type="http://schemas.openxmlformats.org/officeDocument/2006/relationships/hyperlink" Target="http://www.yandex.ru" TargetMode="External"/><Relationship Id="rId39" Type="http://schemas.openxmlformats.org/officeDocument/2006/relationships/hyperlink" Target="http://www.school.msu.ru" TargetMode="External"/><Relationship Id="rId21" Type="http://schemas.openxmlformats.org/officeDocument/2006/relationships/hyperlink" Target="http://ru.wikipedia.org/wiki/%D0%9E%D0%B1%D1%8B%D1%87%D0%B0%D0%B9" TargetMode="External"/><Relationship Id="rId34" Type="http://schemas.openxmlformats.org/officeDocument/2006/relationships/hyperlink" Target="http://www.school.edu.ru" TargetMode="External"/><Relationship Id="rId42" Type="http://schemas.openxmlformats.org/officeDocument/2006/relationships/hyperlink" Target="http://www.museum.ru" TargetMode="External"/><Relationship Id="rId47" Type="http://schemas.openxmlformats.org/officeDocument/2006/relationships/hyperlink" Target="http://www.drofa.ifabrika.ru" TargetMode="External"/><Relationship Id="rId50" Type="http://schemas.openxmlformats.org/officeDocument/2006/relationships/hyperlink" Target="http://www.maro.newmail.ru" TargetMode="External"/><Relationship Id="rId55" Type="http://schemas.openxmlformats.org/officeDocument/2006/relationships/hyperlink" Target="http://www.mil.ru" TargetMode="External"/><Relationship Id="rId7" Type="http://schemas.openxmlformats.org/officeDocument/2006/relationships/endnotes" Target="endnotes.xml"/><Relationship Id="rId12" Type="http://schemas.openxmlformats.org/officeDocument/2006/relationships/hyperlink" Target="http://schoolguide.ru/index.php/progs/school-russia/ucheb.html" TargetMode="External"/><Relationship Id="rId17" Type="http://schemas.openxmlformats.org/officeDocument/2006/relationships/hyperlink" Target="http://ru.wikipedia.org/wiki/%D0%A3%D1%81%D1%82%D0%B0%D0%B2_%D0%9E%D0%9E%D0%9D" TargetMode="External"/><Relationship Id="rId25" Type="http://schemas.openxmlformats.org/officeDocument/2006/relationships/hyperlink" Target="http://www.rambler.ru" TargetMode="External"/><Relationship Id="rId33" Type="http://schemas.openxmlformats.org/officeDocument/2006/relationships/hyperlink" Target="http://www.portalschool.ru" TargetMode="External"/><Relationship Id="rId38" Type="http://schemas.openxmlformats.org/officeDocument/2006/relationships/hyperlink" Target="http://www.math.ru" TargetMode="External"/><Relationship Id="rId46" Type="http://schemas.openxmlformats.org/officeDocument/2006/relationships/hyperlink" Target="http://www.intergu.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horism-list.com/a.php?page=golbah" TargetMode="External"/><Relationship Id="rId20" Type="http://schemas.openxmlformats.org/officeDocument/2006/relationships/hyperlink" Target="http://ru.wikipedia.org/wiki/%D0%9E%D0%B1%D1%80%D0%B0%D0%B7_%D0%B6%D0%B8%D0%B7%D0%BD%D0%B8" TargetMode="External"/><Relationship Id="rId29" Type="http://schemas.openxmlformats.org/officeDocument/2006/relationships/hyperlink" Target="http://eor.edu.ru" TargetMode="External"/><Relationship Id="rId41" Type="http://schemas.openxmlformats.org/officeDocument/2006/relationships/hyperlink" Target="http://www.musik.edu.ru" TargetMode="External"/><Relationship Id="rId54" Type="http://schemas.openxmlformats.org/officeDocument/2006/relationships/hyperlink" Target="http://www.minzdrav-r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db/mo/Data/d_09/m373.html" TargetMode="External"/><Relationship Id="rId24" Type="http://schemas.openxmlformats.org/officeDocument/2006/relationships/hyperlink" Target="http://www.google.ru" TargetMode="External"/><Relationship Id="rId32" Type="http://schemas.openxmlformats.org/officeDocument/2006/relationships/hyperlink" Target="http://www.edu.ru" TargetMode="External"/><Relationship Id="rId37" Type="http://schemas.openxmlformats.org/officeDocument/2006/relationships/hyperlink" Target="http://www.opennet.edu.ru" TargetMode="External"/><Relationship Id="rId40" Type="http://schemas.openxmlformats.org/officeDocument/2006/relationships/hyperlink" Target="http://www.rus.1september.ru" TargetMode="External"/><Relationship Id="rId45" Type="http://schemas.openxmlformats.org/officeDocument/2006/relationships/hyperlink" Target="http://www.1september.ru" TargetMode="External"/><Relationship Id="rId53" Type="http://schemas.openxmlformats.org/officeDocument/2006/relationships/hyperlink" Target="http://www.emercom.gov.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horism-list.com/a.php?page=golbah" TargetMode="External"/><Relationship Id="rId23" Type="http://schemas.openxmlformats.org/officeDocument/2006/relationships/hyperlink" Target="http://www.govoritmoskva.ru/sot/090806141018.html" TargetMode="External"/><Relationship Id="rId28" Type="http://schemas.openxmlformats.org/officeDocument/2006/relationships/hyperlink" Target="http://school-collektion.edu/ru" TargetMode="External"/><Relationship Id="rId36" Type="http://schemas.openxmlformats.org/officeDocument/2006/relationships/hyperlink" Target="http://www.ict.edu.ru" TargetMode="External"/><Relationship Id="rId49" Type="http://schemas.openxmlformats.org/officeDocument/2006/relationships/hyperlink" Target="http://www.edu.rin.ru" TargetMode="External"/><Relationship Id="rId57" Type="http://schemas.openxmlformats.org/officeDocument/2006/relationships/footer" Target="footer1.xml"/><Relationship Id="rId10" Type="http://schemas.openxmlformats.org/officeDocument/2006/relationships/hyperlink" Target="http://www.edu.ru/db/mo/Data/d_09/m373.html" TargetMode="External"/><Relationship Id="rId19" Type="http://schemas.openxmlformats.org/officeDocument/2006/relationships/hyperlink" Target="http://ru.wikipedia.org/wiki/%D0%A2%D0%B5%D1%80%D0%BF%D0%B8%D0%BC%D0%BE%D1%81%D1%82%D1%8C" TargetMode="External"/><Relationship Id="rId31" Type="http://schemas.openxmlformats.org/officeDocument/2006/relationships/hyperlink" Target="http://www.ed.gov.ru" TargetMode="External"/><Relationship Id="rId44" Type="http://schemas.openxmlformats.org/officeDocument/2006/relationships/hyperlink" Target="http://www.openworld/school" TargetMode="External"/><Relationship Id="rId52" Type="http://schemas.openxmlformats.org/officeDocument/2006/relationships/hyperlink" Target="http://www.akademkniga.ru" TargetMode="External"/><Relationship Id="rId4" Type="http://schemas.openxmlformats.org/officeDocument/2006/relationships/settings" Target="settings.xml"/><Relationship Id="rId9" Type="http://schemas.openxmlformats.org/officeDocument/2006/relationships/hyperlink" Target="http://www.edu.ru/db/mo/Data/d_09/m373.html" TargetMode="External"/><Relationship Id="rId14" Type="http://schemas.openxmlformats.org/officeDocument/2006/relationships/hyperlink" Target="http://pandia.ru/text/categ/nauka/249.php" TargetMode="External"/><Relationship Id="rId22" Type="http://schemas.openxmlformats.org/officeDocument/2006/relationships/hyperlink" Target="http://ru.wikipedia.org/wiki/%D0%92%D0%B5%D1%80%D0%B0" TargetMode="External"/><Relationship Id="rId27" Type="http://schemas.openxmlformats.org/officeDocument/2006/relationships/hyperlink" Target="http://windows.edu/ru" TargetMode="External"/><Relationship Id="rId30" Type="http://schemas.openxmlformats.org/officeDocument/2006/relationships/hyperlink" Target="http://www.mon.gov.ru207" TargetMode="External"/><Relationship Id="rId35" Type="http://schemas.openxmlformats.org/officeDocument/2006/relationships/hyperlink" Target="http://www.ndce.edu.ru" TargetMode="External"/><Relationship Id="rId43" Type="http://schemas.openxmlformats.org/officeDocument/2006/relationships/hyperlink" Target="http://www.ug.ru" TargetMode="External"/><Relationship Id="rId48" Type="http://schemas.openxmlformats.org/officeDocument/2006/relationships/hyperlink" Target="http://www.it-n.ru" TargetMode="External"/><Relationship Id="rId56" Type="http://schemas.openxmlformats.org/officeDocument/2006/relationships/hyperlink" Target="http://www.opasno.net" TargetMode="External"/><Relationship Id="rId8" Type="http://schemas.openxmlformats.org/officeDocument/2006/relationships/image" Target="media/image1.jpeg"/><Relationship Id="rId51" Type="http://schemas.openxmlformats.org/officeDocument/2006/relationships/hyperlink" Target="http://www.vgf.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727B-AD63-4A63-B464-D861EBB5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94103</Words>
  <Characters>536392</Characters>
  <Application>Microsoft Office Word</Application>
  <DocSecurity>0</DocSecurity>
  <Lines>4469</Lines>
  <Paragraphs>1258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Фроловы</cp:lastModifiedBy>
  <cp:revision>6</cp:revision>
  <cp:lastPrinted>2017-03-01T07:49:00Z</cp:lastPrinted>
  <dcterms:created xsi:type="dcterms:W3CDTF">2017-06-16T09:39:00Z</dcterms:created>
  <dcterms:modified xsi:type="dcterms:W3CDTF">2017-06-17T05:54:00Z</dcterms:modified>
</cp:coreProperties>
</file>